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olor w:val="005426"/>
          <w:sz w:val="28"/>
          <w:szCs w:val="28"/>
        </w:rPr>
        <w:id w:val="-44677529"/>
        <w:docPartObj>
          <w:docPartGallery w:val="Cover Pages"/>
          <w:docPartUnique/>
        </w:docPartObj>
      </w:sdtPr>
      <w:sdtEndPr>
        <w:rPr>
          <w:color w:val="4F91CE"/>
        </w:rPr>
      </w:sdtEndPr>
      <w:sdtContent>
        <w:p w14:paraId="67240501" w14:textId="7483D402" w:rsidR="00167B11" w:rsidRDefault="00AB0CF9" w:rsidP="003C0226">
          <w:pPr>
            <w:jc w:val="right"/>
          </w:pPr>
          <w:r>
            <w:rPr>
              <w:noProof/>
            </w:rPr>
            <w:drawing>
              <wp:anchor distT="0" distB="0" distL="114300" distR="114300" simplePos="0" relativeHeight="251658240" behindDoc="0" locked="0" layoutInCell="1" allowOverlap="1" wp14:anchorId="4EE88029" wp14:editId="7494A35E">
                <wp:simplePos x="0" y="0"/>
                <wp:positionH relativeFrom="margin">
                  <wp:posOffset>4038600</wp:posOffset>
                </wp:positionH>
                <wp:positionV relativeFrom="paragraph">
                  <wp:posOffset>125095</wp:posOffset>
                </wp:positionV>
                <wp:extent cx="1871345" cy="1074420"/>
                <wp:effectExtent l="0" t="0" r="0" b="0"/>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8"/>
                        <a:stretch>
                          <a:fillRect/>
                        </a:stretch>
                      </pic:blipFill>
                      <pic:spPr>
                        <a:xfrm>
                          <a:off x="0" y="0"/>
                          <a:ext cx="1871345" cy="1074420"/>
                        </a:xfrm>
                        <a:prstGeom prst="rect">
                          <a:avLst/>
                        </a:prstGeom>
                      </pic:spPr>
                    </pic:pic>
                  </a:graphicData>
                </a:graphic>
                <wp14:sizeRelH relativeFrom="page">
                  <wp14:pctWidth>0</wp14:pctWidth>
                </wp14:sizeRelH>
                <wp14:sizeRelV relativeFrom="page">
                  <wp14:pctHeight>0</wp14:pctHeight>
                </wp14:sizeRelV>
              </wp:anchor>
            </w:drawing>
          </w:r>
          <w:r w:rsidR="00864A53">
            <w:rPr>
              <w:noProof/>
            </w:rPr>
            <mc:AlternateContent>
              <mc:Choice Requires="wps">
                <w:drawing>
                  <wp:anchor distT="0" distB="0" distL="114300" distR="114300" simplePos="0" relativeHeight="251656192" behindDoc="0" locked="0" layoutInCell="1" allowOverlap="1" wp14:anchorId="3E4D1D4F" wp14:editId="2219D077">
                    <wp:simplePos x="0" y="0"/>
                    <wp:positionH relativeFrom="page">
                      <wp:align>center</wp:align>
                    </wp:positionH>
                    <mc:AlternateContent>
                      <mc:Choice Requires="wp14">
                        <wp:positionV relativeFrom="page">
                          <wp14:pctPosVOffset>30000</wp14:pctPosVOffset>
                        </wp:positionV>
                      </mc:Choice>
                      <mc:Fallback>
                        <wp:positionV relativeFrom="page">
                          <wp:posOffset>3206750</wp:posOffset>
                        </wp:positionV>
                      </mc:Fallback>
                    </mc:AlternateContent>
                    <wp:extent cx="7115175" cy="3868420"/>
                    <wp:effectExtent l="0" t="0" r="0" b="5715"/>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5175" cy="3868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1C630" w14:textId="7FD88290" w:rsidR="00A87ECA" w:rsidRPr="00BD77C5" w:rsidRDefault="00010A06" w:rsidP="00D2491E">
                                <w:pPr>
                                  <w:jc w:val="right"/>
                                  <w:rPr>
                                    <w:rFonts w:ascii="FreightText Pro Book" w:eastAsiaTheme="majorEastAsia" w:hAnsi="FreightText Pro Book" w:cstheme="majorBidi"/>
                                    <w:color w:val="2B2B2B" w:themeColor="accent6" w:themeShade="80"/>
                                    <w:spacing w:val="-10"/>
                                    <w:sz w:val="52"/>
                                    <w:szCs w:val="52"/>
                                  </w:rPr>
                                </w:pPr>
                                <w:r w:rsidRPr="00BD77C5">
                                  <w:rPr>
                                    <w:rFonts w:ascii="FreightText Pro Book" w:eastAsiaTheme="majorEastAsia" w:hAnsi="FreightText Pro Book" w:cstheme="majorBidi"/>
                                    <w:color w:val="2B2B2B" w:themeColor="accent6" w:themeShade="80"/>
                                    <w:spacing w:val="-10"/>
                                    <w:sz w:val="52"/>
                                    <w:szCs w:val="52"/>
                                  </w:rPr>
                                  <w:t xml:space="preserve">Feasibility Assessment </w:t>
                                </w:r>
                                <w:r w:rsidR="00A87ECA" w:rsidRPr="00BD77C5">
                                  <w:rPr>
                                    <w:rFonts w:ascii="FreightText Pro Book" w:eastAsiaTheme="majorEastAsia" w:hAnsi="FreightText Pro Book" w:cstheme="majorBidi"/>
                                    <w:color w:val="2B2B2B" w:themeColor="accent6" w:themeShade="80"/>
                                    <w:spacing w:val="-10"/>
                                    <w:sz w:val="52"/>
                                    <w:szCs w:val="52"/>
                                  </w:rPr>
                                  <w:t>Template</w:t>
                                </w:r>
                              </w:p>
                              <w:p w14:paraId="36E53D37" w14:textId="17D4CEFA" w:rsidR="00BC37F3" w:rsidRPr="00BD77C5" w:rsidRDefault="00BC37F3" w:rsidP="00D2491E">
                                <w:pPr>
                                  <w:jc w:val="right"/>
                                  <w:rPr>
                                    <w:rStyle w:val="BookTitle"/>
                                    <w:rFonts w:ascii="FreightSans Pro Book" w:hAnsi="FreightSans Pro Book"/>
                                    <w:color w:val="575756" w:themeColor="text2"/>
                                  </w:rPr>
                                </w:pPr>
                                <w:r w:rsidRPr="00BD77C5">
                                  <w:rPr>
                                    <w:rStyle w:val="BookTitle"/>
                                    <w:rFonts w:ascii="FreightSans Pro Book" w:hAnsi="FreightSans Pro Book"/>
                                    <w:color w:val="575756" w:themeColor="text2"/>
                                  </w:rPr>
                                  <w:t xml:space="preserve">&lt;&lt; </w:t>
                                </w:r>
                                <w:r w:rsidR="00C56588" w:rsidRPr="00BD77C5">
                                  <w:rPr>
                                    <w:rStyle w:val="BookTitle"/>
                                    <w:rFonts w:ascii="FreightSans Pro Book" w:hAnsi="FreightSans Pro Book"/>
                                    <w:color w:val="575756" w:themeColor="text2"/>
                                  </w:rPr>
                                  <w:t>Project</w:t>
                                </w:r>
                                <w:r w:rsidRPr="00BD77C5">
                                  <w:rPr>
                                    <w:rStyle w:val="BookTitle"/>
                                    <w:rFonts w:ascii="FreightSans Pro Book" w:hAnsi="FreightSans Pro Book"/>
                                    <w:color w:val="575756" w:themeColor="text2"/>
                                  </w:rPr>
                                  <w:t xml:space="preserve"> Name &gt;&gt;</w:t>
                                </w:r>
                              </w:p>
                              <w:p w14:paraId="136A3B94" w14:textId="77777777" w:rsidR="00BC37F3" w:rsidRPr="00CB47B6" w:rsidRDefault="00125C0B" w:rsidP="00E10345">
                                <w:pPr>
                                  <w:jc w:val="right"/>
                                  <w:rPr>
                                    <w:b/>
                                    <w:bCs/>
                                    <w:i/>
                                    <w:iCs/>
                                    <w:color w:val="575756" w:themeColor="text2"/>
                                    <w:spacing w:val="5"/>
                                  </w:rPr>
                                </w:pPr>
                                <w:r w:rsidRPr="00BD77C5">
                                  <w:rPr>
                                    <w:rStyle w:val="BookTitle"/>
                                    <w:rFonts w:ascii="FreightSans Pro Book" w:hAnsi="FreightSans Pro Book"/>
                                    <w:noProof/>
                                    <w:color w:val="575756" w:themeColor="text2"/>
                                  </w:rPr>
                                  <w:fldChar w:fldCharType="begin"/>
                                </w:r>
                                <w:r w:rsidRPr="00BD77C5">
                                  <w:rPr>
                                    <w:rStyle w:val="BookTitle"/>
                                    <w:rFonts w:ascii="FreightSans Pro Book" w:hAnsi="FreightSans Pro Book"/>
                                    <w:noProof/>
                                    <w:color w:val="575756" w:themeColor="text2"/>
                                  </w:rPr>
                                  <w:instrText xml:space="preserve"> AUTHOR  \* FirstCap  \* MERGEFORMAT </w:instrText>
                                </w:r>
                                <w:r w:rsidRPr="00BD77C5">
                                  <w:rPr>
                                    <w:rStyle w:val="BookTitle"/>
                                    <w:rFonts w:ascii="FreightSans Pro Book" w:hAnsi="FreightSans Pro Book"/>
                                    <w:noProof/>
                                    <w:color w:val="575756" w:themeColor="text2"/>
                                  </w:rPr>
                                  <w:fldChar w:fldCharType="separate"/>
                                </w:r>
                                <w:r w:rsidR="00BC37F3" w:rsidRPr="00BD77C5">
                                  <w:rPr>
                                    <w:rStyle w:val="BookTitle"/>
                                    <w:rFonts w:ascii="FreightSans Pro Book" w:hAnsi="FreightSans Pro Book"/>
                                    <w:noProof/>
                                    <w:color w:val="575756" w:themeColor="text2"/>
                                  </w:rPr>
                                  <w:t>&lt;&lt; Author &gt;&gt;</w:t>
                                </w:r>
                                <w:r w:rsidRPr="00BD77C5">
                                  <w:rPr>
                                    <w:rStyle w:val="BookTitle"/>
                                    <w:rFonts w:ascii="FreightSans Pro Book" w:hAnsi="FreightSans Pro Book"/>
                                    <w:noProof/>
                                    <w:color w:val="575756" w:themeColor="text2"/>
                                  </w:rPr>
                                  <w:fldChar w:fldCharType="end"/>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3E4D1D4F" id="_x0000_t202" coordsize="21600,21600" o:spt="202" path="m,l,21600r21600,l21600,xe">
                    <v:stroke joinstyle="miter"/>
                    <v:path gradientshapeok="t" o:connecttype="rect"/>
                  </v:shapetype>
                  <v:shape id="Text Box 154" o:spid="_x0000_s1026" type="#_x0000_t202" style="position:absolute;left:0;text-align:left;margin-left:0;margin-top:0;width:560.25pt;height:304.6pt;z-index:251656192;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" filled="f" stroked="f" strokeweight=".5pt">
                    <v:textbox inset="126pt,0,54pt,0">
                      <w:txbxContent>
                        <w:p w14:paraId="3C41C630" w14:textId="7FD88290" w:rsidR="00A87ECA" w:rsidRPr="00BD77C5" w:rsidRDefault="00010A06" w:rsidP="00D2491E">
                          <w:pPr>
                            <w:jc w:val="right"/>
                            <w:rPr>
                              <w:rFonts w:ascii="FreightText Pro Book" w:eastAsiaTheme="majorEastAsia" w:hAnsi="FreightText Pro Book" w:cstheme="majorBidi"/>
                              <w:color w:val="2B2B2B" w:themeColor="accent6" w:themeShade="80"/>
                              <w:spacing w:val="-10"/>
                              <w:sz w:val="52"/>
                              <w:szCs w:val="52"/>
                            </w:rPr>
                          </w:pPr>
                          <w:r w:rsidRPr="00BD77C5">
                            <w:rPr>
                              <w:rFonts w:ascii="FreightText Pro Book" w:eastAsiaTheme="majorEastAsia" w:hAnsi="FreightText Pro Book" w:cstheme="majorBidi"/>
                              <w:color w:val="2B2B2B" w:themeColor="accent6" w:themeShade="80"/>
                              <w:spacing w:val="-10"/>
                              <w:sz w:val="52"/>
                              <w:szCs w:val="52"/>
                            </w:rPr>
                            <w:t xml:space="preserve">Feasibility Assessment </w:t>
                          </w:r>
                          <w:r w:rsidR="00A87ECA" w:rsidRPr="00BD77C5">
                            <w:rPr>
                              <w:rFonts w:ascii="FreightText Pro Book" w:eastAsiaTheme="majorEastAsia" w:hAnsi="FreightText Pro Book" w:cstheme="majorBidi"/>
                              <w:color w:val="2B2B2B" w:themeColor="accent6" w:themeShade="80"/>
                              <w:spacing w:val="-10"/>
                              <w:sz w:val="52"/>
                              <w:szCs w:val="52"/>
                            </w:rPr>
                            <w:t>Template</w:t>
                          </w:r>
                        </w:p>
                        <w:p w14:paraId="36E53D37" w14:textId="17D4CEFA" w:rsidR="00BC37F3" w:rsidRPr="00BD77C5" w:rsidRDefault="00BC37F3" w:rsidP="00D2491E">
                          <w:pPr>
                            <w:jc w:val="right"/>
                            <w:rPr>
                              <w:rStyle w:val="BookTitle"/>
                              <w:rFonts w:ascii="FreightSans Pro Book" w:hAnsi="FreightSans Pro Book"/>
                              <w:color w:val="575756" w:themeColor="text2"/>
                            </w:rPr>
                          </w:pPr>
                          <w:r w:rsidRPr="00BD77C5">
                            <w:rPr>
                              <w:rStyle w:val="BookTitle"/>
                              <w:rFonts w:ascii="FreightSans Pro Book" w:hAnsi="FreightSans Pro Book"/>
                              <w:color w:val="575756" w:themeColor="text2"/>
                            </w:rPr>
                            <w:t xml:space="preserve">&lt;&lt; </w:t>
                          </w:r>
                          <w:r w:rsidR="00C56588" w:rsidRPr="00BD77C5">
                            <w:rPr>
                              <w:rStyle w:val="BookTitle"/>
                              <w:rFonts w:ascii="FreightSans Pro Book" w:hAnsi="FreightSans Pro Book"/>
                              <w:color w:val="575756" w:themeColor="text2"/>
                            </w:rPr>
                            <w:t>Project</w:t>
                          </w:r>
                          <w:r w:rsidRPr="00BD77C5">
                            <w:rPr>
                              <w:rStyle w:val="BookTitle"/>
                              <w:rFonts w:ascii="FreightSans Pro Book" w:hAnsi="FreightSans Pro Book"/>
                              <w:color w:val="575756" w:themeColor="text2"/>
                            </w:rPr>
                            <w:t xml:space="preserve"> Name &gt;&gt;</w:t>
                          </w:r>
                        </w:p>
                        <w:p w14:paraId="136A3B94" w14:textId="77777777" w:rsidR="00BC37F3" w:rsidRPr="00CB47B6" w:rsidRDefault="00125C0B" w:rsidP="00E10345">
                          <w:pPr>
                            <w:jc w:val="right"/>
                            <w:rPr>
                              <w:b/>
                              <w:bCs/>
                              <w:i/>
                              <w:iCs/>
                              <w:color w:val="575756" w:themeColor="text2"/>
                              <w:spacing w:val="5"/>
                            </w:rPr>
                          </w:pPr>
                          <w:r w:rsidRPr="00BD77C5">
                            <w:rPr>
                              <w:rStyle w:val="BookTitle"/>
                              <w:rFonts w:ascii="FreightSans Pro Book" w:hAnsi="FreightSans Pro Book"/>
                              <w:noProof/>
                              <w:color w:val="575756" w:themeColor="text2"/>
                            </w:rPr>
                            <w:fldChar w:fldCharType="begin"/>
                          </w:r>
                          <w:r w:rsidRPr="00BD77C5">
                            <w:rPr>
                              <w:rStyle w:val="BookTitle"/>
                              <w:rFonts w:ascii="FreightSans Pro Book" w:hAnsi="FreightSans Pro Book"/>
                              <w:noProof/>
                              <w:color w:val="575756" w:themeColor="text2"/>
                            </w:rPr>
                            <w:instrText xml:space="preserve"> AUTHOR  \* FirstCap  \* MERGEFORMAT </w:instrText>
                          </w:r>
                          <w:r w:rsidRPr="00BD77C5">
                            <w:rPr>
                              <w:rStyle w:val="BookTitle"/>
                              <w:rFonts w:ascii="FreightSans Pro Book" w:hAnsi="FreightSans Pro Book"/>
                              <w:noProof/>
                              <w:color w:val="575756" w:themeColor="text2"/>
                            </w:rPr>
                            <w:fldChar w:fldCharType="separate"/>
                          </w:r>
                          <w:r w:rsidR="00BC37F3" w:rsidRPr="00BD77C5">
                            <w:rPr>
                              <w:rStyle w:val="BookTitle"/>
                              <w:rFonts w:ascii="FreightSans Pro Book" w:hAnsi="FreightSans Pro Book"/>
                              <w:noProof/>
                              <w:color w:val="575756" w:themeColor="text2"/>
                            </w:rPr>
                            <w:t>&lt;&lt; Author &gt;&gt;</w:t>
                          </w:r>
                          <w:r w:rsidRPr="00BD77C5">
                            <w:rPr>
                              <w:rStyle w:val="BookTitle"/>
                              <w:rFonts w:ascii="FreightSans Pro Book" w:hAnsi="FreightSans Pro Book"/>
                              <w:noProof/>
                              <w:color w:val="575756" w:themeColor="text2"/>
                            </w:rPr>
                            <w:fldChar w:fldCharType="end"/>
                          </w:r>
                        </w:p>
                      </w:txbxContent>
                    </v:textbox>
                    <w10:wrap type="square" anchorx="page" anchory="page"/>
                  </v:shape>
                </w:pict>
              </mc:Fallback>
            </mc:AlternateContent>
          </w:r>
        </w:p>
        <w:p w14:paraId="6BE0E6DB" w14:textId="5BC3759C" w:rsidR="00167B11" w:rsidRDefault="00167B11" w:rsidP="00C46033">
          <w:pPr>
            <w:pStyle w:val="Heading2"/>
          </w:pPr>
          <w:r>
            <w:br w:type="page"/>
          </w:r>
        </w:p>
      </w:sdtContent>
    </w:sdt>
    <w:p w14:paraId="1C712210" w14:textId="77777777" w:rsidR="00010A06" w:rsidRPr="00BD77C5" w:rsidRDefault="00010A06" w:rsidP="00010A06">
      <w:pPr>
        <w:pStyle w:val="Heading1"/>
        <w:rPr>
          <w:rStyle w:val="Strong"/>
          <w:rFonts w:ascii="FreightText Pro Book" w:hAnsi="FreightText Pro Book"/>
        </w:rPr>
      </w:pPr>
      <w:bookmarkStart w:id="0" w:name="_Toc533072167"/>
      <w:r w:rsidRPr="00BD77C5">
        <w:rPr>
          <w:rStyle w:val="Strong"/>
          <w:rFonts w:ascii="FreightText Pro Book" w:hAnsi="FreightText Pro Book"/>
        </w:rPr>
        <w:lastRenderedPageBreak/>
        <w:t>Purpose of this document</w:t>
      </w:r>
      <w:bookmarkEnd w:id="0"/>
    </w:p>
    <w:tbl>
      <w:tblPr>
        <w:tblW w:w="9645" w:type="dxa"/>
        <w:tblLayout w:type="fixed"/>
        <w:tblLook w:val="04A0" w:firstRow="1" w:lastRow="0" w:firstColumn="1" w:lastColumn="0" w:noHBand="0" w:noVBand="1"/>
      </w:tblPr>
      <w:tblGrid>
        <w:gridCol w:w="284"/>
        <w:gridCol w:w="9361"/>
      </w:tblGrid>
      <w:tr w:rsidR="00010A06" w:rsidRPr="00BD77C5" w14:paraId="27ECAFE9" w14:textId="77777777" w:rsidTr="00010A06">
        <w:trPr>
          <w:trHeight w:val="4000"/>
        </w:trPr>
        <w:tc>
          <w:tcPr>
            <w:tcW w:w="284" w:type="dxa"/>
          </w:tcPr>
          <w:p w14:paraId="3B347816" w14:textId="77777777" w:rsidR="00010A06" w:rsidRPr="00BD77C5" w:rsidRDefault="00010A06">
            <w:pPr>
              <w:spacing w:after="0" w:line="240" w:lineRule="auto"/>
              <w:rPr>
                <w:rFonts w:ascii="FreightSans Pro Book" w:hAnsi="FreightSans Pro Book"/>
                <w:color w:val="575756" w:themeColor="text2"/>
              </w:rPr>
            </w:pPr>
          </w:p>
        </w:tc>
        <w:tc>
          <w:tcPr>
            <w:tcW w:w="9355" w:type="dxa"/>
          </w:tcPr>
          <w:p w14:paraId="66EFA747" w14:textId="77777777" w:rsidR="00010A06" w:rsidRPr="00BD77C5" w:rsidRDefault="00010A06" w:rsidP="00010A06">
            <w:pPr>
              <w:numPr>
                <w:ilvl w:val="0"/>
                <w:numId w:val="15"/>
              </w:numPr>
              <w:spacing w:after="60" w:line="240" w:lineRule="auto"/>
              <w:rPr>
                <w:rStyle w:val="Emphasis"/>
                <w:rFonts w:ascii="FreightSans Pro Book" w:hAnsi="FreightSans Pro Book"/>
                <w:color w:val="575756" w:themeColor="text2"/>
              </w:rPr>
            </w:pPr>
            <w:r w:rsidRPr="00BD77C5">
              <w:rPr>
                <w:rStyle w:val="Emphasis"/>
                <w:rFonts w:ascii="FreightSans Pro Book" w:hAnsi="FreightSans Pro Book"/>
                <w:color w:val="575756" w:themeColor="text2"/>
              </w:rPr>
              <w:t>To describe in outline one or more solutions most likely to meet the business drivers and project objectives</w:t>
            </w:r>
          </w:p>
          <w:p w14:paraId="12F12CFB" w14:textId="77777777" w:rsidR="00010A06" w:rsidRPr="00BD77C5" w:rsidRDefault="00010A06" w:rsidP="00010A06">
            <w:pPr>
              <w:numPr>
                <w:ilvl w:val="0"/>
                <w:numId w:val="15"/>
              </w:numPr>
              <w:spacing w:after="60" w:line="240" w:lineRule="auto"/>
              <w:ind w:left="566"/>
              <w:rPr>
                <w:rStyle w:val="Emphasis"/>
                <w:rFonts w:ascii="FreightSans Pro Book" w:hAnsi="FreightSans Pro Book"/>
                <w:color w:val="575756" w:themeColor="text2"/>
              </w:rPr>
            </w:pPr>
            <w:r w:rsidRPr="00BD77C5">
              <w:rPr>
                <w:rStyle w:val="Emphasis"/>
                <w:rFonts w:ascii="FreightSans Pro Book" w:hAnsi="FreightSans Pro Book"/>
                <w:color w:val="575756" w:themeColor="text2"/>
              </w:rPr>
              <w:t xml:space="preserve">Note:  Where more than one solution is being considered, possibly with differing business cases, it may be necessary to repeat sections of this template </w:t>
            </w:r>
            <w:proofErr w:type="gramStart"/>
            <w:r w:rsidRPr="00BD77C5">
              <w:rPr>
                <w:rStyle w:val="Emphasis"/>
                <w:rFonts w:ascii="FreightSans Pro Book" w:hAnsi="FreightSans Pro Book"/>
                <w:color w:val="575756" w:themeColor="text2"/>
              </w:rPr>
              <w:t>in order to</w:t>
            </w:r>
            <w:proofErr w:type="gramEnd"/>
            <w:r w:rsidRPr="00BD77C5">
              <w:rPr>
                <w:rStyle w:val="Emphasis"/>
                <w:rFonts w:ascii="FreightSans Pro Book" w:hAnsi="FreightSans Pro Book"/>
                <w:color w:val="575756" w:themeColor="text2"/>
              </w:rPr>
              <w:t xml:space="preserve"> present the information for each option </w:t>
            </w:r>
          </w:p>
          <w:p w14:paraId="49575906" w14:textId="77777777" w:rsidR="00010A06" w:rsidRPr="00BD77C5" w:rsidRDefault="00010A06" w:rsidP="00010A06">
            <w:pPr>
              <w:numPr>
                <w:ilvl w:val="0"/>
                <w:numId w:val="15"/>
              </w:numPr>
              <w:spacing w:after="60" w:line="240" w:lineRule="auto"/>
              <w:ind w:left="288" w:hanging="288"/>
              <w:rPr>
                <w:rStyle w:val="Emphasis"/>
                <w:rFonts w:ascii="FreightSans Pro Book" w:hAnsi="FreightSans Pro Book"/>
                <w:color w:val="575756" w:themeColor="text2"/>
              </w:rPr>
            </w:pPr>
            <w:r w:rsidRPr="00BD77C5">
              <w:rPr>
                <w:rStyle w:val="Emphasis"/>
                <w:rFonts w:ascii="FreightSans Pro Book" w:hAnsi="FreightSans Pro Book"/>
                <w:color w:val="575756" w:themeColor="text2"/>
              </w:rPr>
              <w:t>To provide an outline of the Business Case for the project, including:</w:t>
            </w:r>
          </w:p>
          <w:p w14:paraId="36FF0BBA" w14:textId="77777777" w:rsidR="00010A06" w:rsidRPr="00BD77C5" w:rsidRDefault="00010A06" w:rsidP="00010A06">
            <w:pPr>
              <w:numPr>
                <w:ilvl w:val="0"/>
                <w:numId w:val="15"/>
              </w:numPr>
              <w:spacing w:after="60" w:line="240" w:lineRule="auto"/>
              <w:ind w:left="576" w:hanging="288"/>
              <w:rPr>
                <w:rStyle w:val="Emphasis"/>
                <w:rFonts w:ascii="FreightSans Pro Book" w:hAnsi="FreightSans Pro Book"/>
                <w:color w:val="575756" w:themeColor="text2"/>
              </w:rPr>
            </w:pPr>
            <w:r w:rsidRPr="00BD77C5">
              <w:rPr>
                <w:rStyle w:val="Emphasis"/>
                <w:rFonts w:ascii="FreightSans Pro Book" w:hAnsi="FreightSans Pro Book"/>
                <w:color w:val="575756" w:themeColor="text2"/>
              </w:rPr>
              <w:t>the business vision associated with the successful outcome of the project</w:t>
            </w:r>
          </w:p>
          <w:p w14:paraId="7171C286" w14:textId="77777777" w:rsidR="00010A06" w:rsidRPr="00BD77C5" w:rsidRDefault="00010A06" w:rsidP="00010A06">
            <w:pPr>
              <w:numPr>
                <w:ilvl w:val="0"/>
                <w:numId w:val="15"/>
              </w:numPr>
              <w:spacing w:after="60" w:line="240" w:lineRule="auto"/>
              <w:ind w:left="576" w:hanging="288"/>
              <w:rPr>
                <w:rStyle w:val="Emphasis"/>
                <w:rFonts w:ascii="FreightSans Pro Book" w:hAnsi="FreightSans Pro Book"/>
                <w:color w:val="575756" w:themeColor="text2"/>
              </w:rPr>
            </w:pPr>
            <w:r w:rsidRPr="00BD77C5">
              <w:rPr>
                <w:rStyle w:val="Emphasis"/>
                <w:rFonts w:ascii="FreightSans Pro Book" w:hAnsi="FreightSans Pro Book"/>
                <w:color w:val="575756" w:themeColor="text2"/>
              </w:rPr>
              <w:t>outline benefits to be delivered (ideally quantified with a wide margin of error)</w:t>
            </w:r>
          </w:p>
          <w:p w14:paraId="3440745C" w14:textId="77777777" w:rsidR="00010A06" w:rsidRPr="00BD77C5" w:rsidRDefault="00010A06" w:rsidP="00010A06">
            <w:pPr>
              <w:numPr>
                <w:ilvl w:val="0"/>
                <w:numId w:val="15"/>
              </w:numPr>
              <w:spacing w:after="60" w:line="240" w:lineRule="auto"/>
              <w:ind w:left="576" w:hanging="288"/>
              <w:rPr>
                <w:rStyle w:val="Emphasis"/>
                <w:rFonts w:ascii="FreightSans Pro Book" w:hAnsi="FreightSans Pro Book"/>
                <w:color w:val="575756" w:themeColor="text2"/>
              </w:rPr>
            </w:pPr>
            <w:r w:rsidRPr="00BD77C5">
              <w:rPr>
                <w:rStyle w:val="Emphasis"/>
                <w:rFonts w:ascii="FreightSans Pro Book" w:hAnsi="FreightSans Pro Book"/>
                <w:color w:val="575756" w:themeColor="text2"/>
              </w:rPr>
              <w:t>a justifiable budget for the project (ideally quantified with a wide margin of error)</w:t>
            </w:r>
          </w:p>
          <w:p w14:paraId="27BCB3A2" w14:textId="77777777" w:rsidR="00010A06" w:rsidRPr="00BD77C5" w:rsidRDefault="00010A06" w:rsidP="00010A06">
            <w:pPr>
              <w:numPr>
                <w:ilvl w:val="0"/>
                <w:numId w:val="15"/>
              </w:numPr>
              <w:spacing w:after="60" w:line="240" w:lineRule="auto"/>
              <w:ind w:left="576" w:hanging="288"/>
              <w:rPr>
                <w:rStyle w:val="Emphasis"/>
                <w:rFonts w:ascii="FreightSans Pro Book" w:hAnsi="FreightSans Pro Book"/>
                <w:color w:val="575756" w:themeColor="text2"/>
              </w:rPr>
            </w:pPr>
            <w:r w:rsidRPr="00BD77C5">
              <w:rPr>
                <w:rStyle w:val="Emphasis"/>
                <w:rFonts w:ascii="FreightSans Pro Book" w:hAnsi="FreightSans Pro Book"/>
                <w:color w:val="575756" w:themeColor="text2"/>
              </w:rPr>
              <w:t>critical success factors for the project</w:t>
            </w:r>
          </w:p>
          <w:p w14:paraId="0D4408E6" w14:textId="77777777" w:rsidR="00010A06" w:rsidRPr="00BD77C5" w:rsidRDefault="00010A06" w:rsidP="00010A06">
            <w:pPr>
              <w:numPr>
                <w:ilvl w:val="0"/>
                <w:numId w:val="15"/>
              </w:numPr>
              <w:spacing w:after="60" w:line="240" w:lineRule="auto"/>
              <w:ind w:left="576" w:hanging="288"/>
              <w:rPr>
                <w:rStyle w:val="Emphasis"/>
                <w:rFonts w:ascii="FreightSans Pro Book" w:hAnsi="FreightSans Pro Book"/>
                <w:color w:val="575756" w:themeColor="text2"/>
              </w:rPr>
            </w:pPr>
            <w:r w:rsidRPr="00BD77C5">
              <w:rPr>
                <w:rStyle w:val="Emphasis"/>
                <w:rFonts w:ascii="FreightSans Pro Book" w:hAnsi="FreightSans Pro Book"/>
                <w:color w:val="575756" w:themeColor="text2"/>
              </w:rPr>
              <w:t>known assumptions, dependencies and constraints associated with the project</w:t>
            </w:r>
          </w:p>
          <w:p w14:paraId="06161821" w14:textId="77777777" w:rsidR="00010A06" w:rsidRPr="00BD77C5" w:rsidRDefault="00010A06" w:rsidP="00010A06">
            <w:pPr>
              <w:numPr>
                <w:ilvl w:val="0"/>
                <w:numId w:val="15"/>
              </w:numPr>
              <w:spacing w:after="60" w:line="240" w:lineRule="auto"/>
              <w:rPr>
                <w:rStyle w:val="Emphasis"/>
                <w:rFonts w:ascii="FreightSans Pro Book" w:hAnsi="FreightSans Pro Book"/>
                <w:color w:val="575756" w:themeColor="text2"/>
              </w:rPr>
            </w:pPr>
            <w:r w:rsidRPr="00BD77C5">
              <w:rPr>
                <w:rStyle w:val="Emphasis"/>
                <w:rFonts w:ascii="FreightSans Pro Book" w:hAnsi="FreightSans Pro Book"/>
                <w:color w:val="575756" w:themeColor="text2"/>
              </w:rPr>
              <w:t>To define the expected life of the solution and hence the requirements for maintainability</w:t>
            </w:r>
          </w:p>
          <w:p w14:paraId="18A862C9" w14:textId="77777777" w:rsidR="00010A06" w:rsidRPr="00BD77C5" w:rsidRDefault="00010A06">
            <w:pPr>
              <w:autoSpaceDE w:val="0"/>
              <w:autoSpaceDN w:val="0"/>
              <w:adjustRightInd w:val="0"/>
              <w:spacing w:after="0" w:line="240" w:lineRule="auto"/>
              <w:rPr>
                <w:rStyle w:val="Emphasis"/>
                <w:rFonts w:ascii="FreightSans Pro Book" w:hAnsi="FreightSans Pro Book"/>
                <w:color w:val="575756" w:themeColor="text2"/>
              </w:rPr>
            </w:pPr>
          </w:p>
          <w:p w14:paraId="0EE286B9" w14:textId="77777777" w:rsidR="00010A06" w:rsidRPr="00BD77C5" w:rsidRDefault="00010A06">
            <w:pPr>
              <w:spacing w:after="0" w:line="240" w:lineRule="auto"/>
              <w:rPr>
                <w:rStyle w:val="Emphasis"/>
                <w:rFonts w:ascii="FreightSans Pro Book" w:hAnsi="FreightSans Pro Book"/>
                <w:color w:val="575756" w:themeColor="text2"/>
              </w:rPr>
            </w:pPr>
            <w:r w:rsidRPr="00BD77C5">
              <w:rPr>
                <w:rStyle w:val="Emphasis"/>
                <w:rFonts w:ascii="FreightSans Pro Book" w:hAnsi="FreightSans Pro Book"/>
                <w:color w:val="575756" w:themeColor="text2"/>
              </w:rPr>
              <w:t xml:space="preserve">Note: This document is intended as an executive summary of </w:t>
            </w:r>
            <w:proofErr w:type="gramStart"/>
            <w:r w:rsidRPr="00BD77C5">
              <w:rPr>
                <w:rStyle w:val="Emphasis"/>
                <w:rFonts w:ascii="FreightSans Pro Book" w:hAnsi="FreightSans Pro Book"/>
                <w:color w:val="575756" w:themeColor="text2"/>
              </w:rPr>
              <w:t>a number of</w:t>
            </w:r>
            <w:proofErr w:type="gramEnd"/>
            <w:r w:rsidRPr="00BD77C5">
              <w:rPr>
                <w:rStyle w:val="Emphasis"/>
                <w:rFonts w:ascii="FreightSans Pro Book" w:hAnsi="FreightSans Pro Book"/>
                <w:color w:val="575756" w:themeColor="text2"/>
              </w:rPr>
              <w:t xml:space="preserve"> the products listed below, as they exist and the end of the Feasibility phase.  Under some circumstances, particularly for smaller projects or in organisations comfortable with very light documentation, the products marked with a * may not be created as separate documents and this summary may be all that is needed.  This may be true for the output of the Feasibility phase and/or for the project overall.</w:t>
            </w:r>
          </w:p>
          <w:p w14:paraId="2357288C" w14:textId="77777777" w:rsidR="00010A06" w:rsidRPr="00BD77C5" w:rsidRDefault="00010A06" w:rsidP="00010A06">
            <w:pPr>
              <w:pStyle w:val="ListParagraph"/>
              <w:numPr>
                <w:ilvl w:val="0"/>
                <w:numId w:val="26"/>
              </w:numPr>
              <w:spacing w:after="0" w:line="240" w:lineRule="auto"/>
              <w:rPr>
                <w:rStyle w:val="Emphasis"/>
                <w:rFonts w:ascii="FreightSans Pro Book" w:hAnsi="FreightSans Pro Book"/>
                <w:color w:val="575756" w:themeColor="text2"/>
              </w:rPr>
            </w:pPr>
            <w:r w:rsidRPr="00BD77C5">
              <w:rPr>
                <w:rStyle w:val="Emphasis"/>
                <w:rFonts w:ascii="FreightSans Pro Book" w:hAnsi="FreightSans Pro Book"/>
                <w:color w:val="575756" w:themeColor="text2"/>
              </w:rPr>
              <w:t>Business Case*</w:t>
            </w:r>
          </w:p>
          <w:p w14:paraId="61BB4552" w14:textId="77777777" w:rsidR="00010A06" w:rsidRPr="00BD77C5" w:rsidRDefault="00010A06" w:rsidP="00010A06">
            <w:pPr>
              <w:pStyle w:val="ListParagraph"/>
              <w:numPr>
                <w:ilvl w:val="0"/>
                <w:numId w:val="26"/>
              </w:numPr>
              <w:spacing w:after="0" w:line="240" w:lineRule="auto"/>
              <w:rPr>
                <w:rStyle w:val="Emphasis"/>
                <w:rFonts w:ascii="FreightSans Pro Book" w:hAnsi="FreightSans Pro Book"/>
                <w:color w:val="575756" w:themeColor="text2"/>
              </w:rPr>
            </w:pPr>
            <w:r w:rsidRPr="00BD77C5">
              <w:rPr>
                <w:rStyle w:val="Emphasis"/>
                <w:rFonts w:ascii="FreightSans Pro Book" w:hAnsi="FreightSans Pro Book"/>
                <w:color w:val="575756" w:themeColor="text2"/>
              </w:rPr>
              <w:t>Prioritised Requirements List</w:t>
            </w:r>
          </w:p>
          <w:p w14:paraId="685F390C" w14:textId="77777777" w:rsidR="00010A06" w:rsidRPr="00BD77C5" w:rsidRDefault="00010A06" w:rsidP="00010A06">
            <w:pPr>
              <w:pStyle w:val="ListParagraph"/>
              <w:numPr>
                <w:ilvl w:val="0"/>
                <w:numId w:val="26"/>
              </w:numPr>
              <w:spacing w:after="0" w:line="240" w:lineRule="auto"/>
              <w:rPr>
                <w:rStyle w:val="Emphasis"/>
                <w:rFonts w:ascii="FreightSans Pro Book" w:hAnsi="FreightSans Pro Book"/>
                <w:color w:val="575756" w:themeColor="text2"/>
              </w:rPr>
            </w:pPr>
            <w:r w:rsidRPr="00BD77C5">
              <w:rPr>
                <w:rStyle w:val="Emphasis"/>
                <w:rFonts w:ascii="FreightSans Pro Book" w:hAnsi="FreightSans Pro Book"/>
                <w:color w:val="575756" w:themeColor="text2"/>
              </w:rPr>
              <w:t>Solution Architecture Definition*</w:t>
            </w:r>
          </w:p>
          <w:p w14:paraId="281C6E88" w14:textId="77777777" w:rsidR="00010A06" w:rsidRPr="00BD77C5" w:rsidRDefault="00010A06" w:rsidP="00010A06">
            <w:pPr>
              <w:pStyle w:val="ListParagraph"/>
              <w:numPr>
                <w:ilvl w:val="0"/>
                <w:numId w:val="26"/>
              </w:numPr>
              <w:spacing w:after="0" w:line="240" w:lineRule="auto"/>
              <w:rPr>
                <w:rStyle w:val="Emphasis"/>
                <w:rFonts w:ascii="FreightSans Pro Book" w:hAnsi="FreightSans Pro Book"/>
                <w:color w:val="575756" w:themeColor="text2"/>
              </w:rPr>
            </w:pPr>
            <w:r w:rsidRPr="00BD77C5">
              <w:rPr>
                <w:rStyle w:val="Emphasis"/>
                <w:rFonts w:ascii="FreightSans Pro Book" w:hAnsi="FreightSans Pro Book"/>
                <w:color w:val="575756" w:themeColor="text2"/>
              </w:rPr>
              <w:t>Development Approach Definition*</w:t>
            </w:r>
          </w:p>
          <w:p w14:paraId="65C923D5" w14:textId="77777777" w:rsidR="00010A06" w:rsidRPr="00BD77C5" w:rsidRDefault="00010A06" w:rsidP="00010A06">
            <w:pPr>
              <w:pStyle w:val="ListParagraph"/>
              <w:numPr>
                <w:ilvl w:val="0"/>
                <w:numId w:val="26"/>
              </w:numPr>
              <w:spacing w:after="0" w:line="240" w:lineRule="auto"/>
              <w:rPr>
                <w:rStyle w:val="Emphasis"/>
                <w:rFonts w:ascii="FreightSans Pro Book" w:hAnsi="FreightSans Pro Book"/>
                <w:color w:val="575756" w:themeColor="text2"/>
              </w:rPr>
            </w:pPr>
            <w:r w:rsidRPr="00BD77C5">
              <w:rPr>
                <w:rStyle w:val="Emphasis"/>
                <w:rFonts w:ascii="FreightSans Pro Book" w:hAnsi="FreightSans Pro Book"/>
                <w:color w:val="575756" w:themeColor="text2"/>
              </w:rPr>
              <w:t>Management Approach Definition*</w:t>
            </w:r>
          </w:p>
          <w:p w14:paraId="707086B5" w14:textId="77777777" w:rsidR="00010A06" w:rsidRPr="00BD77C5" w:rsidRDefault="00010A06" w:rsidP="00010A06">
            <w:pPr>
              <w:pStyle w:val="ListParagraph"/>
              <w:numPr>
                <w:ilvl w:val="0"/>
                <w:numId w:val="26"/>
              </w:numPr>
              <w:spacing w:after="0" w:line="240" w:lineRule="auto"/>
              <w:rPr>
                <w:rFonts w:ascii="FreightSans Pro Book" w:hAnsi="FreightSans Pro Book"/>
                <w:color w:val="575756" w:themeColor="text2"/>
              </w:rPr>
            </w:pPr>
            <w:r w:rsidRPr="00BD77C5">
              <w:rPr>
                <w:rStyle w:val="Emphasis"/>
                <w:rFonts w:ascii="FreightSans Pro Book" w:hAnsi="FreightSans Pro Book"/>
                <w:color w:val="575756" w:themeColor="text2"/>
              </w:rPr>
              <w:t>Delivery Plan</w:t>
            </w:r>
          </w:p>
        </w:tc>
      </w:tr>
    </w:tbl>
    <w:p w14:paraId="34C88470" w14:textId="77777777" w:rsidR="00A068B8" w:rsidRPr="00BD77C5" w:rsidRDefault="00A068B8" w:rsidP="00C81490">
      <w:pPr>
        <w:spacing w:after="0"/>
        <w:rPr>
          <w:rFonts w:ascii="FreightSans Pro Book" w:hAnsi="FreightSans Pro Book"/>
          <w:color w:val="575756" w:themeColor="text2"/>
        </w:rPr>
      </w:pPr>
    </w:p>
    <w:tbl>
      <w:tblPr>
        <w:tblStyle w:val="TableGrid"/>
        <w:tblW w:w="9606" w:type="dxa"/>
        <w:tblBorders>
          <w:top w:val="single" w:sz="8" w:space="0" w:color="575756" w:themeColor="accent6"/>
          <w:left w:val="single" w:sz="8" w:space="0" w:color="575756" w:themeColor="accent6"/>
          <w:bottom w:val="single" w:sz="8" w:space="0" w:color="575756" w:themeColor="accent6"/>
          <w:right w:val="single" w:sz="8" w:space="0" w:color="575756" w:themeColor="accent6"/>
          <w:insideH w:val="single" w:sz="8" w:space="0" w:color="575756" w:themeColor="accent6"/>
          <w:insideV w:val="single" w:sz="8" w:space="0" w:color="575756" w:themeColor="accent6"/>
        </w:tblBorders>
        <w:shd w:val="clear" w:color="auto" w:fill="990033"/>
        <w:tblLayout w:type="fixed"/>
        <w:tblLook w:val="04A0" w:firstRow="1" w:lastRow="0" w:firstColumn="1" w:lastColumn="0" w:noHBand="0" w:noVBand="1"/>
      </w:tblPr>
      <w:tblGrid>
        <w:gridCol w:w="1695"/>
        <w:gridCol w:w="2099"/>
        <w:gridCol w:w="2410"/>
        <w:gridCol w:w="3402"/>
      </w:tblGrid>
      <w:tr w:rsidR="003C0226" w:rsidRPr="00BD77C5" w14:paraId="07A5BD12" w14:textId="77777777" w:rsidTr="00C67CCF">
        <w:trPr>
          <w:trHeight w:val="517"/>
        </w:trPr>
        <w:tc>
          <w:tcPr>
            <w:tcW w:w="1695" w:type="dxa"/>
            <w:shd w:val="clear" w:color="auto" w:fill="4F91CE"/>
            <w:vAlign w:val="center"/>
          </w:tcPr>
          <w:p w14:paraId="0B8D9A34" w14:textId="77777777" w:rsidR="00A068B8" w:rsidRPr="00BD77C5" w:rsidRDefault="00A068B8" w:rsidP="00CB47B6">
            <w:pPr>
              <w:jc w:val="center"/>
              <w:rPr>
                <w:rFonts w:ascii="FreightSans Pro Book" w:hAnsi="FreightSans Pro Book"/>
                <w:b/>
                <w:color w:val="FFFFFF" w:themeColor="background1"/>
              </w:rPr>
            </w:pPr>
          </w:p>
        </w:tc>
        <w:tc>
          <w:tcPr>
            <w:tcW w:w="2099" w:type="dxa"/>
            <w:shd w:val="clear" w:color="auto" w:fill="4F91CE"/>
            <w:vAlign w:val="center"/>
          </w:tcPr>
          <w:p w14:paraId="52616461" w14:textId="74CC806B" w:rsidR="00A068B8" w:rsidRPr="00BD77C5" w:rsidRDefault="00463167" w:rsidP="00CB47B6">
            <w:pPr>
              <w:jc w:val="center"/>
              <w:rPr>
                <w:rFonts w:ascii="FreightSans Pro Book" w:hAnsi="FreightSans Pro Book"/>
                <w:b/>
                <w:color w:val="FFFFFF" w:themeColor="background1"/>
              </w:rPr>
            </w:pPr>
            <w:r w:rsidRPr="00BD77C5">
              <w:rPr>
                <w:rFonts w:ascii="FreightSans Pro Book" w:hAnsi="FreightSans Pro Book"/>
                <w:b/>
                <w:color w:val="FFFFFF" w:themeColor="background1"/>
              </w:rPr>
              <w:t xml:space="preserve">Project </w:t>
            </w:r>
            <w:r w:rsidR="00A068B8" w:rsidRPr="00BD77C5">
              <w:rPr>
                <w:rFonts w:ascii="FreightSans Pro Book" w:hAnsi="FreightSans Pro Book"/>
                <w:b/>
                <w:color w:val="FFFFFF" w:themeColor="background1"/>
              </w:rPr>
              <w:t>Role</w:t>
            </w:r>
          </w:p>
        </w:tc>
        <w:tc>
          <w:tcPr>
            <w:tcW w:w="2410" w:type="dxa"/>
            <w:shd w:val="clear" w:color="auto" w:fill="4F91CE"/>
            <w:vAlign w:val="center"/>
          </w:tcPr>
          <w:p w14:paraId="7D54AC82" w14:textId="77777777" w:rsidR="00A068B8" w:rsidRPr="00BD77C5" w:rsidRDefault="00A068B8" w:rsidP="00CB47B6">
            <w:pPr>
              <w:jc w:val="center"/>
              <w:rPr>
                <w:rFonts w:ascii="FreightSans Pro Book" w:hAnsi="FreightSans Pro Book"/>
                <w:b/>
                <w:color w:val="FFFFFF" w:themeColor="background1"/>
              </w:rPr>
            </w:pPr>
            <w:r w:rsidRPr="00BD77C5">
              <w:rPr>
                <w:rFonts w:ascii="FreightSans Pro Book" w:hAnsi="FreightSans Pro Book"/>
                <w:b/>
                <w:color w:val="FFFFFF" w:themeColor="background1"/>
              </w:rPr>
              <w:t>Name</w:t>
            </w:r>
          </w:p>
        </w:tc>
        <w:tc>
          <w:tcPr>
            <w:tcW w:w="3402" w:type="dxa"/>
            <w:shd w:val="clear" w:color="auto" w:fill="4F91CE"/>
            <w:vAlign w:val="center"/>
          </w:tcPr>
          <w:p w14:paraId="346AFE2C" w14:textId="77777777" w:rsidR="00A068B8" w:rsidRPr="00BD77C5" w:rsidRDefault="00A068B8" w:rsidP="00CB47B6">
            <w:pPr>
              <w:jc w:val="center"/>
              <w:rPr>
                <w:rFonts w:ascii="FreightSans Pro Book" w:hAnsi="FreightSans Pro Book"/>
                <w:b/>
                <w:color w:val="FFFFFF" w:themeColor="background1"/>
              </w:rPr>
            </w:pPr>
            <w:r w:rsidRPr="00BD77C5">
              <w:rPr>
                <w:rFonts w:ascii="FreightSans Pro Book" w:hAnsi="FreightSans Pro Book"/>
                <w:b/>
                <w:color w:val="FFFFFF" w:themeColor="background1"/>
              </w:rPr>
              <w:t>Signature &amp; Date</w:t>
            </w:r>
          </w:p>
        </w:tc>
      </w:tr>
      <w:tr w:rsidR="001E0A9E" w:rsidRPr="00BD77C5" w14:paraId="636CCCAF" w14:textId="77777777" w:rsidTr="007D0301">
        <w:trPr>
          <w:trHeight w:val="397"/>
        </w:trPr>
        <w:tc>
          <w:tcPr>
            <w:tcW w:w="1695" w:type="dxa"/>
            <w:shd w:val="clear" w:color="auto" w:fill="auto"/>
          </w:tcPr>
          <w:p w14:paraId="7C532245" w14:textId="60EB3C08" w:rsidR="001E0A9E" w:rsidRPr="00BD77C5" w:rsidRDefault="001E0A9E" w:rsidP="001E0A9E">
            <w:pPr>
              <w:rPr>
                <w:rFonts w:ascii="FreightSans Pro Book" w:hAnsi="FreightSans Pro Book"/>
                <w:b/>
                <w:bCs/>
              </w:rPr>
            </w:pPr>
            <w:r w:rsidRPr="00BD77C5">
              <w:rPr>
                <w:rFonts w:ascii="FreightSans Pro Book" w:hAnsi="FreightSans Pro Book"/>
                <w:b/>
                <w:color w:val="575756" w:themeColor="text2"/>
                <w:sz w:val="20"/>
              </w:rPr>
              <w:t>Produced by:</w:t>
            </w:r>
          </w:p>
        </w:tc>
        <w:tc>
          <w:tcPr>
            <w:tcW w:w="2099" w:type="dxa"/>
            <w:shd w:val="clear" w:color="auto" w:fill="auto"/>
          </w:tcPr>
          <w:p w14:paraId="1C569CE4" w14:textId="13882DAB" w:rsidR="001E0A9E" w:rsidRPr="00BD77C5" w:rsidRDefault="00010A06" w:rsidP="001E0A9E">
            <w:pPr>
              <w:rPr>
                <w:rFonts w:ascii="FreightSans Pro Book" w:hAnsi="FreightSans Pro Book"/>
                <w:color w:val="575756" w:themeColor="text2"/>
                <w:sz w:val="20"/>
              </w:rPr>
            </w:pPr>
            <w:r w:rsidRPr="00BD77C5">
              <w:rPr>
                <w:rFonts w:ascii="FreightSans Pro Book" w:hAnsi="FreightSans Pro Book"/>
                <w:color w:val="575756" w:themeColor="text2"/>
                <w:sz w:val="20"/>
              </w:rPr>
              <w:t>Project Manager</w:t>
            </w:r>
          </w:p>
        </w:tc>
        <w:tc>
          <w:tcPr>
            <w:tcW w:w="2410" w:type="dxa"/>
            <w:shd w:val="clear" w:color="auto" w:fill="auto"/>
          </w:tcPr>
          <w:p w14:paraId="41CD98FD" w14:textId="77777777" w:rsidR="001E0A9E" w:rsidRPr="00BD77C5" w:rsidRDefault="001E0A9E" w:rsidP="001E0A9E">
            <w:pPr>
              <w:rPr>
                <w:rFonts w:ascii="FreightSans Pro Book" w:hAnsi="FreightSans Pro Book"/>
                <w:color w:val="575756" w:themeColor="text2"/>
                <w:sz w:val="20"/>
              </w:rPr>
            </w:pPr>
          </w:p>
        </w:tc>
        <w:tc>
          <w:tcPr>
            <w:tcW w:w="3402" w:type="dxa"/>
            <w:shd w:val="clear" w:color="auto" w:fill="auto"/>
          </w:tcPr>
          <w:p w14:paraId="07730AAA" w14:textId="77777777" w:rsidR="001E0A9E" w:rsidRPr="00BD77C5" w:rsidRDefault="001E0A9E" w:rsidP="001E0A9E">
            <w:pPr>
              <w:rPr>
                <w:rFonts w:ascii="FreightSans Pro Book" w:hAnsi="FreightSans Pro Book"/>
                <w:color w:val="575756" w:themeColor="text2"/>
                <w:sz w:val="20"/>
              </w:rPr>
            </w:pPr>
          </w:p>
        </w:tc>
      </w:tr>
      <w:tr w:rsidR="001E0A9E" w:rsidRPr="00BD77C5" w14:paraId="6D7F16FB" w14:textId="77777777" w:rsidTr="007D0301">
        <w:trPr>
          <w:trHeight w:val="397"/>
        </w:trPr>
        <w:tc>
          <w:tcPr>
            <w:tcW w:w="1695" w:type="dxa"/>
            <w:shd w:val="clear" w:color="auto" w:fill="auto"/>
          </w:tcPr>
          <w:p w14:paraId="665018B9" w14:textId="57E87B7F" w:rsidR="001E0A9E" w:rsidRPr="00BD77C5" w:rsidRDefault="001E0A9E" w:rsidP="001E0A9E">
            <w:pPr>
              <w:rPr>
                <w:rFonts w:ascii="FreightSans Pro Book" w:hAnsi="FreightSans Pro Book"/>
                <w:b/>
                <w:bCs/>
              </w:rPr>
            </w:pPr>
            <w:r w:rsidRPr="00BD77C5">
              <w:rPr>
                <w:rFonts w:ascii="FreightSans Pro Book" w:hAnsi="FreightSans Pro Book"/>
                <w:b/>
                <w:color w:val="575756" w:themeColor="text2"/>
                <w:sz w:val="20"/>
              </w:rPr>
              <w:t>Approved by:</w:t>
            </w:r>
          </w:p>
        </w:tc>
        <w:tc>
          <w:tcPr>
            <w:tcW w:w="2099" w:type="dxa"/>
            <w:shd w:val="clear" w:color="auto" w:fill="auto"/>
          </w:tcPr>
          <w:p w14:paraId="29D16A25" w14:textId="1A65D708" w:rsidR="001E0A9E" w:rsidRPr="00BD77C5" w:rsidRDefault="001E0A9E" w:rsidP="001E0A9E">
            <w:pPr>
              <w:rPr>
                <w:rFonts w:ascii="FreightSans Pro Book" w:hAnsi="FreightSans Pro Book"/>
                <w:color w:val="575756" w:themeColor="text2"/>
                <w:sz w:val="20"/>
              </w:rPr>
            </w:pPr>
            <w:r w:rsidRPr="00BD77C5">
              <w:rPr>
                <w:rFonts w:ascii="FreightSans Pro Book" w:hAnsi="FreightSans Pro Book"/>
                <w:color w:val="575756" w:themeColor="text2"/>
                <w:sz w:val="20"/>
              </w:rPr>
              <w:t xml:space="preserve">Business </w:t>
            </w:r>
            <w:r w:rsidR="00010A06" w:rsidRPr="00BD77C5">
              <w:rPr>
                <w:rFonts w:ascii="FreightSans Pro Book" w:hAnsi="FreightSans Pro Book"/>
                <w:color w:val="575756" w:themeColor="text2"/>
                <w:sz w:val="20"/>
              </w:rPr>
              <w:t>Sponsor</w:t>
            </w:r>
          </w:p>
        </w:tc>
        <w:tc>
          <w:tcPr>
            <w:tcW w:w="2410" w:type="dxa"/>
            <w:shd w:val="clear" w:color="auto" w:fill="auto"/>
          </w:tcPr>
          <w:p w14:paraId="61E1C75C" w14:textId="77777777" w:rsidR="001E0A9E" w:rsidRPr="00BD77C5" w:rsidRDefault="001E0A9E" w:rsidP="001E0A9E">
            <w:pPr>
              <w:rPr>
                <w:rFonts w:ascii="FreightSans Pro Book" w:hAnsi="FreightSans Pro Book"/>
                <w:color w:val="575756" w:themeColor="text2"/>
                <w:sz w:val="20"/>
              </w:rPr>
            </w:pPr>
          </w:p>
        </w:tc>
        <w:tc>
          <w:tcPr>
            <w:tcW w:w="3402" w:type="dxa"/>
            <w:shd w:val="clear" w:color="auto" w:fill="auto"/>
          </w:tcPr>
          <w:p w14:paraId="2DA9FDEC" w14:textId="77777777" w:rsidR="001E0A9E" w:rsidRPr="00BD77C5" w:rsidRDefault="001E0A9E" w:rsidP="001E0A9E">
            <w:pPr>
              <w:rPr>
                <w:rFonts w:ascii="FreightSans Pro Book" w:hAnsi="FreightSans Pro Book"/>
                <w:color w:val="575756" w:themeColor="text2"/>
                <w:sz w:val="20"/>
              </w:rPr>
            </w:pPr>
          </w:p>
        </w:tc>
      </w:tr>
    </w:tbl>
    <w:p w14:paraId="6B415FB9" w14:textId="77777777" w:rsidR="00E826F3" w:rsidRPr="00BD77C5" w:rsidRDefault="00E826F3" w:rsidP="00C81490">
      <w:pPr>
        <w:spacing w:after="0"/>
        <w:rPr>
          <w:rFonts w:ascii="FreightSans Pro Book" w:hAnsi="FreightSans Pro Book"/>
        </w:rPr>
      </w:pPr>
    </w:p>
    <w:tbl>
      <w:tblPr>
        <w:tblW w:w="9606" w:type="dxa"/>
        <w:tblBorders>
          <w:top w:val="single" w:sz="8" w:space="0" w:color="575756" w:themeColor="accent6"/>
          <w:left w:val="single" w:sz="8" w:space="0" w:color="575756" w:themeColor="accent6"/>
          <w:bottom w:val="single" w:sz="8" w:space="0" w:color="575756" w:themeColor="accent6"/>
          <w:right w:val="single" w:sz="8" w:space="0" w:color="575756" w:themeColor="accent6"/>
          <w:insideH w:val="single" w:sz="8" w:space="0" w:color="575756" w:themeColor="accent6"/>
          <w:insideV w:val="single" w:sz="8" w:space="0" w:color="575756" w:themeColor="accent6"/>
        </w:tblBorders>
        <w:tblLayout w:type="fixed"/>
        <w:tblLook w:val="0000" w:firstRow="0" w:lastRow="0" w:firstColumn="0" w:lastColumn="0" w:noHBand="0" w:noVBand="0"/>
      </w:tblPr>
      <w:tblGrid>
        <w:gridCol w:w="1944"/>
        <w:gridCol w:w="648"/>
        <w:gridCol w:w="4766"/>
        <w:gridCol w:w="936"/>
        <w:gridCol w:w="1312"/>
      </w:tblGrid>
      <w:tr w:rsidR="00827700" w:rsidRPr="00BD77C5" w14:paraId="5B25844F" w14:textId="77777777" w:rsidTr="00C67CCF">
        <w:trPr>
          <w:trHeight w:val="400"/>
        </w:trPr>
        <w:tc>
          <w:tcPr>
            <w:tcW w:w="9606" w:type="dxa"/>
            <w:gridSpan w:val="5"/>
            <w:shd w:val="clear" w:color="auto" w:fill="4F91CE"/>
            <w:vAlign w:val="center"/>
          </w:tcPr>
          <w:p w14:paraId="460223D5" w14:textId="77777777" w:rsidR="00E826F3" w:rsidRPr="00BD77C5" w:rsidRDefault="00E826F3" w:rsidP="00CB47B6">
            <w:pPr>
              <w:spacing w:after="0" w:line="240" w:lineRule="auto"/>
              <w:jc w:val="center"/>
              <w:rPr>
                <w:rFonts w:ascii="FreightSans Pro Book" w:hAnsi="FreightSans Pro Book"/>
                <w:b/>
                <w:color w:val="FFFFFF" w:themeColor="background1"/>
              </w:rPr>
            </w:pPr>
            <w:r w:rsidRPr="00BD77C5">
              <w:rPr>
                <w:rFonts w:ascii="FreightSans Pro Book" w:hAnsi="FreightSans Pro Book"/>
                <w:b/>
                <w:color w:val="FFFFFF" w:themeColor="background1"/>
              </w:rPr>
              <w:t>Revision History</w:t>
            </w:r>
          </w:p>
        </w:tc>
      </w:tr>
      <w:tr w:rsidR="00E826F3" w:rsidRPr="00BD77C5" w14:paraId="1D42BA66" w14:textId="77777777" w:rsidTr="007D0301">
        <w:trPr>
          <w:trHeight w:val="340"/>
        </w:trPr>
        <w:tc>
          <w:tcPr>
            <w:tcW w:w="1944" w:type="dxa"/>
          </w:tcPr>
          <w:p w14:paraId="4951B40C" w14:textId="77777777" w:rsidR="00E826F3" w:rsidRPr="00BD77C5" w:rsidRDefault="00E826F3" w:rsidP="00CC4742">
            <w:pPr>
              <w:pStyle w:val="tableentry"/>
              <w:rPr>
                <w:rFonts w:ascii="FreightSans Pro Book" w:hAnsi="FreightSans Pro Book"/>
                <w:color w:val="575756" w:themeColor="text2"/>
              </w:rPr>
            </w:pPr>
            <w:r w:rsidRPr="00BD77C5">
              <w:rPr>
                <w:rFonts w:ascii="FreightSans Pro Book" w:hAnsi="FreightSans Pro Book"/>
                <w:color w:val="575756" w:themeColor="text2"/>
              </w:rPr>
              <w:t xml:space="preserve">Name </w:t>
            </w:r>
          </w:p>
        </w:tc>
        <w:tc>
          <w:tcPr>
            <w:tcW w:w="648" w:type="dxa"/>
          </w:tcPr>
          <w:p w14:paraId="5E751908" w14:textId="77777777" w:rsidR="00E826F3" w:rsidRPr="00BD77C5" w:rsidRDefault="00E826F3" w:rsidP="00CC4742">
            <w:pPr>
              <w:pStyle w:val="tableentry"/>
              <w:rPr>
                <w:rFonts w:ascii="FreightSans Pro Book" w:hAnsi="FreightSans Pro Book"/>
                <w:color w:val="575756" w:themeColor="text2"/>
              </w:rPr>
            </w:pPr>
            <w:r w:rsidRPr="00BD77C5">
              <w:rPr>
                <w:rFonts w:ascii="FreightSans Pro Book" w:hAnsi="FreightSans Pro Book"/>
                <w:color w:val="575756" w:themeColor="text2"/>
              </w:rPr>
              <w:t>Ver</w:t>
            </w:r>
          </w:p>
        </w:tc>
        <w:tc>
          <w:tcPr>
            <w:tcW w:w="4766" w:type="dxa"/>
          </w:tcPr>
          <w:p w14:paraId="4D4E3E98" w14:textId="77777777" w:rsidR="00E826F3" w:rsidRPr="00BD77C5" w:rsidRDefault="00E826F3" w:rsidP="00CC4742">
            <w:pPr>
              <w:pStyle w:val="tableentry"/>
              <w:rPr>
                <w:rFonts w:ascii="FreightSans Pro Book" w:hAnsi="FreightSans Pro Book"/>
                <w:color w:val="575756" w:themeColor="text2"/>
              </w:rPr>
            </w:pPr>
            <w:r w:rsidRPr="00BD77C5">
              <w:rPr>
                <w:rFonts w:ascii="FreightSans Pro Book" w:hAnsi="FreightSans Pro Book"/>
                <w:color w:val="575756" w:themeColor="text2"/>
              </w:rPr>
              <w:t>Reason for change</w:t>
            </w:r>
          </w:p>
        </w:tc>
        <w:tc>
          <w:tcPr>
            <w:tcW w:w="936" w:type="dxa"/>
          </w:tcPr>
          <w:p w14:paraId="4DC41C45" w14:textId="77777777" w:rsidR="00E826F3" w:rsidRPr="00BD77C5" w:rsidRDefault="00E826F3" w:rsidP="00CC4742">
            <w:pPr>
              <w:pStyle w:val="tableentry"/>
              <w:rPr>
                <w:rFonts w:ascii="FreightSans Pro Book" w:hAnsi="FreightSans Pro Book"/>
                <w:color w:val="575756" w:themeColor="text2"/>
              </w:rPr>
            </w:pPr>
            <w:r w:rsidRPr="00BD77C5">
              <w:rPr>
                <w:rFonts w:ascii="FreightSans Pro Book" w:hAnsi="FreightSans Pro Book"/>
                <w:color w:val="575756" w:themeColor="text2"/>
              </w:rPr>
              <w:t>Status</w:t>
            </w:r>
          </w:p>
        </w:tc>
        <w:tc>
          <w:tcPr>
            <w:tcW w:w="1312" w:type="dxa"/>
          </w:tcPr>
          <w:p w14:paraId="777D4EBE" w14:textId="77777777" w:rsidR="00E826F3" w:rsidRPr="00BD77C5" w:rsidRDefault="00E826F3" w:rsidP="00CC4742">
            <w:pPr>
              <w:pStyle w:val="tableentry"/>
              <w:rPr>
                <w:rFonts w:ascii="FreightSans Pro Book" w:hAnsi="FreightSans Pro Book"/>
                <w:color w:val="575756" w:themeColor="text2"/>
              </w:rPr>
            </w:pPr>
            <w:r w:rsidRPr="00BD77C5">
              <w:rPr>
                <w:rFonts w:ascii="FreightSans Pro Book" w:hAnsi="FreightSans Pro Book"/>
                <w:color w:val="575756" w:themeColor="text2"/>
              </w:rPr>
              <w:t>Date</w:t>
            </w:r>
          </w:p>
        </w:tc>
      </w:tr>
      <w:tr w:rsidR="00E826F3" w:rsidRPr="00BD77C5" w14:paraId="50BDBC9E" w14:textId="77777777" w:rsidTr="007D0301">
        <w:trPr>
          <w:trHeight w:val="340"/>
        </w:trPr>
        <w:tc>
          <w:tcPr>
            <w:tcW w:w="1944" w:type="dxa"/>
          </w:tcPr>
          <w:p w14:paraId="23F599C6" w14:textId="77777777" w:rsidR="00E826F3" w:rsidRPr="00BD77C5" w:rsidRDefault="00E826F3" w:rsidP="00CC4742">
            <w:pPr>
              <w:pStyle w:val="tableentry"/>
              <w:rPr>
                <w:rFonts w:ascii="FreightSans Pro Book" w:hAnsi="FreightSans Pro Book"/>
                <w:color w:val="575756" w:themeColor="text2"/>
              </w:rPr>
            </w:pPr>
          </w:p>
        </w:tc>
        <w:tc>
          <w:tcPr>
            <w:tcW w:w="648" w:type="dxa"/>
          </w:tcPr>
          <w:p w14:paraId="2018F5AE" w14:textId="77777777" w:rsidR="00E826F3" w:rsidRPr="00BD77C5" w:rsidRDefault="00E826F3" w:rsidP="00CC4742">
            <w:pPr>
              <w:pStyle w:val="tableentry"/>
              <w:rPr>
                <w:rFonts w:ascii="FreightSans Pro Book" w:hAnsi="FreightSans Pro Book"/>
                <w:color w:val="575756" w:themeColor="text2"/>
              </w:rPr>
            </w:pPr>
          </w:p>
        </w:tc>
        <w:tc>
          <w:tcPr>
            <w:tcW w:w="4766" w:type="dxa"/>
          </w:tcPr>
          <w:p w14:paraId="7895E940" w14:textId="77777777" w:rsidR="00E826F3" w:rsidRPr="00BD77C5" w:rsidRDefault="00E826F3" w:rsidP="00CC4742">
            <w:pPr>
              <w:pStyle w:val="tableentry"/>
              <w:rPr>
                <w:rFonts w:ascii="FreightSans Pro Book" w:hAnsi="FreightSans Pro Book"/>
                <w:color w:val="575756" w:themeColor="text2"/>
              </w:rPr>
            </w:pPr>
          </w:p>
        </w:tc>
        <w:tc>
          <w:tcPr>
            <w:tcW w:w="936" w:type="dxa"/>
          </w:tcPr>
          <w:p w14:paraId="2A2242AC" w14:textId="77777777" w:rsidR="00E826F3" w:rsidRPr="00BD77C5" w:rsidRDefault="00E826F3" w:rsidP="00CC4742">
            <w:pPr>
              <w:pStyle w:val="tableentry"/>
              <w:rPr>
                <w:rFonts w:ascii="FreightSans Pro Book" w:hAnsi="FreightSans Pro Book"/>
                <w:color w:val="575756" w:themeColor="text2"/>
              </w:rPr>
            </w:pPr>
          </w:p>
        </w:tc>
        <w:tc>
          <w:tcPr>
            <w:tcW w:w="1312" w:type="dxa"/>
          </w:tcPr>
          <w:p w14:paraId="7F64953A" w14:textId="77777777" w:rsidR="00E826F3" w:rsidRPr="00BD77C5" w:rsidRDefault="00E826F3" w:rsidP="00CC4742">
            <w:pPr>
              <w:pStyle w:val="tableentry"/>
              <w:rPr>
                <w:rFonts w:ascii="FreightSans Pro Book" w:hAnsi="FreightSans Pro Book"/>
                <w:color w:val="575756" w:themeColor="text2"/>
              </w:rPr>
            </w:pPr>
          </w:p>
        </w:tc>
      </w:tr>
      <w:tr w:rsidR="00E826F3" w:rsidRPr="00BD77C5" w14:paraId="6DF30A54" w14:textId="77777777" w:rsidTr="007D0301">
        <w:trPr>
          <w:trHeight w:val="340"/>
        </w:trPr>
        <w:tc>
          <w:tcPr>
            <w:tcW w:w="1944" w:type="dxa"/>
          </w:tcPr>
          <w:p w14:paraId="19F9DEA1" w14:textId="77777777" w:rsidR="00E826F3" w:rsidRPr="00BD77C5" w:rsidRDefault="00E826F3" w:rsidP="00CC4742">
            <w:pPr>
              <w:pStyle w:val="tableentry"/>
              <w:rPr>
                <w:rFonts w:ascii="FreightSans Pro Book" w:hAnsi="FreightSans Pro Book"/>
                <w:color w:val="575756" w:themeColor="text2"/>
              </w:rPr>
            </w:pPr>
          </w:p>
        </w:tc>
        <w:tc>
          <w:tcPr>
            <w:tcW w:w="648" w:type="dxa"/>
          </w:tcPr>
          <w:p w14:paraId="21DE892D" w14:textId="77777777" w:rsidR="00E826F3" w:rsidRPr="00BD77C5" w:rsidRDefault="00E826F3" w:rsidP="00CC4742">
            <w:pPr>
              <w:pStyle w:val="tableentry"/>
              <w:rPr>
                <w:rFonts w:ascii="FreightSans Pro Book" w:hAnsi="FreightSans Pro Book"/>
                <w:color w:val="575756" w:themeColor="text2"/>
              </w:rPr>
            </w:pPr>
          </w:p>
        </w:tc>
        <w:tc>
          <w:tcPr>
            <w:tcW w:w="4766" w:type="dxa"/>
          </w:tcPr>
          <w:p w14:paraId="71415025" w14:textId="77777777" w:rsidR="00E826F3" w:rsidRPr="00BD77C5" w:rsidRDefault="00E826F3" w:rsidP="00CC4742">
            <w:pPr>
              <w:pStyle w:val="tableentry"/>
              <w:rPr>
                <w:rFonts w:ascii="FreightSans Pro Book" w:hAnsi="FreightSans Pro Book"/>
                <w:color w:val="575756" w:themeColor="text2"/>
              </w:rPr>
            </w:pPr>
          </w:p>
        </w:tc>
        <w:tc>
          <w:tcPr>
            <w:tcW w:w="936" w:type="dxa"/>
          </w:tcPr>
          <w:p w14:paraId="71ACA29C" w14:textId="77777777" w:rsidR="00E826F3" w:rsidRPr="00BD77C5" w:rsidRDefault="00E826F3" w:rsidP="00CC4742">
            <w:pPr>
              <w:pStyle w:val="tableentry"/>
              <w:rPr>
                <w:rFonts w:ascii="FreightSans Pro Book" w:hAnsi="FreightSans Pro Book"/>
                <w:color w:val="575756" w:themeColor="text2"/>
              </w:rPr>
            </w:pPr>
          </w:p>
        </w:tc>
        <w:tc>
          <w:tcPr>
            <w:tcW w:w="1312" w:type="dxa"/>
          </w:tcPr>
          <w:p w14:paraId="06E72E97" w14:textId="77777777" w:rsidR="00E826F3" w:rsidRPr="00BD77C5" w:rsidRDefault="00E826F3" w:rsidP="00CC4742">
            <w:pPr>
              <w:pStyle w:val="tableentry"/>
              <w:rPr>
                <w:rFonts w:ascii="FreightSans Pro Book" w:hAnsi="FreightSans Pro Book"/>
                <w:color w:val="575756" w:themeColor="text2"/>
              </w:rPr>
            </w:pPr>
          </w:p>
        </w:tc>
      </w:tr>
      <w:tr w:rsidR="00EF1D47" w:rsidRPr="00BD77C5" w14:paraId="64EB9D37" w14:textId="77777777" w:rsidTr="007D0301">
        <w:trPr>
          <w:trHeight w:val="340"/>
        </w:trPr>
        <w:tc>
          <w:tcPr>
            <w:tcW w:w="1944" w:type="dxa"/>
          </w:tcPr>
          <w:p w14:paraId="1FE0308E" w14:textId="77777777" w:rsidR="00EF1D47" w:rsidRPr="00BD77C5" w:rsidRDefault="00EF1D47" w:rsidP="00CC4742">
            <w:pPr>
              <w:pStyle w:val="tableentry"/>
              <w:rPr>
                <w:rFonts w:ascii="FreightSans Pro Book" w:hAnsi="FreightSans Pro Book"/>
                <w:color w:val="575756" w:themeColor="text2"/>
              </w:rPr>
            </w:pPr>
          </w:p>
        </w:tc>
        <w:tc>
          <w:tcPr>
            <w:tcW w:w="648" w:type="dxa"/>
          </w:tcPr>
          <w:p w14:paraId="76B36AC2" w14:textId="77777777" w:rsidR="00EF1D47" w:rsidRPr="00BD77C5" w:rsidRDefault="00EF1D47" w:rsidP="00CC4742">
            <w:pPr>
              <w:pStyle w:val="tableentry"/>
              <w:rPr>
                <w:rFonts w:ascii="FreightSans Pro Book" w:hAnsi="FreightSans Pro Book"/>
                <w:color w:val="575756" w:themeColor="text2"/>
              </w:rPr>
            </w:pPr>
          </w:p>
        </w:tc>
        <w:tc>
          <w:tcPr>
            <w:tcW w:w="4766" w:type="dxa"/>
          </w:tcPr>
          <w:p w14:paraId="5C139700" w14:textId="77777777" w:rsidR="00EF1D47" w:rsidRPr="00BD77C5" w:rsidRDefault="00EF1D47" w:rsidP="00CC4742">
            <w:pPr>
              <w:pStyle w:val="tableentry"/>
              <w:rPr>
                <w:rFonts w:ascii="FreightSans Pro Book" w:hAnsi="FreightSans Pro Book"/>
                <w:color w:val="575756" w:themeColor="text2"/>
              </w:rPr>
            </w:pPr>
          </w:p>
        </w:tc>
        <w:tc>
          <w:tcPr>
            <w:tcW w:w="936" w:type="dxa"/>
          </w:tcPr>
          <w:p w14:paraId="7694C505" w14:textId="77777777" w:rsidR="00EF1D47" w:rsidRPr="00BD77C5" w:rsidRDefault="00EF1D47" w:rsidP="00CC4742">
            <w:pPr>
              <w:pStyle w:val="tableentry"/>
              <w:rPr>
                <w:rFonts w:ascii="FreightSans Pro Book" w:hAnsi="FreightSans Pro Book"/>
                <w:color w:val="575756" w:themeColor="text2"/>
              </w:rPr>
            </w:pPr>
          </w:p>
        </w:tc>
        <w:tc>
          <w:tcPr>
            <w:tcW w:w="1312" w:type="dxa"/>
          </w:tcPr>
          <w:p w14:paraId="445751D8" w14:textId="77777777" w:rsidR="00EF1D47" w:rsidRPr="00BD77C5" w:rsidRDefault="00EF1D47" w:rsidP="00CC4742">
            <w:pPr>
              <w:pStyle w:val="tableentry"/>
              <w:rPr>
                <w:rFonts w:ascii="FreightSans Pro Book" w:hAnsi="FreightSans Pro Book"/>
                <w:color w:val="575756" w:themeColor="text2"/>
              </w:rPr>
            </w:pPr>
          </w:p>
        </w:tc>
      </w:tr>
      <w:tr w:rsidR="00EF1D47" w:rsidRPr="00BD77C5" w14:paraId="66732C26" w14:textId="77777777" w:rsidTr="007D0301">
        <w:trPr>
          <w:trHeight w:val="340"/>
        </w:trPr>
        <w:tc>
          <w:tcPr>
            <w:tcW w:w="1944" w:type="dxa"/>
          </w:tcPr>
          <w:p w14:paraId="3DFB2757" w14:textId="77777777" w:rsidR="00EF1D47" w:rsidRPr="00BD77C5" w:rsidRDefault="00EF1D47" w:rsidP="00CC4742">
            <w:pPr>
              <w:pStyle w:val="tableentry"/>
              <w:rPr>
                <w:rFonts w:ascii="FreightSans Pro Book" w:hAnsi="FreightSans Pro Book"/>
                <w:color w:val="575756" w:themeColor="text2"/>
              </w:rPr>
            </w:pPr>
          </w:p>
        </w:tc>
        <w:tc>
          <w:tcPr>
            <w:tcW w:w="648" w:type="dxa"/>
          </w:tcPr>
          <w:p w14:paraId="6720FEB5" w14:textId="77777777" w:rsidR="00EF1D47" w:rsidRPr="00BD77C5" w:rsidRDefault="00EF1D47" w:rsidP="00CC4742">
            <w:pPr>
              <w:pStyle w:val="tableentry"/>
              <w:rPr>
                <w:rFonts w:ascii="FreightSans Pro Book" w:hAnsi="FreightSans Pro Book"/>
                <w:color w:val="575756" w:themeColor="text2"/>
              </w:rPr>
            </w:pPr>
          </w:p>
        </w:tc>
        <w:tc>
          <w:tcPr>
            <w:tcW w:w="4766" w:type="dxa"/>
          </w:tcPr>
          <w:p w14:paraId="77D8583E" w14:textId="77777777" w:rsidR="00EF1D47" w:rsidRPr="00BD77C5" w:rsidRDefault="00EF1D47" w:rsidP="00CC4742">
            <w:pPr>
              <w:pStyle w:val="tableentry"/>
              <w:rPr>
                <w:rFonts w:ascii="FreightSans Pro Book" w:hAnsi="FreightSans Pro Book"/>
                <w:color w:val="575756" w:themeColor="text2"/>
              </w:rPr>
            </w:pPr>
          </w:p>
        </w:tc>
        <w:tc>
          <w:tcPr>
            <w:tcW w:w="936" w:type="dxa"/>
          </w:tcPr>
          <w:p w14:paraId="41BE3158" w14:textId="77777777" w:rsidR="00EF1D47" w:rsidRPr="00BD77C5" w:rsidRDefault="00EF1D47" w:rsidP="00CC4742">
            <w:pPr>
              <w:pStyle w:val="tableentry"/>
              <w:rPr>
                <w:rFonts w:ascii="FreightSans Pro Book" w:hAnsi="FreightSans Pro Book"/>
                <w:color w:val="575756" w:themeColor="text2"/>
              </w:rPr>
            </w:pPr>
          </w:p>
        </w:tc>
        <w:tc>
          <w:tcPr>
            <w:tcW w:w="1312" w:type="dxa"/>
          </w:tcPr>
          <w:p w14:paraId="3877C952" w14:textId="77777777" w:rsidR="00EF1D47" w:rsidRPr="00BD77C5" w:rsidRDefault="00EF1D47" w:rsidP="00CC4742">
            <w:pPr>
              <w:pStyle w:val="tableentry"/>
              <w:rPr>
                <w:rFonts w:ascii="FreightSans Pro Book" w:hAnsi="FreightSans Pro Book"/>
                <w:color w:val="575756" w:themeColor="text2"/>
              </w:rPr>
            </w:pPr>
          </w:p>
        </w:tc>
      </w:tr>
    </w:tbl>
    <w:p w14:paraId="6B719414" w14:textId="408D2674" w:rsidR="00E826F3" w:rsidRPr="00BD77C5" w:rsidRDefault="00E826F3" w:rsidP="00827700">
      <w:pPr>
        <w:pStyle w:val="Heading1"/>
        <w:rPr>
          <w:rFonts w:ascii="FreightText Pro Book" w:hAnsi="FreightText Pro Book"/>
        </w:rPr>
      </w:pPr>
      <w:r w:rsidRPr="00BD77C5">
        <w:rPr>
          <w:rFonts w:ascii="FreightSans Pro Book" w:hAnsi="FreightSans Pro Book"/>
        </w:rPr>
        <w:br w:type="page"/>
      </w:r>
      <w:bookmarkStart w:id="1" w:name="_Toc413659667"/>
      <w:bookmarkStart w:id="2" w:name="_Toc533072168"/>
      <w:r w:rsidRPr="00BD77C5">
        <w:rPr>
          <w:rFonts w:ascii="FreightText Pro Book" w:hAnsi="FreightText Pro Book"/>
        </w:rPr>
        <w:lastRenderedPageBreak/>
        <w:t>Table of Contents</w:t>
      </w:r>
      <w:bookmarkEnd w:id="1"/>
      <w:bookmarkEnd w:id="2"/>
    </w:p>
    <w:p w14:paraId="0D47D38C" w14:textId="35CD1895" w:rsidR="00C56588" w:rsidRPr="00BD77C5" w:rsidRDefault="001E0A9E">
      <w:pPr>
        <w:pStyle w:val="TOC1"/>
        <w:rPr>
          <w:rFonts w:ascii="FreightSans Pro Book" w:hAnsi="FreightSans Pro Book"/>
          <w:b w:val="0"/>
          <w:noProof/>
          <w:color w:val="414140" w:themeColor="accent6" w:themeShade="BF"/>
        </w:rPr>
      </w:pPr>
      <w:r w:rsidRPr="00BD77C5">
        <w:rPr>
          <w:rFonts w:ascii="FreightSans Pro Book" w:hAnsi="FreightSans Pro Book"/>
          <w:b w:val="0"/>
          <w:color w:val="414140" w:themeColor="accent6" w:themeShade="BF"/>
        </w:rPr>
        <w:fldChar w:fldCharType="begin"/>
      </w:r>
      <w:r w:rsidRPr="00BD77C5">
        <w:rPr>
          <w:rFonts w:ascii="FreightSans Pro Book" w:hAnsi="FreightSans Pro Book"/>
          <w:b w:val="0"/>
          <w:color w:val="414140" w:themeColor="accent6" w:themeShade="BF"/>
        </w:rPr>
        <w:instrText xml:space="preserve"> TOC \o "1-3" </w:instrText>
      </w:r>
      <w:r w:rsidRPr="00BD77C5">
        <w:rPr>
          <w:rFonts w:ascii="FreightSans Pro Book" w:hAnsi="FreightSans Pro Book"/>
          <w:b w:val="0"/>
          <w:color w:val="414140" w:themeColor="accent6" w:themeShade="BF"/>
        </w:rPr>
        <w:fldChar w:fldCharType="separate"/>
      </w:r>
      <w:r w:rsidR="00C56588" w:rsidRPr="00BD77C5">
        <w:rPr>
          <w:rFonts w:ascii="FreightSans Pro Book" w:hAnsi="FreightSans Pro Book"/>
          <w:b w:val="0"/>
          <w:bCs/>
          <w:noProof/>
          <w:color w:val="414140" w:themeColor="accent6" w:themeShade="BF"/>
        </w:rPr>
        <w:t>Purpose of this document</w:t>
      </w:r>
      <w:r w:rsidR="00C56588" w:rsidRPr="00BD77C5">
        <w:rPr>
          <w:rFonts w:ascii="FreightSans Pro Book" w:hAnsi="FreightSans Pro Book"/>
          <w:noProof/>
          <w:color w:val="414140" w:themeColor="accent6" w:themeShade="BF"/>
        </w:rPr>
        <w:tab/>
      </w:r>
      <w:r w:rsidR="00C56588" w:rsidRPr="00BD77C5">
        <w:rPr>
          <w:rFonts w:ascii="FreightSans Pro Book" w:hAnsi="FreightSans Pro Book"/>
          <w:noProof/>
          <w:color w:val="414140" w:themeColor="accent6" w:themeShade="BF"/>
        </w:rPr>
        <w:fldChar w:fldCharType="begin"/>
      </w:r>
      <w:r w:rsidR="00C56588" w:rsidRPr="00BD77C5">
        <w:rPr>
          <w:rFonts w:ascii="FreightSans Pro Book" w:hAnsi="FreightSans Pro Book"/>
          <w:noProof/>
          <w:color w:val="414140" w:themeColor="accent6" w:themeShade="BF"/>
        </w:rPr>
        <w:instrText xml:space="preserve"> PAGEREF _Toc533072167 \h </w:instrText>
      </w:r>
      <w:r w:rsidR="00C56588" w:rsidRPr="00BD77C5">
        <w:rPr>
          <w:rFonts w:ascii="FreightSans Pro Book" w:hAnsi="FreightSans Pro Book"/>
          <w:noProof/>
          <w:color w:val="414140" w:themeColor="accent6" w:themeShade="BF"/>
        </w:rPr>
      </w:r>
      <w:r w:rsidR="00C56588" w:rsidRPr="00BD77C5">
        <w:rPr>
          <w:rFonts w:ascii="FreightSans Pro Book" w:hAnsi="FreightSans Pro Book"/>
          <w:noProof/>
          <w:color w:val="414140" w:themeColor="accent6" w:themeShade="BF"/>
        </w:rPr>
        <w:fldChar w:fldCharType="separate"/>
      </w:r>
      <w:r w:rsidR="00C56588" w:rsidRPr="00BD77C5">
        <w:rPr>
          <w:rFonts w:ascii="FreightSans Pro Book" w:hAnsi="FreightSans Pro Book"/>
          <w:noProof/>
          <w:color w:val="414140" w:themeColor="accent6" w:themeShade="BF"/>
        </w:rPr>
        <w:t>1</w:t>
      </w:r>
      <w:r w:rsidR="00C56588" w:rsidRPr="00BD77C5">
        <w:rPr>
          <w:rFonts w:ascii="FreightSans Pro Book" w:hAnsi="FreightSans Pro Book"/>
          <w:noProof/>
          <w:color w:val="414140" w:themeColor="accent6" w:themeShade="BF"/>
        </w:rPr>
        <w:fldChar w:fldCharType="end"/>
      </w:r>
    </w:p>
    <w:p w14:paraId="178B4EF8" w14:textId="1C5DC996" w:rsidR="00C56588" w:rsidRPr="00BD77C5" w:rsidRDefault="00C56588">
      <w:pPr>
        <w:pStyle w:val="TOC1"/>
        <w:rPr>
          <w:rFonts w:ascii="FreightSans Pro Book" w:hAnsi="FreightSans Pro Book"/>
          <w:b w:val="0"/>
          <w:noProof/>
          <w:color w:val="414140" w:themeColor="accent6" w:themeShade="BF"/>
        </w:rPr>
      </w:pPr>
      <w:r w:rsidRPr="00BD77C5">
        <w:rPr>
          <w:rFonts w:ascii="FreightSans Pro Book" w:hAnsi="FreightSans Pro Book"/>
          <w:noProof/>
          <w:color w:val="414140" w:themeColor="accent6" w:themeShade="BF"/>
        </w:rPr>
        <w:t>Table of Contents</w:t>
      </w:r>
      <w:r w:rsidRPr="00BD77C5">
        <w:rPr>
          <w:rFonts w:ascii="FreightSans Pro Book" w:hAnsi="FreightSans Pro Book"/>
          <w:noProof/>
          <w:color w:val="414140" w:themeColor="accent6" w:themeShade="BF"/>
        </w:rPr>
        <w:tab/>
      </w:r>
      <w:r w:rsidRPr="00BD77C5">
        <w:rPr>
          <w:rFonts w:ascii="FreightSans Pro Book" w:hAnsi="FreightSans Pro Book"/>
          <w:noProof/>
          <w:color w:val="414140" w:themeColor="accent6" w:themeShade="BF"/>
        </w:rPr>
        <w:fldChar w:fldCharType="begin"/>
      </w:r>
      <w:r w:rsidRPr="00BD77C5">
        <w:rPr>
          <w:rFonts w:ascii="FreightSans Pro Book" w:hAnsi="FreightSans Pro Book"/>
          <w:noProof/>
          <w:color w:val="414140" w:themeColor="accent6" w:themeShade="BF"/>
        </w:rPr>
        <w:instrText xml:space="preserve"> PAGEREF _Toc533072168 \h </w:instrText>
      </w:r>
      <w:r w:rsidRPr="00BD77C5">
        <w:rPr>
          <w:rFonts w:ascii="FreightSans Pro Book" w:hAnsi="FreightSans Pro Book"/>
          <w:noProof/>
          <w:color w:val="414140" w:themeColor="accent6" w:themeShade="BF"/>
        </w:rPr>
      </w:r>
      <w:r w:rsidRPr="00BD77C5">
        <w:rPr>
          <w:rFonts w:ascii="FreightSans Pro Book" w:hAnsi="FreightSans Pro Book"/>
          <w:noProof/>
          <w:color w:val="414140" w:themeColor="accent6" w:themeShade="BF"/>
        </w:rPr>
        <w:fldChar w:fldCharType="separate"/>
      </w:r>
      <w:r w:rsidRPr="00BD77C5">
        <w:rPr>
          <w:rFonts w:ascii="FreightSans Pro Book" w:hAnsi="FreightSans Pro Book"/>
          <w:noProof/>
          <w:color w:val="414140" w:themeColor="accent6" w:themeShade="BF"/>
        </w:rPr>
        <w:t>2</w:t>
      </w:r>
      <w:r w:rsidRPr="00BD77C5">
        <w:rPr>
          <w:rFonts w:ascii="FreightSans Pro Book" w:hAnsi="FreightSans Pro Book"/>
          <w:noProof/>
          <w:color w:val="414140" w:themeColor="accent6" w:themeShade="BF"/>
        </w:rPr>
        <w:fldChar w:fldCharType="end"/>
      </w:r>
    </w:p>
    <w:p w14:paraId="566140E8" w14:textId="1914CD91" w:rsidR="00C56588" w:rsidRPr="00BD77C5" w:rsidRDefault="00C56588">
      <w:pPr>
        <w:pStyle w:val="TOC1"/>
        <w:rPr>
          <w:rFonts w:ascii="FreightSans Pro Book" w:hAnsi="FreightSans Pro Book"/>
          <w:b w:val="0"/>
          <w:noProof/>
          <w:color w:val="414140" w:themeColor="accent6" w:themeShade="BF"/>
        </w:rPr>
      </w:pPr>
      <w:r w:rsidRPr="00BD77C5">
        <w:rPr>
          <w:rFonts w:ascii="FreightSans Pro Book" w:hAnsi="FreightSans Pro Book"/>
          <w:noProof/>
          <w:color w:val="414140" w:themeColor="accent6" w:themeShade="BF"/>
        </w:rPr>
        <w:t>Outline Business Case</w:t>
      </w:r>
      <w:r w:rsidRPr="00BD77C5">
        <w:rPr>
          <w:rFonts w:ascii="FreightSans Pro Book" w:hAnsi="FreightSans Pro Book"/>
          <w:noProof/>
          <w:color w:val="414140" w:themeColor="accent6" w:themeShade="BF"/>
        </w:rPr>
        <w:tab/>
      </w:r>
      <w:r w:rsidRPr="00BD77C5">
        <w:rPr>
          <w:rFonts w:ascii="FreightSans Pro Book" w:hAnsi="FreightSans Pro Book"/>
          <w:noProof/>
          <w:color w:val="414140" w:themeColor="accent6" w:themeShade="BF"/>
        </w:rPr>
        <w:fldChar w:fldCharType="begin"/>
      </w:r>
      <w:r w:rsidRPr="00BD77C5">
        <w:rPr>
          <w:rFonts w:ascii="FreightSans Pro Book" w:hAnsi="FreightSans Pro Book"/>
          <w:noProof/>
          <w:color w:val="414140" w:themeColor="accent6" w:themeShade="BF"/>
        </w:rPr>
        <w:instrText xml:space="preserve"> PAGEREF _Toc533072169 \h </w:instrText>
      </w:r>
      <w:r w:rsidRPr="00BD77C5">
        <w:rPr>
          <w:rFonts w:ascii="FreightSans Pro Book" w:hAnsi="FreightSans Pro Book"/>
          <w:noProof/>
          <w:color w:val="414140" w:themeColor="accent6" w:themeShade="BF"/>
        </w:rPr>
      </w:r>
      <w:r w:rsidRPr="00BD77C5">
        <w:rPr>
          <w:rFonts w:ascii="FreightSans Pro Book" w:hAnsi="FreightSans Pro Book"/>
          <w:noProof/>
          <w:color w:val="414140" w:themeColor="accent6" w:themeShade="BF"/>
        </w:rPr>
        <w:fldChar w:fldCharType="separate"/>
      </w:r>
      <w:r w:rsidRPr="00BD77C5">
        <w:rPr>
          <w:rFonts w:ascii="FreightSans Pro Book" w:hAnsi="FreightSans Pro Book"/>
          <w:noProof/>
          <w:color w:val="414140" w:themeColor="accent6" w:themeShade="BF"/>
        </w:rPr>
        <w:t>3</w:t>
      </w:r>
      <w:r w:rsidRPr="00BD77C5">
        <w:rPr>
          <w:rFonts w:ascii="FreightSans Pro Book" w:hAnsi="FreightSans Pro Book"/>
          <w:noProof/>
          <w:color w:val="414140" w:themeColor="accent6" w:themeShade="BF"/>
        </w:rPr>
        <w:fldChar w:fldCharType="end"/>
      </w:r>
    </w:p>
    <w:p w14:paraId="6C03E2B0" w14:textId="7EE44C35" w:rsidR="00C56588" w:rsidRPr="00BD77C5" w:rsidRDefault="00C56588">
      <w:pPr>
        <w:pStyle w:val="TOC2"/>
        <w:rPr>
          <w:rFonts w:ascii="FreightSans Pro Book" w:hAnsi="FreightSans Pro Book"/>
          <w:b w:val="0"/>
          <w:noProof/>
          <w:color w:val="414140" w:themeColor="accent6" w:themeShade="BF"/>
          <w:sz w:val="22"/>
        </w:rPr>
      </w:pPr>
      <w:r w:rsidRPr="00BD77C5">
        <w:rPr>
          <w:rFonts w:ascii="FreightSans Pro Book" w:hAnsi="FreightSans Pro Book"/>
          <w:noProof/>
          <w:color w:val="414140" w:themeColor="accent6" w:themeShade="BF"/>
        </w:rPr>
        <w:t>The Business Vision</w:t>
      </w:r>
      <w:r w:rsidRPr="00BD77C5">
        <w:rPr>
          <w:rFonts w:ascii="FreightSans Pro Book" w:hAnsi="FreightSans Pro Book"/>
          <w:noProof/>
          <w:color w:val="414140" w:themeColor="accent6" w:themeShade="BF"/>
        </w:rPr>
        <w:tab/>
      </w:r>
      <w:r w:rsidRPr="00BD77C5">
        <w:rPr>
          <w:rFonts w:ascii="FreightSans Pro Book" w:hAnsi="FreightSans Pro Book"/>
          <w:noProof/>
          <w:color w:val="414140" w:themeColor="accent6" w:themeShade="BF"/>
        </w:rPr>
        <w:fldChar w:fldCharType="begin"/>
      </w:r>
      <w:r w:rsidRPr="00BD77C5">
        <w:rPr>
          <w:rFonts w:ascii="FreightSans Pro Book" w:hAnsi="FreightSans Pro Book"/>
          <w:noProof/>
          <w:color w:val="414140" w:themeColor="accent6" w:themeShade="BF"/>
        </w:rPr>
        <w:instrText xml:space="preserve"> PAGEREF _Toc533072170 \h </w:instrText>
      </w:r>
      <w:r w:rsidRPr="00BD77C5">
        <w:rPr>
          <w:rFonts w:ascii="FreightSans Pro Book" w:hAnsi="FreightSans Pro Book"/>
          <w:noProof/>
          <w:color w:val="414140" w:themeColor="accent6" w:themeShade="BF"/>
        </w:rPr>
      </w:r>
      <w:r w:rsidRPr="00BD77C5">
        <w:rPr>
          <w:rFonts w:ascii="FreightSans Pro Book" w:hAnsi="FreightSans Pro Book"/>
          <w:noProof/>
          <w:color w:val="414140" w:themeColor="accent6" w:themeShade="BF"/>
        </w:rPr>
        <w:fldChar w:fldCharType="separate"/>
      </w:r>
      <w:r w:rsidRPr="00BD77C5">
        <w:rPr>
          <w:rFonts w:ascii="FreightSans Pro Book" w:hAnsi="FreightSans Pro Book"/>
          <w:noProof/>
          <w:color w:val="414140" w:themeColor="accent6" w:themeShade="BF"/>
        </w:rPr>
        <w:t>3</w:t>
      </w:r>
      <w:r w:rsidRPr="00BD77C5">
        <w:rPr>
          <w:rFonts w:ascii="FreightSans Pro Book" w:hAnsi="FreightSans Pro Book"/>
          <w:noProof/>
          <w:color w:val="414140" w:themeColor="accent6" w:themeShade="BF"/>
        </w:rPr>
        <w:fldChar w:fldCharType="end"/>
      </w:r>
    </w:p>
    <w:p w14:paraId="6C1C750B" w14:textId="2E1ABB06" w:rsidR="00C56588" w:rsidRPr="00BD77C5" w:rsidRDefault="00C56588">
      <w:pPr>
        <w:pStyle w:val="TOC2"/>
        <w:rPr>
          <w:rFonts w:ascii="FreightSans Pro Book" w:hAnsi="FreightSans Pro Book"/>
          <w:b w:val="0"/>
          <w:noProof/>
          <w:color w:val="414140" w:themeColor="accent6" w:themeShade="BF"/>
          <w:sz w:val="22"/>
        </w:rPr>
      </w:pPr>
      <w:r w:rsidRPr="00BD77C5">
        <w:rPr>
          <w:rFonts w:ascii="FreightSans Pro Book" w:hAnsi="FreightSans Pro Book"/>
          <w:noProof/>
          <w:color w:val="414140" w:themeColor="accent6" w:themeShade="BF"/>
        </w:rPr>
        <w:t>Key Assumptions, Risks and Dependencies</w:t>
      </w:r>
      <w:r w:rsidRPr="00BD77C5">
        <w:rPr>
          <w:rFonts w:ascii="FreightSans Pro Book" w:hAnsi="FreightSans Pro Book"/>
          <w:noProof/>
          <w:color w:val="414140" w:themeColor="accent6" w:themeShade="BF"/>
        </w:rPr>
        <w:tab/>
      </w:r>
      <w:r w:rsidRPr="00BD77C5">
        <w:rPr>
          <w:rFonts w:ascii="FreightSans Pro Book" w:hAnsi="FreightSans Pro Book"/>
          <w:noProof/>
          <w:color w:val="414140" w:themeColor="accent6" w:themeShade="BF"/>
        </w:rPr>
        <w:fldChar w:fldCharType="begin"/>
      </w:r>
      <w:r w:rsidRPr="00BD77C5">
        <w:rPr>
          <w:rFonts w:ascii="FreightSans Pro Book" w:hAnsi="FreightSans Pro Book"/>
          <w:noProof/>
          <w:color w:val="414140" w:themeColor="accent6" w:themeShade="BF"/>
        </w:rPr>
        <w:instrText xml:space="preserve"> PAGEREF _Toc533072171 \h </w:instrText>
      </w:r>
      <w:r w:rsidRPr="00BD77C5">
        <w:rPr>
          <w:rFonts w:ascii="FreightSans Pro Book" w:hAnsi="FreightSans Pro Book"/>
          <w:noProof/>
          <w:color w:val="414140" w:themeColor="accent6" w:themeShade="BF"/>
        </w:rPr>
      </w:r>
      <w:r w:rsidRPr="00BD77C5">
        <w:rPr>
          <w:rFonts w:ascii="FreightSans Pro Book" w:hAnsi="FreightSans Pro Book"/>
          <w:noProof/>
          <w:color w:val="414140" w:themeColor="accent6" w:themeShade="BF"/>
        </w:rPr>
        <w:fldChar w:fldCharType="separate"/>
      </w:r>
      <w:r w:rsidRPr="00BD77C5">
        <w:rPr>
          <w:rFonts w:ascii="FreightSans Pro Book" w:hAnsi="FreightSans Pro Book"/>
          <w:noProof/>
          <w:color w:val="414140" w:themeColor="accent6" w:themeShade="BF"/>
        </w:rPr>
        <w:t>3</w:t>
      </w:r>
      <w:r w:rsidRPr="00BD77C5">
        <w:rPr>
          <w:rFonts w:ascii="FreightSans Pro Book" w:hAnsi="FreightSans Pro Book"/>
          <w:noProof/>
          <w:color w:val="414140" w:themeColor="accent6" w:themeShade="BF"/>
        </w:rPr>
        <w:fldChar w:fldCharType="end"/>
      </w:r>
    </w:p>
    <w:p w14:paraId="1AC3119F" w14:textId="4E509648" w:rsidR="00C56588" w:rsidRPr="00BD77C5" w:rsidRDefault="00C56588">
      <w:pPr>
        <w:pStyle w:val="TOC2"/>
        <w:rPr>
          <w:rFonts w:ascii="FreightSans Pro Book" w:hAnsi="FreightSans Pro Book"/>
          <w:b w:val="0"/>
          <w:noProof/>
          <w:color w:val="414140" w:themeColor="accent6" w:themeShade="BF"/>
          <w:sz w:val="22"/>
        </w:rPr>
      </w:pPr>
      <w:r w:rsidRPr="00BD77C5">
        <w:rPr>
          <w:rFonts w:ascii="FreightSans Pro Book" w:hAnsi="FreightSans Pro Book"/>
          <w:noProof/>
          <w:color w:val="414140" w:themeColor="accent6" w:themeShade="BF"/>
        </w:rPr>
        <w:t>Project Costs</w:t>
      </w:r>
      <w:r w:rsidRPr="00BD77C5">
        <w:rPr>
          <w:rFonts w:ascii="FreightSans Pro Book" w:hAnsi="FreightSans Pro Book"/>
          <w:noProof/>
          <w:color w:val="414140" w:themeColor="accent6" w:themeShade="BF"/>
        </w:rPr>
        <w:tab/>
      </w:r>
      <w:r w:rsidRPr="00BD77C5">
        <w:rPr>
          <w:rFonts w:ascii="FreightSans Pro Book" w:hAnsi="FreightSans Pro Book"/>
          <w:noProof/>
          <w:color w:val="414140" w:themeColor="accent6" w:themeShade="BF"/>
        </w:rPr>
        <w:fldChar w:fldCharType="begin"/>
      </w:r>
      <w:r w:rsidRPr="00BD77C5">
        <w:rPr>
          <w:rFonts w:ascii="FreightSans Pro Book" w:hAnsi="FreightSans Pro Book"/>
          <w:noProof/>
          <w:color w:val="414140" w:themeColor="accent6" w:themeShade="BF"/>
        </w:rPr>
        <w:instrText xml:space="preserve"> PAGEREF _Toc533072172 \h </w:instrText>
      </w:r>
      <w:r w:rsidRPr="00BD77C5">
        <w:rPr>
          <w:rFonts w:ascii="FreightSans Pro Book" w:hAnsi="FreightSans Pro Book"/>
          <w:noProof/>
          <w:color w:val="414140" w:themeColor="accent6" w:themeShade="BF"/>
        </w:rPr>
      </w:r>
      <w:r w:rsidRPr="00BD77C5">
        <w:rPr>
          <w:rFonts w:ascii="FreightSans Pro Book" w:hAnsi="FreightSans Pro Book"/>
          <w:noProof/>
          <w:color w:val="414140" w:themeColor="accent6" w:themeShade="BF"/>
        </w:rPr>
        <w:fldChar w:fldCharType="separate"/>
      </w:r>
      <w:r w:rsidRPr="00BD77C5">
        <w:rPr>
          <w:rFonts w:ascii="FreightSans Pro Book" w:hAnsi="FreightSans Pro Book"/>
          <w:noProof/>
          <w:color w:val="414140" w:themeColor="accent6" w:themeShade="BF"/>
        </w:rPr>
        <w:t>3</w:t>
      </w:r>
      <w:r w:rsidRPr="00BD77C5">
        <w:rPr>
          <w:rFonts w:ascii="FreightSans Pro Book" w:hAnsi="FreightSans Pro Book"/>
          <w:noProof/>
          <w:color w:val="414140" w:themeColor="accent6" w:themeShade="BF"/>
        </w:rPr>
        <w:fldChar w:fldCharType="end"/>
      </w:r>
    </w:p>
    <w:p w14:paraId="4887C685" w14:textId="03DFEF8F" w:rsidR="00C56588" w:rsidRPr="00BD77C5" w:rsidRDefault="00C56588">
      <w:pPr>
        <w:pStyle w:val="TOC2"/>
        <w:rPr>
          <w:rFonts w:ascii="FreightSans Pro Book" w:hAnsi="FreightSans Pro Book"/>
          <w:b w:val="0"/>
          <w:noProof/>
          <w:color w:val="414140" w:themeColor="accent6" w:themeShade="BF"/>
          <w:sz w:val="22"/>
        </w:rPr>
      </w:pPr>
      <w:r w:rsidRPr="00BD77C5">
        <w:rPr>
          <w:rFonts w:ascii="FreightSans Pro Book" w:hAnsi="FreightSans Pro Book"/>
          <w:noProof/>
          <w:color w:val="414140" w:themeColor="accent6" w:themeShade="BF"/>
        </w:rPr>
        <w:t>Business Benefits</w:t>
      </w:r>
      <w:r w:rsidRPr="00BD77C5">
        <w:rPr>
          <w:rFonts w:ascii="FreightSans Pro Book" w:hAnsi="FreightSans Pro Book"/>
          <w:noProof/>
          <w:color w:val="414140" w:themeColor="accent6" w:themeShade="BF"/>
        </w:rPr>
        <w:tab/>
      </w:r>
      <w:r w:rsidRPr="00BD77C5">
        <w:rPr>
          <w:rFonts w:ascii="FreightSans Pro Book" w:hAnsi="FreightSans Pro Book"/>
          <w:noProof/>
          <w:color w:val="414140" w:themeColor="accent6" w:themeShade="BF"/>
        </w:rPr>
        <w:fldChar w:fldCharType="begin"/>
      </w:r>
      <w:r w:rsidRPr="00BD77C5">
        <w:rPr>
          <w:rFonts w:ascii="FreightSans Pro Book" w:hAnsi="FreightSans Pro Book"/>
          <w:noProof/>
          <w:color w:val="414140" w:themeColor="accent6" w:themeShade="BF"/>
        </w:rPr>
        <w:instrText xml:space="preserve"> PAGEREF _Toc533072173 \h </w:instrText>
      </w:r>
      <w:r w:rsidRPr="00BD77C5">
        <w:rPr>
          <w:rFonts w:ascii="FreightSans Pro Book" w:hAnsi="FreightSans Pro Book"/>
          <w:noProof/>
          <w:color w:val="414140" w:themeColor="accent6" w:themeShade="BF"/>
        </w:rPr>
      </w:r>
      <w:r w:rsidRPr="00BD77C5">
        <w:rPr>
          <w:rFonts w:ascii="FreightSans Pro Book" w:hAnsi="FreightSans Pro Book"/>
          <w:noProof/>
          <w:color w:val="414140" w:themeColor="accent6" w:themeShade="BF"/>
        </w:rPr>
        <w:fldChar w:fldCharType="separate"/>
      </w:r>
      <w:r w:rsidRPr="00BD77C5">
        <w:rPr>
          <w:rFonts w:ascii="FreightSans Pro Book" w:hAnsi="FreightSans Pro Book"/>
          <w:noProof/>
          <w:color w:val="414140" w:themeColor="accent6" w:themeShade="BF"/>
        </w:rPr>
        <w:t>3</w:t>
      </w:r>
      <w:r w:rsidRPr="00BD77C5">
        <w:rPr>
          <w:rFonts w:ascii="FreightSans Pro Book" w:hAnsi="FreightSans Pro Book"/>
          <w:noProof/>
          <w:color w:val="414140" w:themeColor="accent6" w:themeShade="BF"/>
        </w:rPr>
        <w:fldChar w:fldCharType="end"/>
      </w:r>
    </w:p>
    <w:p w14:paraId="1BD7BA47" w14:textId="7C91A2AB" w:rsidR="00C56588" w:rsidRPr="00BD77C5" w:rsidRDefault="00C56588">
      <w:pPr>
        <w:pStyle w:val="TOC1"/>
        <w:rPr>
          <w:rFonts w:ascii="FreightSans Pro Book" w:hAnsi="FreightSans Pro Book"/>
          <w:b w:val="0"/>
          <w:noProof/>
          <w:color w:val="414140" w:themeColor="accent6" w:themeShade="BF"/>
        </w:rPr>
      </w:pPr>
      <w:r w:rsidRPr="00BD77C5">
        <w:rPr>
          <w:rFonts w:ascii="FreightSans Pro Book" w:hAnsi="FreightSans Pro Book"/>
          <w:noProof/>
          <w:color w:val="414140" w:themeColor="accent6" w:themeShade="BF"/>
        </w:rPr>
        <w:t>Outline Solution Architecture</w:t>
      </w:r>
      <w:r w:rsidRPr="00BD77C5">
        <w:rPr>
          <w:rFonts w:ascii="FreightSans Pro Book" w:hAnsi="FreightSans Pro Book"/>
          <w:noProof/>
          <w:color w:val="414140" w:themeColor="accent6" w:themeShade="BF"/>
        </w:rPr>
        <w:tab/>
      </w:r>
      <w:r w:rsidRPr="00BD77C5">
        <w:rPr>
          <w:rFonts w:ascii="FreightSans Pro Book" w:hAnsi="FreightSans Pro Book"/>
          <w:noProof/>
          <w:color w:val="414140" w:themeColor="accent6" w:themeShade="BF"/>
        </w:rPr>
        <w:fldChar w:fldCharType="begin"/>
      </w:r>
      <w:r w:rsidRPr="00BD77C5">
        <w:rPr>
          <w:rFonts w:ascii="FreightSans Pro Book" w:hAnsi="FreightSans Pro Book"/>
          <w:noProof/>
          <w:color w:val="414140" w:themeColor="accent6" w:themeShade="BF"/>
        </w:rPr>
        <w:instrText xml:space="preserve"> PAGEREF _Toc533072174 \h </w:instrText>
      </w:r>
      <w:r w:rsidRPr="00BD77C5">
        <w:rPr>
          <w:rFonts w:ascii="FreightSans Pro Book" w:hAnsi="FreightSans Pro Book"/>
          <w:noProof/>
          <w:color w:val="414140" w:themeColor="accent6" w:themeShade="BF"/>
        </w:rPr>
      </w:r>
      <w:r w:rsidRPr="00BD77C5">
        <w:rPr>
          <w:rFonts w:ascii="FreightSans Pro Book" w:hAnsi="FreightSans Pro Book"/>
          <w:noProof/>
          <w:color w:val="414140" w:themeColor="accent6" w:themeShade="BF"/>
        </w:rPr>
        <w:fldChar w:fldCharType="separate"/>
      </w:r>
      <w:r w:rsidRPr="00BD77C5">
        <w:rPr>
          <w:rFonts w:ascii="FreightSans Pro Book" w:hAnsi="FreightSans Pro Book"/>
          <w:noProof/>
          <w:color w:val="414140" w:themeColor="accent6" w:themeShade="BF"/>
        </w:rPr>
        <w:t>3</w:t>
      </w:r>
      <w:r w:rsidRPr="00BD77C5">
        <w:rPr>
          <w:rFonts w:ascii="FreightSans Pro Book" w:hAnsi="FreightSans Pro Book"/>
          <w:noProof/>
          <w:color w:val="414140" w:themeColor="accent6" w:themeShade="BF"/>
        </w:rPr>
        <w:fldChar w:fldCharType="end"/>
      </w:r>
    </w:p>
    <w:p w14:paraId="3E120717" w14:textId="454DC9E8" w:rsidR="00C56588" w:rsidRPr="00BD77C5" w:rsidRDefault="00C56588">
      <w:pPr>
        <w:pStyle w:val="TOC2"/>
        <w:rPr>
          <w:rFonts w:ascii="FreightSans Pro Book" w:hAnsi="FreightSans Pro Book"/>
          <w:b w:val="0"/>
          <w:noProof/>
          <w:color w:val="414140" w:themeColor="accent6" w:themeShade="BF"/>
          <w:sz w:val="22"/>
        </w:rPr>
      </w:pPr>
      <w:r w:rsidRPr="00BD77C5">
        <w:rPr>
          <w:rFonts w:ascii="FreightSans Pro Book" w:hAnsi="FreightSans Pro Book"/>
          <w:noProof/>
          <w:color w:val="414140" w:themeColor="accent6" w:themeShade="BF"/>
        </w:rPr>
        <w:t>Proposed Solution Outline.</w:t>
      </w:r>
      <w:r w:rsidRPr="00BD77C5">
        <w:rPr>
          <w:rFonts w:ascii="FreightSans Pro Book" w:hAnsi="FreightSans Pro Book"/>
          <w:noProof/>
          <w:color w:val="414140" w:themeColor="accent6" w:themeShade="BF"/>
        </w:rPr>
        <w:tab/>
      </w:r>
      <w:r w:rsidRPr="00BD77C5">
        <w:rPr>
          <w:rFonts w:ascii="FreightSans Pro Book" w:hAnsi="FreightSans Pro Book"/>
          <w:noProof/>
          <w:color w:val="414140" w:themeColor="accent6" w:themeShade="BF"/>
        </w:rPr>
        <w:fldChar w:fldCharType="begin"/>
      </w:r>
      <w:r w:rsidRPr="00BD77C5">
        <w:rPr>
          <w:rFonts w:ascii="FreightSans Pro Book" w:hAnsi="FreightSans Pro Book"/>
          <w:noProof/>
          <w:color w:val="414140" w:themeColor="accent6" w:themeShade="BF"/>
        </w:rPr>
        <w:instrText xml:space="preserve"> PAGEREF _Toc533072175 \h </w:instrText>
      </w:r>
      <w:r w:rsidRPr="00BD77C5">
        <w:rPr>
          <w:rFonts w:ascii="FreightSans Pro Book" w:hAnsi="FreightSans Pro Book"/>
          <w:noProof/>
          <w:color w:val="414140" w:themeColor="accent6" w:themeShade="BF"/>
        </w:rPr>
      </w:r>
      <w:r w:rsidRPr="00BD77C5">
        <w:rPr>
          <w:rFonts w:ascii="FreightSans Pro Book" w:hAnsi="FreightSans Pro Book"/>
          <w:noProof/>
          <w:color w:val="414140" w:themeColor="accent6" w:themeShade="BF"/>
        </w:rPr>
        <w:fldChar w:fldCharType="separate"/>
      </w:r>
      <w:r w:rsidRPr="00BD77C5">
        <w:rPr>
          <w:rFonts w:ascii="FreightSans Pro Book" w:hAnsi="FreightSans Pro Book"/>
          <w:noProof/>
          <w:color w:val="414140" w:themeColor="accent6" w:themeShade="BF"/>
        </w:rPr>
        <w:t>3</w:t>
      </w:r>
      <w:r w:rsidRPr="00BD77C5">
        <w:rPr>
          <w:rFonts w:ascii="FreightSans Pro Book" w:hAnsi="FreightSans Pro Book"/>
          <w:noProof/>
          <w:color w:val="414140" w:themeColor="accent6" w:themeShade="BF"/>
        </w:rPr>
        <w:fldChar w:fldCharType="end"/>
      </w:r>
    </w:p>
    <w:p w14:paraId="54A6DA44" w14:textId="44753542" w:rsidR="00C56588" w:rsidRPr="00BD77C5" w:rsidRDefault="00C56588">
      <w:pPr>
        <w:pStyle w:val="TOC2"/>
        <w:rPr>
          <w:rFonts w:ascii="FreightSans Pro Book" w:hAnsi="FreightSans Pro Book"/>
          <w:b w:val="0"/>
          <w:noProof/>
          <w:color w:val="414140" w:themeColor="accent6" w:themeShade="BF"/>
          <w:sz w:val="22"/>
        </w:rPr>
      </w:pPr>
      <w:r w:rsidRPr="00BD77C5">
        <w:rPr>
          <w:rFonts w:ascii="FreightSans Pro Book" w:hAnsi="FreightSans Pro Book"/>
          <w:noProof/>
          <w:color w:val="414140" w:themeColor="accent6" w:themeShade="BF"/>
        </w:rPr>
        <w:t>Proposed Architecture (Hardware and Software)</w:t>
      </w:r>
      <w:r w:rsidRPr="00BD77C5">
        <w:rPr>
          <w:rFonts w:ascii="FreightSans Pro Book" w:hAnsi="FreightSans Pro Book"/>
          <w:noProof/>
          <w:color w:val="414140" w:themeColor="accent6" w:themeShade="BF"/>
        </w:rPr>
        <w:tab/>
      </w:r>
      <w:r w:rsidRPr="00BD77C5">
        <w:rPr>
          <w:rFonts w:ascii="FreightSans Pro Book" w:hAnsi="FreightSans Pro Book"/>
          <w:noProof/>
          <w:color w:val="414140" w:themeColor="accent6" w:themeShade="BF"/>
        </w:rPr>
        <w:fldChar w:fldCharType="begin"/>
      </w:r>
      <w:r w:rsidRPr="00BD77C5">
        <w:rPr>
          <w:rFonts w:ascii="FreightSans Pro Book" w:hAnsi="FreightSans Pro Book"/>
          <w:noProof/>
          <w:color w:val="414140" w:themeColor="accent6" w:themeShade="BF"/>
        </w:rPr>
        <w:instrText xml:space="preserve"> PAGEREF _Toc533072176 \h </w:instrText>
      </w:r>
      <w:r w:rsidRPr="00BD77C5">
        <w:rPr>
          <w:rFonts w:ascii="FreightSans Pro Book" w:hAnsi="FreightSans Pro Book"/>
          <w:noProof/>
          <w:color w:val="414140" w:themeColor="accent6" w:themeShade="BF"/>
        </w:rPr>
      </w:r>
      <w:r w:rsidRPr="00BD77C5">
        <w:rPr>
          <w:rFonts w:ascii="FreightSans Pro Book" w:hAnsi="FreightSans Pro Book"/>
          <w:noProof/>
          <w:color w:val="414140" w:themeColor="accent6" w:themeShade="BF"/>
        </w:rPr>
        <w:fldChar w:fldCharType="separate"/>
      </w:r>
      <w:r w:rsidRPr="00BD77C5">
        <w:rPr>
          <w:rFonts w:ascii="FreightSans Pro Book" w:hAnsi="FreightSans Pro Book"/>
          <w:noProof/>
          <w:color w:val="414140" w:themeColor="accent6" w:themeShade="BF"/>
        </w:rPr>
        <w:t>3</w:t>
      </w:r>
      <w:r w:rsidRPr="00BD77C5">
        <w:rPr>
          <w:rFonts w:ascii="FreightSans Pro Book" w:hAnsi="FreightSans Pro Book"/>
          <w:noProof/>
          <w:color w:val="414140" w:themeColor="accent6" w:themeShade="BF"/>
        </w:rPr>
        <w:fldChar w:fldCharType="end"/>
      </w:r>
    </w:p>
    <w:p w14:paraId="20104589" w14:textId="46C3112A" w:rsidR="00C56588" w:rsidRPr="00BD77C5" w:rsidRDefault="00C56588">
      <w:pPr>
        <w:pStyle w:val="TOC2"/>
        <w:rPr>
          <w:rFonts w:ascii="FreightSans Pro Book" w:hAnsi="FreightSans Pro Book"/>
          <w:b w:val="0"/>
          <w:noProof/>
          <w:color w:val="414140" w:themeColor="accent6" w:themeShade="BF"/>
          <w:sz w:val="22"/>
        </w:rPr>
      </w:pPr>
      <w:r w:rsidRPr="00BD77C5">
        <w:rPr>
          <w:rFonts w:ascii="FreightSans Pro Book" w:hAnsi="FreightSans Pro Book"/>
          <w:noProof/>
          <w:color w:val="414140" w:themeColor="accent6" w:themeShade="BF"/>
        </w:rPr>
        <w:t>Technical Constraints (including maintainability objectives)</w:t>
      </w:r>
      <w:r w:rsidRPr="00BD77C5">
        <w:rPr>
          <w:rFonts w:ascii="FreightSans Pro Book" w:hAnsi="FreightSans Pro Book"/>
          <w:noProof/>
          <w:color w:val="414140" w:themeColor="accent6" w:themeShade="BF"/>
        </w:rPr>
        <w:tab/>
      </w:r>
      <w:r w:rsidRPr="00BD77C5">
        <w:rPr>
          <w:rFonts w:ascii="FreightSans Pro Book" w:hAnsi="FreightSans Pro Book"/>
          <w:noProof/>
          <w:color w:val="414140" w:themeColor="accent6" w:themeShade="BF"/>
        </w:rPr>
        <w:fldChar w:fldCharType="begin"/>
      </w:r>
      <w:r w:rsidRPr="00BD77C5">
        <w:rPr>
          <w:rFonts w:ascii="FreightSans Pro Book" w:hAnsi="FreightSans Pro Book"/>
          <w:noProof/>
          <w:color w:val="414140" w:themeColor="accent6" w:themeShade="BF"/>
        </w:rPr>
        <w:instrText xml:space="preserve"> PAGEREF _Toc533072177 \h </w:instrText>
      </w:r>
      <w:r w:rsidRPr="00BD77C5">
        <w:rPr>
          <w:rFonts w:ascii="FreightSans Pro Book" w:hAnsi="FreightSans Pro Book"/>
          <w:noProof/>
          <w:color w:val="414140" w:themeColor="accent6" w:themeShade="BF"/>
        </w:rPr>
      </w:r>
      <w:r w:rsidRPr="00BD77C5">
        <w:rPr>
          <w:rFonts w:ascii="FreightSans Pro Book" w:hAnsi="FreightSans Pro Book"/>
          <w:noProof/>
          <w:color w:val="414140" w:themeColor="accent6" w:themeShade="BF"/>
        </w:rPr>
        <w:fldChar w:fldCharType="separate"/>
      </w:r>
      <w:r w:rsidRPr="00BD77C5">
        <w:rPr>
          <w:rFonts w:ascii="FreightSans Pro Book" w:hAnsi="FreightSans Pro Book"/>
          <w:noProof/>
          <w:color w:val="414140" w:themeColor="accent6" w:themeShade="BF"/>
        </w:rPr>
        <w:t>4</w:t>
      </w:r>
      <w:r w:rsidRPr="00BD77C5">
        <w:rPr>
          <w:rFonts w:ascii="FreightSans Pro Book" w:hAnsi="FreightSans Pro Book"/>
          <w:noProof/>
          <w:color w:val="414140" w:themeColor="accent6" w:themeShade="BF"/>
        </w:rPr>
        <w:fldChar w:fldCharType="end"/>
      </w:r>
    </w:p>
    <w:p w14:paraId="2B4862A7" w14:textId="52144C66" w:rsidR="00C56588" w:rsidRPr="00BD77C5" w:rsidRDefault="00C56588">
      <w:pPr>
        <w:pStyle w:val="TOC1"/>
        <w:rPr>
          <w:rFonts w:ascii="FreightSans Pro Book" w:hAnsi="FreightSans Pro Book"/>
          <w:b w:val="0"/>
          <w:noProof/>
          <w:color w:val="414140" w:themeColor="accent6" w:themeShade="BF"/>
        </w:rPr>
      </w:pPr>
      <w:r w:rsidRPr="00BD77C5">
        <w:rPr>
          <w:rFonts w:ascii="FreightSans Pro Book" w:hAnsi="FreightSans Pro Book"/>
          <w:noProof/>
          <w:color w:val="414140" w:themeColor="accent6" w:themeShade="BF"/>
        </w:rPr>
        <w:t>Management Approach</w:t>
      </w:r>
      <w:r w:rsidRPr="00BD77C5">
        <w:rPr>
          <w:rFonts w:ascii="FreightSans Pro Book" w:hAnsi="FreightSans Pro Book"/>
          <w:noProof/>
          <w:color w:val="414140" w:themeColor="accent6" w:themeShade="BF"/>
        </w:rPr>
        <w:tab/>
      </w:r>
      <w:r w:rsidRPr="00BD77C5">
        <w:rPr>
          <w:rFonts w:ascii="FreightSans Pro Book" w:hAnsi="FreightSans Pro Book"/>
          <w:noProof/>
          <w:color w:val="414140" w:themeColor="accent6" w:themeShade="BF"/>
        </w:rPr>
        <w:fldChar w:fldCharType="begin"/>
      </w:r>
      <w:r w:rsidRPr="00BD77C5">
        <w:rPr>
          <w:rFonts w:ascii="FreightSans Pro Book" w:hAnsi="FreightSans Pro Book"/>
          <w:noProof/>
          <w:color w:val="414140" w:themeColor="accent6" w:themeShade="BF"/>
        </w:rPr>
        <w:instrText xml:space="preserve"> PAGEREF _Toc533072178 \h </w:instrText>
      </w:r>
      <w:r w:rsidRPr="00BD77C5">
        <w:rPr>
          <w:rFonts w:ascii="FreightSans Pro Book" w:hAnsi="FreightSans Pro Book"/>
          <w:noProof/>
          <w:color w:val="414140" w:themeColor="accent6" w:themeShade="BF"/>
        </w:rPr>
      </w:r>
      <w:r w:rsidRPr="00BD77C5">
        <w:rPr>
          <w:rFonts w:ascii="FreightSans Pro Book" w:hAnsi="FreightSans Pro Book"/>
          <w:noProof/>
          <w:color w:val="414140" w:themeColor="accent6" w:themeShade="BF"/>
        </w:rPr>
        <w:fldChar w:fldCharType="separate"/>
      </w:r>
      <w:r w:rsidRPr="00BD77C5">
        <w:rPr>
          <w:rFonts w:ascii="FreightSans Pro Book" w:hAnsi="FreightSans Pro Book"/>
          <w:noProof/>
          <w:color w:val="414140" w:themeColor="accent6" w:themeShade="BF"/>
        </w:rPr>
        <w:t>4</w:t>
      </w:r>
      <w:r w:rsidRPr="00BD77C5">
        <w:rPr>
          <w:rFonts w:ascii="FreightSans Pro Book" w:hAnsi="FreightSans Pro Book"/>
          <w:noProof/>
          <w:color w:val="414140" w:themeColor="accent6" w:themeShade="BF"/>
        </w:rPr>
        <w:fldChar w:fldCharType="end"/>
      </w:r>
    </w:p>
    <w:p w14:paraId="12FD57E5" w14:textId="5E46C317" w:rsidR="00C56588" w:rsidRPr="00BD77C5" w:rsidRDefault="00C56588">
      <w:pPr>
        <w:pStyle w:val="TOC2"/>
        <w:rPr>
          <w:rFonts w:ascii="FreightSans Pro Book" w:hAnsi="FreightSans Pro Book"/>
          <w:b w:val="0"/>
          <w:noProof/>
          <w:color w:val="414140" w:themeColor="accent6" w:themeShade="BF"/>
          <w:sz w:val="22"/>
        </w:rPr>
      </w:pPr>
      <w:r w:rsidRPr="00BD77C5">
        <w:rPr>
          <w:rFonts w:ascii="FreightSans Pro Book" w:hAnsi="FreightSans Pro Book"/>
          <w:noProof/>
          <w:color w:val="414140" w:themeColor="accent6" w:themeShade="BF"/>
        </w:rPr>
        <w:t>Project Organisation</w:t>
      </w:r>
      <w:r w:rsidRPr="00BD77C5">
        <w:rPr>
          <w:rFonts w:ascii="FreightSans Pro Book" w:hAnsi="FreightSans Pro Book"/>
          <w:noProof/>
          <w:color w:val="414140" w:themeColor="accent6" w:themeShade="BF"/>
        </w:rPr>
        <w:tab/>
      </w:r>
      <w:r w:rsidRPr="00BD77C5">
        <w:rPr>
          <w:rFonts w:ascii="FreightSans Pro Book" w:hAnsi="FreightSans Pro Book"/>
          <w:noProof/>
          <w:color w:val="414140" w:themeColor="accent6" w:themeShade="BF"/>
        </w:rPr>
        <w:fldChar w:fldCharType="begin"/>
      </w:r>
      <w:r w:rsidRPr="00BD77C5">
        <w:rPr>
          <w:rFonts w:ascii="FreightSans Pro Book" w:hAnsi="FreightSans Pro Book"/>
          <w:noProof/>
          <w:color w:val="414140" w:themeColor="accent6" w:themeShade="BF"/>
        </w:rPr>
        <w:instrText xml:space="preserve"> PAGEREF _Toc533072179 \h </w:instrText>
      </w:r>
      <w:r w:rsidRPr="00BD77C5">
        <w:rPr>
          <w:rFonts w:ascii="FreightSans Pro Book" w:hAnsi="FreightSans Pro Book"/>
          <w:noProof/>
          <w:color w:val="414140" w:themeColor="accent6" w:themeShade="BF"/>
        </w:rPr>
      </w:r>
      <w:r w:rsidRPr="00BD77C5">
        <w:rPr>
          <w:rFonts w:ascii="FreightSans Pro Book" w:hAnsi="FreightSans Pro Book"/>
          <w:noProof/>
          <w:color w:val="414140" w:themeColor="accent6" w:themeShade="BF"/>
        </w:rPr>
        <w:fldChar w:fldCharType="separate"/>
      </w:r>
      <w:r w:rsidRPr="00BD77C5">
        <w:rPr>
          <w:rFonts w:ascii="FreightSans Pro Book" w:hAnsi="FreightSans Pro Book"/>
          <w:noProof/>
          <w:color w:val="414140" w:themeColor="accent6" w:themeShade="BF"/>
        </w:rPr>
        <w:t>4</w:t>
      </w:r>
      <w:r w:rsidRPr="00BD77C5">
        <w:rPr>
          <w:rFonts w:ascii="FreightSans Pro Book" w:hAnsi="FreightSans Pro Book"/>
          <w:noProof/>
          <w:color w:val="414140" w:themeColor="accent6" w:themeShade="BF"/>
        </w:rPr>
        <w:fldChar w:fldCharType="end"/>
      </w:r>
    </w:p>
    <w:p w14:paraId="1C219AA6" w14:textId="4173BD21" w:rsidR="00C56588" w:rsidRPr="00BD77C5" w:rsidRDefault="00C56588">
      <w:pPr>
        <w:pStyle w:val="TOC2"/>
        <w:rPr>
          <w:rFonts w:ascii="FreightSans Pro Book" w:hAnsi="FreightSans Pro Book"/>
          <w:b w:val="0"/>
          <w:noProof/>
          <w:color w:val="414140" w:themeColor="accent6" w:themeShade="BF"/>
          <w:sz w:val="22"/>
        </w:rPr>
      </w:pPr>
      <w:r w:rsidRPr="00BD77C5">
        <w:rPr>
          <w:rFonts w:ascii="FreightSans Pro Book" w:hAnsi="FreightSans Pro Book"/>
          <w:noProof/>
          <w:color w:val="414140" w:themeColor="accent6" w:themeShade="BF"/>
        </w:rPr>
        <w:t>Project Controls and Governance</w:t>
      </w:r>
      <w:r w:rsidRPr="00BD77C5">
        <w:rPr>
          <w:rFonts w:ascii="FreightSans Pro Book" w:hAnsi="FreightSans Pro Book"/>
          <w:noProof/>
          <w:color w:val="414140" w:themeColor="accent6" w:themeShade="BF"/>
        </w:rPr>
        <w:tab/>
      </w:r>
      <w:r w:rsidRPr="00BD77C5">
        <w:rPr>
          <w:rFonts w:ascii="FreightSans Pro Book" w:hAnsi="FreightSans Pro Book"/>
          <w:noProof/>
          <w:color w:val="414140" w:themeColor="accent6" w:themeShade="BF"/>
        </w:rPr>
        <w:fldChar w:fldCharType="begin"/>
      </w:r>
      <w:r w:rsidRPr="00BD77C5">
        <w:rPr>
          <w:rFonts w:ascii="FreightSans Pro Book" w:hAnsi="FreightSans Pro Book"/>
          <w:noProof/>
          <w:color w:val="414140" w:themeColor="accent6" w:themeShade="BF"/>
        </w:rPr>
        <w:instrText xml:space="preserve"> PAGEREF _Toc533072180 \h </w:instrText>
      </w:r>
      <w:r w:rsidRPr="00BD77C5">
        <w:rPr>
          <w:rFonts w:ascii="FreightSans Pro Book" w:hAnsi="FreightSans Pro Book"/>
          <w:noProof/>
          <w:color w:val="414140" w:themeColor="accent6" w:themeShade="BF"/>
        </w:rPr>
      </w:r>
      <w:r w:rsidRPr="00BD77C5">
        <w:rPr>
          <w:rFonts w:ascii="FreightSans Pro Book" w:hAnsi="FreightSans Pro Book"/>
          <w:noProof/>
          <w:color w:val="414140" w:themeColor="accent6" w:themeShade="BF"/>
        </w:rPr>
        <w:fldChar w:fldCharType="separate"/>
      </w:r>
      <w:r w:rsidRPr="00BD77C5">
        <w:rPr>
          <w:rFonts w:ascii="FreightSans Pro Book" w:hAnsi="FreightSans Pro Book"/>
          <w:noProof/>
          <w:color w:val="414140" w:themeColor="accent6" w:themeShade="BF"/>
        </w:rPr>
        <w:t>4</w:t>
      </w:r>
      <w:r w:rsidRPr="00BD77C5">
        <w:rPr>
          <w:rFonts w:ascii="FreightSans Pro Book" w:hAnsi="FreightSans Pro Book"/>
          <w:noProof/>
          <w:color w:val="414140" w:themeColor="accent6" w:themeShade="BF"/>
        </w:rPr>
        <w:fldChar w:fldCharType="end"/>
      </w:r>
    </w:p>
    <w:p w14:paraId="50369D75" w14:textId="55F78A32" w:rsidR="00C56588" w:rsidRPr="00BD77C5" w:rsidRDefault="00C56588">
      <w:pPr>
        <w:pStyle w:val="TOC2"/>
        <w:rPr>
          <w:rFonts w:ascii="FreightSans Pro Book" w:hAnsi="FreightSans Pro Book"/>
          <w:b w:val="0"/>
          <w:noProof/>
          <w:color w:val="414140" w:themeColor="accent6" w:themeShade="BF"/>
          <w:sz w:val="22"/>
        </w:rPr>
      </w:pPr>
      <w:r w:rsidRPr="00BD77C5">
        <w:rPr>
          <w:rFonts w:ascii="FreightSans Pro Book" w:hAnsi="FreightSans Pro Book"/>
          <w:noProof/>
          <w:color w:val="414140" w:themeColor="accent6" w:themeShade="BF"/>
        </w:rPr>
        <w:t>Delivery Plan</w:t>
      </w:r>
      <w:r w:rsidRPr="00BD77C5">
        <w:rPr>
          <w:rFonts w:ascii="FreightSans Pro Book" w:hAnsi="FreightSans Pro Book"/>
          <w:noProof/>
          <w:color w:val="414140" w:themeColor="accent6" w:themeShade="BF"/>
        </w:rPr>
        <w:tab/>
      </w:r>
      <w:r w:rsidRPr="00BD77C5">
        <w:rPr>
          <w:rFonts w:ascii="FreightSans Pro Book" w:hAnsi="FreightSans Pro Book"/>
          <w:noProof/>
          <w:color w:val="414140" w:themeColor="accent6" w:themeShade="BF"/>
        </w:rPr>
        <w:fldChar w:fldCharType="begin"/>
      </w:r>
      <w:r w:rsidRPr="00BD77C5">
        <w:rPr>
          <w:rFonts w:ascii="FreightSans Pro Book" w:hAnsi="FreightSans Pro Book"/>
          <w:noProof/>
          <w:color w:val="414140" w:themeColor="accent6" w:themeShade="BF"/>
        </w:rPr>
        <w:instrText xml:space="preserve"> PAGEREF _Toc533072181 \h </w:instrText>
      </w:r>
      <w:r w:rsidRPr="00BD77C5">
        <w:rPr>
          <w:rFonts w:ascii="FreightSans Pro Book" w:hAnsi="FreightSans Pro Book"/>
          <w:noProof/>
          <w:color w:val="414140" w:themeColor="accent6" w:themeShade="BF"/>
        </w:rPr>
      </w:r>
      <w:r w:rsidRPr="00BD77C5">
        <w:rPr>
          <w:rFonts w:ascii="FreightSans Pro Book" w:hAnsi="FreightSans Pro Book"/>
          <w:noProof/>
          <w:color w:val="414140" w:themeColor="accent6" w:themeShade="BF"/>
        </w:rPr>
        <w:fldChar w:fldCharType="separate"/>
      </w:r>
      <w:r w:rsidRPr="00BD77C5">
        <w:rPr>
          <w:rFonts w:ascii="FreightSans Pro Book" w:hAnsi="FreightSans Pro Book"/>
          <w:noProof/>
          <w:color w:val="414140" w:themeColor="accent6" w:themeShade="BF"/>
        </w:rPr>
        <w:t>4</w:t>
      </w:r>
      <w:r w:rsidRPr="00BD77C5">
        <w:rPr>
          <w:rFonts w:ascii="FreightSans Pro Book" w:hAnsi="FreightSans Pro Book"/>
          <w:noProof/>
          <w:color w:val="414140" w:themeColor="accent6" w:themeShade="BF"/>
        </w:rPr>
        <w:fldChar w:fldCharType="end"/>
      </w:r>
    </w:p>
    <w:p w14:paraId="60F54FC1" w14:textId="5B23F3AB" w:rsidR="00E826F3" w:rsidRPr="00CB47B6" w:rsidRDefault="001E0A9E" w:rsidP="00BC37F3">
      <w:pPr>
        <w:spacing w:beforeLines="60" w:before="144" w:after="0"/>
        <w:rPr>
          <w:color w:val="575756" w:themeColor="text2"/>
        </w:rPr>
      </w:pPr>
      <w:r w:rsidRPr="00BD77C5">
        <w:rPr>
          <w:rFonts w:ascii="FreightSans Pro Book" w:hAnsi="FreightSans Pro Book"/>
          <w:b/>
          <w:color w:val="414140" w:themeColor="accent6" w:themeShade="BF"/>
        </w:rPr>
        <w:fldChar w:fldCharType="end"/>
      </w:r>
    </w:p>
    <w:p w14:paraId="7438BD2E" w14:textId="77777777" w:rsidR="005E443C" w:rsidRDefault="005E443C">
      <w:pPr>
        <w:rPr>
          <w:rFonts w:eastAsia="SimSun" w:cs="Times New Roman"/>
          <w:color w:val="2B2B2B" w:themeColor="accent6" w:themeShade="80"/>
          <w:sz w:val="32"/>
          <w:szCs w:val="32"/>
        </w:rPr>
      </w:pPr>
      <w:r>
        <w:br w:type="page"/>
      </w:r>
    </w:p>
    <w:p w14:paraId="0ACA8FC8" w14:textId="77777777" w:rsidR="00010A06" w:rsidRPr="00BD77C5" w:rsidRDefault="00010A06" w:rsidP="00010A06">
      <w:pPr>
        <w:pStyle w:val="Heading1"/>
        <w:rPr>
          <w:rFonts w:ascii="FreightText Pro Book" w:hAnsi="FreightText Pro Book"/>
        </w:rPr>
      </w:pPr>
      <w:bookmarkStart w:id="3" w:name="_Toc289350586"/>
      <w:bookmarkStart w:id="4" w:name="_Toc533072169"/>
      <w:r w:rsidRPr="00BD77C5">
        <w:rPr>
          <w:rFonts w:ascii="FreightText Pro Book" w:hAnsi="FreightText Pro Book"/>
        </w:rPr>
        <w:lastRenderedPageBreak/>
        <w:t>Outline Business Case</w:t>
      </w:r>
      <w:bookmarkEnd w:id="3"/>
      <w:bookmarkEnd w:id="4"/>
    </w:p>
    <w:p w14:paraId="17FA94F2" w14:textId="77777777" w:rsidR="00010A06" w:rsidRPr="00BD77C5" w:rsidRDefault="00010A06" w:rsidP="00010A06">
      <w:pPr>
        <w:pStyle w:val="Heading2"/>
        <w:rPr>
          <w:rFonts w:ascii="FreightSans Pro Book" w:hAnsi="FreightSans Pro Book"/>
        </w:rPr>
      </w:pPr>
      <w:bookmarkStart w:id="5" w:name="_Toc289350587"/>
      <w:bookmarkStart w:id="6" w:name="_Toc533072170"/>
      <w:r w:rsidRPr="00BD77C5">
        <w:rPr>
          <w:rFonts w:ascii="FreightSans Pro Book" w:hAnsi="FreightSans Pro Book"/>
        </w:rPr>
        <w:t>The Business Vision</w:t>
      </w:r>
      <w:bookmarkEnd w:id="5"/>
      <w:bookmarkEnd w:id="6"/>
    </w:p>
    <w:p w14:paraId="0330BE9E" w14:textId="77777777" w:rsidR="00010A06" w:rsidRPr="00BD77C5" w:rsidRDefault="00010A06" w:rsidP="00010A06">
      <w:pPr>
        <w:pStyle w:val="Guidancetext"/>
        <w:rPr>
          <w:rFonts w:ascii="FreightSans Pro Book" w:hAnsi="FreightSans Pro Book"/>
        </w:rPr>
      </w:pPr>
      <w:r w:rsidRPr="00BD77C5">
        <w:rPr>
          <w:rFonts w:ascii="FreightSans Pro Book" w:hAnsi="FreightSans Pro Book"/>
        </w:rPr>
        <w:t>The Vision Statement – no more than a paragraph copied from the Business Case document where it exists.</w:t>
      </w:r>
    </w:p>
    <w:p w14:paraId="000D5771" w14:textId="77777777" w:rsidR="00010A06" w:rsidRPr="00BD77C5" w:rsidRDefault="00010A06" w:rsidP="00010A06">
      <w:pPr>
        <w:rPr>
          <w:rFonts w:ascii="FreightSans Pro Book" w:hAnsi="FreightSans Pro Book"/>
        </w:rPr>
      </w:pPr>
    </w:p>
    <w:p w14:paraId="1AE04BB1" w14:textId="77777777" w:rsidR="00010A06" w:rsidRPr="00BD77C5" w:rsidRDefault="00010A06" w:rsidP="00010A06">
      <w:pPr>
        <w:pStyle w:val="Heading2"/>
        <w:rPr>
          <w:rFonts w:ascii="FreightSans Pro Book" w:hAnsi="FreightSans Pro Book"/>
        </w:rPr>
      </w:pPr>
      <w:bookmarkStart w:id="7" w:name="_Toc289350588"/>
      <w:bookmarkStart w:id="8" w:name="_Toc533072171"/>
      <w:r w:rsidRPr="00BD77C5">
        <w:rPr>
          <w:rFonts w:ascii="FreightSans Pro Book" w:hAnsi="FreightSans Pro Book"/>
        </w:rPr>
        <w:t>Key Assumptions, Risks and Dependencies</w:t>
      </w:r>
      <w:bookmarkEnd w:id="7"/>
      <w:bookmarkEnd w:id="8"/>
    </w:p>
    <w:p w14:paraId="29C49445" w14:textId="77777777" w:rsidR="00010A06" w:rsidRPr="00BD77C5" w:rsidRDefault="00010A06" w:rsidP="00010A06">
      <w:pPr>
        <w:pStyle w:val="Guidancetext"/>
        <w:rPr>
          <w:rFonts w:ascii="FreightSans Pro Book" w:hAnsi="FreightSans Pro Book"/>
        </w:rPr>
      </w:pPr>
      <w:r w:rsidRPr="00BD77C5">
        <w:rPr>
          <w:rFonts w:ascii="FreightSans Pro Book" w:hAnsi="FreightSans Pro Book"/>
        </w:rPr>
        <w:t xml:space="preserve">State any </w:t>
      </w:r>
      <w:r w:rsidRPr="00BD77C5">
        <w:rPr>
          <w:rFonts w:ascii="FreightSans Pro Book" w:hAnsi="FreightSans Pro Book"/>
          <w:b/>
        </w:rPr>
        <w:t xml:space="preserve">key </w:t>
      </w:r>
      <w:r w:rsidRPr="00BD77C5">
        <w:rPr>
          <w:rFonts w:ascii="FreightSans Pro Book" w:hAnsi="FreightSans Pro Book"/>
        </w:rPr>
        <w:t>assumptions risks or dependencies that are likely to influence the decision on whether/when to proceed with the project, at least in terms of entering the Foundations phase.  If sensible, create a risk log for these and more detailed risks that will need managing if the project proceeds.</w:t>
      </w:r>
    </w:p>
    <w:p w14:paraId="7578F52A" w14:textId="77777777" w:rsidR="00010A06" w:rsidRPr="00BD77C5" w:rsidRDefault="00010A06" w:rsidP="00010A06">
      <w:pPr>
        <w:rPr>
          <w:rFonts w:ascii="FreightSans Pro Book" w:hAnsi="FreightSans Pro Book"/>
        </w:rPr>
      </w:pPr>
    </w:p>
    <w:p w14:paraId="3C624980" w14:textId="77777777" w:rsidR="00010A06" w:rsidRPr="00BD77C5" w:rsidRDefault="00010A06" w:rsidP="00010A06">
      <w:pPr>
        <w:pStyle w:val="Heading2"/>
        <w:rPr>
          <w:rFonts w:ascii="FreightSans Pro Book" w:hAnsi="FreightSans Pro Book"/>
        </w:rPr>
      </w:pPr>
      <w:bookmarkStart w:id="9" w:name="_Toc289350589"/>
      <w:bookmarkStart w:id="10" w:name="_Toc533072172"/>
      <w:r w:rsidRPr="00BD77C5">
        <w:rPr>
          <w:rFonts w:ascii="FreightSans Pro Book" w:hAnsi="FreightSans Pro Book"/>
        </w:rPr>
        <w:t>Project Costs</w:t>
      </w:r>
      <w:bookmarkEnd w:id="9"/>
      <w:bookmarkEnd w:id="10"/>
    </w:p>
    <w:p w14:paraId="21AA91B0" w14:textId="77777777" w:rsidR="00010A06" w:rsidRPr="00BD77C5" w:rsidRDefault="00010A06" w:rsidP="00010A06">
      <w:pPr>
        <w:pStyle w:val="Guidancetext"/>
        <w:rPr>
          <w:rFonts w:ascii="FreightSans Pro Book" w:hAnsi="FreightSans Pro Book"/>
        </w:rPr>
      </w:pPr>
      <w:r w:rsidRPr="00BD77C5">
        <w:rPr>
          <w:rFonts w:ascii="FreightSans Pro Book" w:hAnsi="FreightSans Pro Book"/>
        </w:rPr>
        <w:t>Provide an estimate of cost for the project (expressed as a range) based on implementing the chosen solution. Remember the estimates here are needed only to justify and prioritise further investigation during the Foundations phase where estimates will be explored in more detail.  Approval for the project and confirmation of the budget should come at the end of Foundations and not at this point in the lifecycle.</w:t>
      </w:r>
    </w:p>
    <w:p w14:paraId="27A3CCC7" w14:textId="77777777" w:rsidR="00010A06" w:rsidRPr="00BD77C5" w:rsidRDefault="00010A06" w:rsidP="00010A06">
      <w:pPr>
        <w:rPr>
          <w:rFonts w:ascii="FreightSans Pro Book" w:hAnsi="FreightSans Pro Book"/>
        </w:rPr>
      </w:pPr>
    </w:p>
    <w:p w14:paraId="51F3BED7" w14:textId="77777777" w:rsidR="00010A06" w:rsidRPr="00BD77C5" w:rsidRDefault="00010A06" w:rsidP="00010A06">
      <w:pPr>
        <w:pStyle w:val="Heading2"/>
        <w:rPr>
          <w:rFonts w:ascii="FreightSans Pro Book" w:hAnsi="FreightSans Pro Book"/>
        </w:rPr>
      </w:pPr>
      <w:bookmarkStart w:id="11" w:name="_Toc289350590"/>
      <w:bookmarkStart w:id="12" w:name="_Toc533072173"/>
      <w:r w:rsidRPr="00BD77C5">
        <w:rPr>
          <w:rFonts w:ascii="FreightSans Pro Book" w:hAnsi="FreightSans Pro Book"/>
        </w:rPr>
        <w:t>Business Benefits</w:t>
      </w:r>
      <w:bookmarkEnd w:id="11"/>
      <w:bookmarkEnd w:id="12"/>
    </w:p>
    <w:p w14:paraId="0EED2210" w14:textId="77777777" w:rsidR="00010A06" w:rsidRPr="00BD77C5" w:rsidRDefault="00010A06" w:rsidP="00010A06">
      <w:pPr>
        <w:pStyle w:val="Guidancetext"/>
        <w:rPr>
          <w:rFonts w:ascii="FreightSans Pro Book" w:hAnsi="FreightSans Pro Book"/>
        </w:rPr>
      </w:pPr>
      <w:r w:rsidRPr="00BD77C5">
        <w:rPr>
          <w:rFonts w:ascii="FreightSans Pro Book" w:hAnsi="FreightSans Pro Book"/>
        </w:rPr>
        <w:t xml:space="preserve">Provide a statement of the business benefit gained through achieving the vision. If possible, quantify this benefit in a range for comparison with the project costs </w:t>
      </w:r>
      <w:proofErr w:type="gramStart"/>
      <w:r w:rsidRPr="00BD77C5">
        <w:rPr>
          <w:rFonts w:ascii="FreightSans Pro Book" w:hAnsi="FreightSans Pro Book"/>
        </w:rPr>
        <w:t>in order to</w:t>
      </w:r>
      <w:proofErr w:type="gramEnd"/>
      <w:r w:rsidRPr="00BD77C5">
        <w:rPr>
          <w:rFonts w:ascii="FreightSans Pro Book" w:hAnsi="FreightSans Pro Book"/>
        </w:rPr>
        <w:t xml:space="preserve"> justify the project.</w:t>
      </w:r>
    </w:p>
    <w:p w14:paraId="3A407F21" w14:textId="77777777" w:rsidR="00010A06" w:rsidRPr="00BD77C5" w:rsidRDefault="00010A06" w:rsidP="00010A06">
      <w:pPr>
        <w:rPr>
          <w:rFonts w:ascii="FreightSans Pro Book" w:hAnsi="FreightSans Pro Book"/>
        </w:rPr>
      </w:pPr>
    </w:p>
    <w:p w14:paraId="5759DB1F" w14:textId="77777777" w:rsidR="00010A06" w:rsidRPr="00BD77C5" w:rsidRDefault="00010A06" w:rsidP="00010A06">
      <w:pPr>
        <w:pStyle w:val="Heading1"/>
        <w:rPr>
          <w:rFonts w:ascii="FreightText Pro Book" w:hAnsi="FreightText Pro Book"/>
        </w:rPr>
      </w:pPr>
      <w:bookmarkStart w:id="13" w:name="_Toc504205106"/>
      <w:bookmarkStart w:id="14" w:name="_Toc496676398"/>
      <w:bookmarkStart w:id="15" w:name="_Toc289350591"/>
      <w:bookmarkStart w:id="16" w:name="_Toc533072174"/>
      <w:r w:rsidRPr="00BD77C5">
        <w:rPr>
          <w:rFonts w:ascii="FreightText Pro Book" w:hAnsi="FreightText Pro Book"/>
        </w:rPr>
        <w:t>Outline Solution</w:t>
      </w:r>
      <w:bookmarkEnd w:id="13"/>
      <w:bookmarkEnd w:id="14"/>
      <w:r w:rsidRPr="00BD77C5">
        <w:rPr>
          <w:rFonts w:ascii="FreightText Pro Book" w:hAnsi="FreightText Pro Book"/>
        </w:rPr>
        <w:t xml:space="preserve"> Architecture</w:t>
      </w:r>
      <w:bookmarkEnd w:id="15"/>
      <w:bookmarkEnd w:id="16"/>
    </w:p>
    <w:p w14:paraId="2D380EB4" w14:textId="77777777" w:rsidR="00010A06" w:rsidRPr="00BD77C5" w:rsidRDefault="00010A06" w:rsidP="00010A06">
      <w:pPr>
        <w:pStyle w:val="Heading2"/>
        <w:rPr>
          <w:rFonts w:ascii="FreightSans Pro Book" w:hAnsi="FreightSans Pro Book"/>
        </w:rPr>
      </w:pPr>
      <w:bookmarkStart w:id="17" w:name="_Toc289350592"/>
      <w:bookmarkStart w:id="18" w:name="_Toc533072175"/>
      <w:r w:rsidRPr="00BD77C5">
        <w:rPr>
          <w:rFonts w:ascii="FreightSans Pro Book" w:hAnsi="FreightSans Pro Book"/>
        </w:rPr>
        <w:t>Proposed Solution Outline.</w:t>
      </w:r>
      <w:bookmarkEnd w:id="17"/>
      <w:bookmarkEnd w:id="18"/>
    </w:p>
    <w:p w14:paraId="5A98CC15" w14:textId="77777777" w:rsidR="00010A06" w:rsidRPr="00BD77C5" w:rsidRDefault="00010A06" w:rsidP="00010A06">
      <w:pPr>
        <w:pStyle w:val="Guidancetext"/>
        <w:rPr>
          <w:rFonts w:ascii="FreightSans Pro Book" w:hAnsi="FreightSans Pro Book"/>
        </w:rPr>
      </w:pPr>
      <w:r w:rsidRPr="00BD77C5">
        <w:rPr>
          <w:rFonts w:ascii="FreightSans Pro Book" w:hAnsi="FreightSans Pro Book"/>
        </w:rPr>
        <w:t>Briefly describe the proposed solution, using annotated diagrams wherever possible. Ensure that sufficient information is provided to justify the decision to proceed to Foundations, including business processes affected.</w:t>
      </w:r>
    </w:p>
    <w:p w14:paraId="32DA206A" w14:textId="77777777" w:rsidR="00010A06" w:rsidRPr="00BD77C5" w:rsidRDefault="00010A06" w:rsidP="00010A06">
      <w:pPr>
        <w:rPr>
          <w:rFonts w:ascii="FreightSans Pro Book" w:hAnsi="FreightSans Pro Book"/>
        </w:rPr>
      </w:pPr>
    </w:p>
    <w:p w14:paraId="751A53BA" w14:textId="77777777" w:rsidR="00010A06" w:rsidRPr="00BD77C5" w:rsidRDefault="00010A06" w:rsidP="00010A06">
      <w:pPr>
        <w:pStyle w:val="Heading2"/>
        <w:rPr>
          <w:rFonts w:ascii="FreightSans Pro Book" w:hAnsi="FreightSans Pro Book"/>
        </w:rPr>
      </w:pPr>
      <w:bookmarkStart w:id="19" w:name="_Toc289350593"/>
      <w:bookmarkStart w:id="20" w:name="_Toc533072176"/>
      <w:r w:rsidRPr="00BD77C5">
        <w:rPr>
          <w:rFonts w:ascii="FreightSans Pro Book" w:hAnsi="FreightSans Pro Book"/>
        </w:rPr>
        <w:t>Proposed Architecture (Hardware and Software)</w:t>
      </w:r>
      <w:bookmarkEnd w:id="19"/>
      <w:bookmarkEnd w:id="20"/>
    </w:p>
    <w:p w14:paraId="0E0B02E1" w14:textId="77777777" w:rsidR="00010A06" w:rsidRPr="00BD77C5" w:rsidRDefault="00010A06" w:rsidP="00010A06">
      <w:pPr>
        <w:pStyle w:val="Guidancetext"/>
        <w:rPr>
          <w:rFonts w:ascii="FreightSans Pro Book" w:hAnsi="FreightSans Pro Book"/>
        </w:rPr>
      </w:pPr>
      <w:r w:rsidRPr="00BD77C5">
        <w:rPr>
          <w:rFonts w:ascii="FreightSans Pro Book" w:hAnsi="FreightSans Pro Book"/>
        </w:rPr>
        <w:t xml:space="preserve">For projects involving systems and other technical elements describe them, by use of a simple diagram, </w:t>
      </w:r>
    </w:p>
    <w:p w14:paraId="577A3266" w14:textId="77777777" w:rsidR="00010A06" w:rsidRPr="00BD77C5" w:rsidRDefault="00010A06" w:rsidP="00010A06">
      <w:pPr>
        <w:pStyle w:val="Guidancetext"/>
        <w:rPr>
          <w:rFonts w:ascii="FreightSans Pro Book" w:hAnsi="FreightSans Pro Book"/>
        </w:rPr>
      </w:pPr>
      <w:proofErr w:type="gramStart"/>
      <w:r w:rsidRPr="00BD77C5">
        <w:rPr>
          <w:rFonts w:ascii="FreightSans Pro Book" w:hAnsi="FreightSans Pro Book"/>
        </w:rPr>
        <w:t>E.g.</w:t>
      </w:r>
      <w:proofErr w:type="gramEnd"/>
      <w:r w:rsidRPr="00BD77C5">
        <w:rPr>
          <w:rFonts w:ascii="FreightSans Pro Book" w:hAnsi="FreightSans Pro Book"/>
        </w:rPr>
        <w:t xml:space="preserve"> for I.T. systems in terms of technical platforms, network connections etc. </w:t>
      </w:r>
    </w:p>
    <w:p w14:paraId="05EC69E5" w14:textId="77777777" w:rsidR="00010A06" w:rsidRPr="00BD77C5" w:rsidRDefault="00010A06" w:rsidP="00010A06">
      <w:pPr>
        <w:pStyle w:val="Guidancetext"/>
        <w:rPr>
          <w:rFonts w:ascii="FreightSans Pro Book" w:hAnsi="FreightSans Pro Book"/>
        </w:rPr>
      </w:pPr>
      <w:r w:rsidRPr="00BD77C5">
        <w:rPr>
          <w:rFonts w:ascii="FreightSans Pro Book" w:hAnsi="FreightSans Pro Book"/>
        </w:rPr>
        <w:t xml:space="preserve">By annotation of the diagram describe the technical architecture at a very high </w:t>
      </w:r>
      <w:proofErr w:type="gramStart"/>
      <w:r w:rsidRPr="00BD77C5">
        <w:rPr>
          <w:rFonts w:ascii="FreightSans Pro Book" w:hAnsi="FreightSans Pro Book"/>
        </w:rPr>
        <w:t>level:-</w:t>
      </w:r>
      <w:proofErr w:type="gramEnd"/>
    </w:p>
    <w:p w14:paraId="59A72CD0" w14:textId="77777777" w:rsidR="00010A06" w:rsidRPr="00BD77C5" w:rsidRDefault="00010A06" w:rsidP="00010A06">
      <w:pPr>
        <w:pStyle w:val="Guidancetext"/>
        <w:rPr>
          <w:rFonts w:ascii="FreightSans Pro Book" w:hAnsi="FreightSans Pro Book"/>
        </w:rPr>
      </w:pPr>
      <w:r w:rsidRPr="00BD77C5">
        <w:rPr>
          <w:rFonts w:ascii="FreightSans Pro Book" w:hAnsi="FreightSans Pro Book"/>
        </w:rPr>
        <w:t>Name existing systems for which there will be interfaces,</w:t>
      </w:r>
    </w:p>
    <w:p w14:paraId="7D6F115C" w14:textId="77777777" w:rsidR="00010A06" w:rsidRPr="00BD77C5" w:rsidRDefault="00010A06" w:rsidP="00010A06">
      <w:pPr>
        <w:pStyle w:val="Guidancetext"/>
        <w:rPr>
          <w:rFonts w:ascii="FreightSans Pro Book" w:hAnsi="FreightSans Pro Book"/>
        </w:rPr>
      </w:pPr>
      <w:r w:rsidRPr="00BD77C5">
        <w:rPr>
          <w:rFonts w:ascii="FreightSans Pro Book" w:hAnsi="FreightSans Pro Book"/>
        </w:rPr>
        <w:t>Describe the expected deployment of the application software across the hardware platforms and infrastructure,</w:t>
      </w:r>
    </w:p>
    <w:p w14:paraId="28F9E28C" w14:textId="77777777" w:rsidR="00010A06" w:rsidRPr="00BD77C5" w:rsidRDefault="00010A06" w:rsidP="00010A06">
      <w:pPr>
        <w:pStyle w:val="Guidancetext"/>
        <w:rPr>
          <w:rFonts w:ascii="FreightSans Pro Book" w:hAnsi="FreightSans Pro Book"/>
        </w:rPr>
      </w:pPr>
      <w:r w:rsidRPr="00BD77C5">
        <w:rPr>
          <w:rFonts w:ascii="FreightSans Pro Book" w:hAnsi="FreightSans Pro Book"/>
        </w:rPr>
        <w:t>Identify new/bespoke build software, database software, middleware etc that will be used.</w:t>
      </w:r>
    </w:p>
    <w:p w14:paraId="1574CC89" w14:textId="77777777" w:rsidR="00010A06" w:rsidRPr="00BD77C5" w:rsidRDefault="00010A06" w:rsidP="00010A06">
      <w:pPr>
        <w:pStyle w:val="Guidancetext"/>
        <w:rPr>
          <w:rFonts w:ascii="FreightSans Pro Book" w:hAnsi="FreightSans Pro Book"/>
        </w:rPr>
      </w:pPr>
      <w:r w:rsidRPr="00BD77C5">
        <w:rPr>
          <w:rFonts w:ascii="FreightSans Pro Book" w:hAnsi="FreightSans Pro Book"/>
        </w:rPr>
        <w:t xml:space="preserve">If there is any indication that the solution might go against your organisation’s current technical strategy, this must be justified at this point as it will ultimately affect the overall feasibility of the project, particularly in terms of ongoing support and maintenance costs </w:t>
      </w:r>
    </w:p>
    <w:p w14:paraId="3CD755AC" w14:textId="77777777" w:rsidR="00010A06" w:rsidRPr="00BD77C5" w:rsidRDefault="00010A06" w:rsidP="00010A06">
      <w:pPr>
        <w:rPr>
          <w:rFonts w:ascii="FreightSans Pro Book" w:hAnsi="FreightSans Pro Book"/>
        </w:rPr>
      </w:pPr>
    </w:p>
    <w:p w14:paraId="2BFE8047" w14:textId="77777777" w:rsidR="00010A06" w:rsidRPr="00BD77C5" w:rsidRDefault="00010A06" w:rsidP="00010A06">
      <w:pPr>
        <w:pStyle w:val="Heading2"/>
        <w:rPr>
          <w:rFonts w:ascii="FreightSans Pro Book" w:hAnsi="FreightSans Pro Book"/>
        </w:rPr>
      </w:pPr>
      <w:bookmarkStart w:id="21" w:name="_Toc289350594"/>
      <w:bookmarkStart w:id="22" w:name="_Toc533072177"/>
      <w:r w:rsidRPr="00BD77C5">
        <w:rPr>
          <w:rFonts w:ascii="FreightSans Pro Book" w:hAnsi="FreightSans Pro Book"/>
        </w:rPr>
        <w:lastRenderedPageBreak/>
        <w:t>Technical Constraints (including maintainability objectives)</w:t>
      </w:r>
      <w:bookmarkEnd w:id="21"/>
      <w:bookmarkEnd w:id="22"/>
    </w:p>
    <w:p w14:paraId="5D8BE0A2" w14:textId="77777777" w:rsidR="00010A06" w:rsidRPr="00BD77C5" w:rsidRDefault="00010A06" w:rsidP="00010A06">
      <w:pPr>
        <w:pStyle w:val="Guidancetext"/>
        <w:rPr>
          <w:rFonts w:ascii="FreightSans Pro Book" w:hAnsi="FreightSans Pro Book"/>
        </w:rPr>
      </w:pPr>
      <w:r w:rsidRPr="00BD77C5">
        <w:rPr>
          <w:rFonts w:ascii="FreightSans Pro Book" w:hAnsi="FreightSans Pro Book"/>
        </w:rPr>
        <w:t>Identify any technical constraints or considerations such as disaster recovery, security, performance, capacity etc.  These will be considered in more detail during the Foundations phase</w:t>
      </w:r>
    </w:p>
    <w:p w14:paraId="5A359392" w14:textId="77777777" w:rsidR="00010A06" w:rsidRDefault="00010A06" w:rsidP="00010A06">
      <w:pPr>
        <w:pStyle w:val="Guidancetext"/>
      </w:pPr>
      <w:r w:rsidRPr="00BD77C5">
        <w:rPr>
          <w:rFonts w:ascii="FreightSans Pro Book" w:hAnsi="FreightSans Pro Book"/>
        </w:rPr>
        <w:t>Identify constraints related to ongoing support of the system.  Consider feasibility of the support required in terms of logistics and cost.  Either may affect the feasibility of the project.  Any constraints identified will be further evaluated during the Foundations phase</w:t>
      </w:r>
      <w:r>
        <w:t xml:space="preserve"> </w:t>
      </w:r>
    </w:p>
    <w:p w14:paraId="546B3762" w14:textId="77777777" w:rsidR="00010A06" w:rsidRDefault="00010A06" w:rsidP="00010A06"/>
    <w:p w14:paraId="3038814B" w14:textId="77777777" w:rsidR="00010A06" w:rsidRPr="00BD77C5" w:rsidRDefault="00010A06" w:rsidP="00010A06">
      <w:pPr>
        <w:pStyle w:val="Heading1"/>
        <w:rPr>
          <w:rFonts w:ascii="FreightText Pro Book" w:hAnsi="FreightText Pro Book"/>
        </w:rPr>
      </w:pPr>
      <w:bookmarkStart w:id="23" w:name="_Toc289350595"/>
      <w:bookmarkStart w:id="24" w:name="_Toc533072178"/>
      <w:r w:rsidRPr="00BD77C5">
        <w:rPr>
          <w:rFonts w:ascii="FreightText Pro Book" w:hAnsi="FreightText Pro Book"/>
        </w:rPr>
        <w:t>Management Approach</w:t>
      </w:r>
      <w:bookmarkEnd w:id="23"/>
      <w:bookmarkEnd w:id="24"/>
    </w:p>
    <w:p w14:paraId="02C4FA29" w14:textId="77777777" w:rsidR="00010A06" w:rsidRPr="00BD77C5" w:rsidRDefault="00010A06" w:rsidP="00010A06">
      <w:pPr>
        <w:pStyle w:val="Guidancetext"/>
        <w:rPr>
          <w:rFonts w:ascii="FreightSans Pro Book" w:hAnsi="FreightSans Pro Book"/>
        </w:rPr>
      </w:pPr>
      <w:r w:rsidRPr="00BD77C5">
        <w:rPr>
          <w:rFonts w:ascii="FreightSans Pro Book" w:hAnsi="FreightSans Pro Book"/>
        </w:rPr>
        <w:t>Describe the proposed approach to the project at a high-level, including any major tailoring of the AgilePM lifecycle. Focus on Incremental delivery, iterative development and collaboration. If the project is part of a larger initiative such as a programme, consider how aspects of its management are affected by the wider picture.  Again, detail about the approach will emerge and be refined throughout the Foundations phase</w:t>
      </w:r>
    </w:p>
    <w:p w14:paraId="59BD9730" w14:textId="77777777" w:rsidR="00010A06" w:rsidRPr="00BD77C5" w:rsidRDefault="00010A06" w:rsidP="00010A06">
      <w:pPr>
        <w:pStyle w:val="Guidancetext"/>
        <w:rPr>
          <w:rFonts w:ascii="FreightSans Pro Book" w:hAnsi="FreightSans Pro Book"/>
          <w:color w:val="4472C4"/>
        </w:rPr>
      </w:pPr>
    </w:p>
    <w:p w14:paraId="595DF14B" w14:textId="77777777" w:rsidR="00010A06" w:rsidRPr="00BD77C5" w:rsidRDefault="00010A06" w:rsidP="00010A06">
      <w:pPr>
        <w:pStyle w:val="Heading2"/>
        <w:rPr>
          <w:rFonts w:ascii="FreightSans Pro Book" w:hAnsi="FreightSans Pro Book"/>
          <w:color w:val="990033"/>
        </w:rPr>
      </w:pPr>
      <w:bookmarkStart w:id="25" w:name="_Toc289350596"/>
      <w:bookmarkStart w:id="26" w:name="_Toc533072179"/>
      <w:r w:rsidRPr="00BD77C5">
        <w:rPr>
          <w:rFonts w:ascii="FreightSans Pro Book" w:hAnsi="FreightSans Pro Book"/>
        </w:rPr>
        <w:t>Project Organisation</w:t>
      </w:r>
      <w:bookmarkEnd w:id="25"/>
      <w:bookmarkEnd w:id="26"/>
    </w:p>
    <w:p w14:paraId="03FEA776" w14:textId="77777777" w:rsidR="00010A06" w:rsidRPr="00BD77C5" w:rsidRDefault="00010A06" w:rsidP="00010A06">
      <w:pPr>
        <w:pStyle w:val="Guidancetext"/>
        <w:rPr>
          <w:rFonts w:ascii="FreightSans Pro Book" w:hAnsi="FreightSans Pro Book"/>
        </w:rPr>
      </w:pPr>
      <w:r w:rsidRPr="00BD77C5">
        <w:rPr>
          <w:rFonts w:ascii="FreightSans Pro Book" w:hAnsi="FreightSans Pro Book"/>
        </w:rPr>
        <w:t>Describe the structure of the project and solution development teams, and any key people required to fill these roles.</w:t>
      </w:r>
    </w:p>
    <w:p w14:paraId="5B6B0BD8" w14:textId="77777777" w:rsidR="00010A06" w:rsidRPr="00BD77C5" w:rsidRDefault="00010A06" w:rsidP="00010A06">
      <w:pPr>
        <w:rPr>
          <w:rFonts w:ascii="FreightSans Pro Book" w:hAnsi="FreightSans Pro Book"/>
        </w:rPr>
      </w:pPr>
    </w:p>
    <w:p w14:paraId="34B23D3A" w14:textId="77777777" w:rsidR="00010A06" w:rsidRPr="00BD77C5" w:rsidRDefault="00010A06" w:rsidP="00010A06">
      <w:pPr>
        <w:pStyle w:val="Heading2"/>
        <w:rPr>
          <w:rFonts w:ascii="FreightSans Pro Book" w:hAnsi="FreightSans Pro Book"/>
        </w:rPr>
      </w:pPr>
      <w:bookmarkStart w:id="27" w:name="_Toc289350597"/>
      <w:bookmarkStart w:id="28" w:name="_Toc533072180"/>
      <w:r w:rsidRPr="00BD77C5">
        <w:rPr>
          <w:rFonts w:ascii="FreightSans Pro Book" w:hAnsi="FreightSans Pro Book"/>
        </w:rPr>
        <w:t>Project Controls and Governance</w:t>
      </w:r>
      <w:bookmarkEnd w:id="27"/>
      <w:bookmarkEnd w:id="28"/>
    </w:p>
    <w:p w14:paraId="34E3B928" w14:textId="77777777" w:rsidR="00010A06" w:rsidRPr="00BD77C5" w:rsidRDefault="00010A06" w:rsidP="00010A06">
      <w:pPr>
        <w:pStyle w:val="Guidancetext"/>
        <w:rPr>
          <w:rFonts w:ascii="FreightSans Pro Book" w:hAnsi="FreightSans Pro Book"/>
        </w:rPr>
      </w:pPr>
      <w:r w:rsidRPr="00BD77C5">
        <w:rPr>
          <w:rFonts w:ascii="FreightSans Pro Book" w:hAnsi="FreightSans Pro Book"/>
        </w:rPr>
        <w:t>Explain how the project will demonstrate control, including progress reporting, risk management and reviews.</w:t>
      </w:r>
    </w:p>
    <w:p w14:paraId="1F42FA44" w14:textId="77777777" w:rsidR="00010A06" w:rsidRPr="00BD77C5" w:rsidRDefault="00010A06" w:rsidP="00010A06">
      <w:pPr>
        <w:rPr>
          <w:rFonts w:ascii="FreightSans Pro Book" w:hAnsi="FreightSans Pro Book"/>
        </w:rPr>
      </w:pPr>
    </w:p>
    <w:p w14:paraId="6787C829" w14:textId="77777777" w:rsidR="00010A06" w:rsidRPr="00BD77C5" w:rsidRDefault="00010A06" w:rsidP="00010A06">
      <w:pPr>
        <w:pStyle w:val="Heading2"/>
        <w:rPr>
          <w:rFonts w:ascii="FreightSans Pro Book" w:hAnsi="FreightSans Pro Book"/>
        </w:rPr>
      </w:pPr>
      <w:bookmarkStart w:id="29" w:name="_Toc289350598"/>
      <w:bookmarkStart w:id="30" w:name="_Toc533072181"/>
      <w:r w:rsidRPr="00BD77C5">
        <w:rPr>
          <w:rFonts w:ascii="FreightSans Pro Book" w:hAnsi="FreightSans Pro Book"/>
        </w:rPr>
        <w:t>Delivery Plan</w:t>
      </w:r>
      <w:bookmarkEnd w:id="29"/>
      <w:bookmarkEnd w:id="30"/>
    </w:p>
    <w:p w14:paraId="5F16B558" w14:textId="77777777" w:rsidR="00010A06" w:rsidRPr="00BD77C5" w:rsidRDefault="00010A06" w:rsidP="00010A06">
      <w:pPr>
        <w:pStyle w:val="Guidancetext"/>
        <w:rPr>
          <w:rFonts w:ascii="FreightSans Pro Book" w:hAnsi="FreightSans Pro Book"/>
        </w:rPr>
      </w:pPr>
      <w:r w:rsidRPr="00BD77C5">
        <w:rPr>
          <w:rFonts w:ascii="FreightSans Pro Book" w:hAnsi="FreightSans Pro Book"/>
        </w:rPr>
        <w:t>Provide a summary of the Delivery Plan, showing a schedule of Increments with high-level goals for each Increment. Keep things at a very high level at this point and make it clear that nothing in the plan constitutes a commitment this early in the project.  More robust plans will emerge during Foundations with associated commitment being made in the Foundations Summary</w:t>
      </w:r>
    </w:p>
    <w:p w14:paraId="0537D2C1" w14:textId="77777777" w:rsidR="00010A06" w:rsidRPr="00BD77C5" w:rsidRDefault="00010A06" w:rsidP="00010A06">
      <w:pPr>
        <w:rPr>
          <w:rFonts w:ascii="FreightSans Pro Book" w:hAnsi="FreightSans Pro Book"/>
        </w:rPr>
      </w:pPr>
    </w:p>
    <w:p w14:paraId="45087222" w14:textId="72CF039D" w:rsidR="00A43E69" w:rsidRPr="00BD77C5" w:rsidRDefault="00A43E69" w:rsidP="00010A06">
      <w:pPr>
        <w:pStyle w:val="Heading1"/>
        <w:rPr>
          <w:rFonts w:ascii="FreightSans Pro Book" w:hAnsi="FreightSans Pro Book"/>
        </w:rPr>
      </w:pPr>
    </w:p>
    <w:sectPr w:rsidR="00A43E69" w:rsidRPr="00BD77C5" w:rsidSect="00003D9A">
      <w:footerReference w:type="default" r:id="rId9"/>
      <w:footerReference w:type="first" r:id="rId10"/>
      <w:pgSz w:w="11909" w:h="16834" w:code="9"/>
      <w:pgMar w:top="1152" w:right="1152" w:bottom="792" w:left="1440" w:header="706" w:footer="70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ECA41" w14:textId="77777777" w:rsidR="002F3ED6" w:rsidRDefault="002F3ED6" w:rsidP="00CC4742">
      <w:r>
        <w:separator/>
      </w:r>
    </w:p>
  </w:endnote>
  <w:endnote w:type="continuationSeparator" w:id="0">
    <w:p w14:paraId="38060E81" w14:textId="77777777" w:rsidR="002F3ED6" w:rsidRDefault="002F3ED6" w:rsidP="00CC4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Arial Unicode MS"/>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eightText Pro Book">
    <w:panose1 w:val="02000603060000020004"/>
    <w:charset w:val="00"/>
    <w:family w:val="modern"/>
    <w:notTrueType/>
    <w:pitch w:val="variable"/>
    <w:sig w:usb0="A00000AF" w:usb1="5000044B" w:usb2="00000000" w:usb3="00000000" w:csb0="00000093" w:csb1="00000000"/>
  </w:font>
  <w:font w:name="FreightSans Pro Book">
    <w:panose1 w:val="02000606030000020004"/>
    <w:charset w:val="00"/>
    <w:family w:val="modern"/>
    <w:notTrueType/>
    <w:pitch w:val="variable"/>
    <w:sig w:usb0="A000002F" w:usb1="5000044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48F15" w14:textId="2C7F153A" w:rsidR="00BC37F3" w:rsidRPr="00D63632" w:rsidRDefault="003369B2" w:rsidP="00D63632">
    <w:pPr>
      <w:pStyle w:val="Footer"/>
      <w:tabs>
        <w:tab w:val="clear" w:pos="8306"/>
        <w:tab w:val="left" w:pos="142"/>
        <w:tab w:val="right" w:pos="9072"/>
      </w:tabs>
      <w:rPr>
        <w:sz w:val="18"/>
      </w:rPr>
    </w:pPr>
    <w:r>
      <w:rPr>
        <w:sz w:val="18"/>
      </w:rPr>
      <w:fldChar w:fldCharType="begin"/>
    </w:r>
    <w:r>
      <w:rPr>
        <w:sz w:val="18"/>
      </w:rPr>
      <w:instrText xml:space="preserve"> FILENAME   \* MERGEFORMAT </w:instrText>
    </w:r>
    <w:r>
      <w:rPr>
        <w:sz w:val="18"/>
      </w:rPr>
      <w:fldChar w:fldCharType="separate"/>
    </w:r>
    <w:r w:rsidR="00B64BDA">
      <w:rPr>
        <w:sz w:val="18"/>
      </w:rPr>
      <w:t>Feasibility assessment</w:t>
    </w:r>
    <w:r>
      <w:rPr>
        <w:sz w:val="18"/>
      </w:rPr>
      <w:fldChar w:fldCharType="end"/>
    </w:r>
    <w:r w:rsidR="00BC37F3">
      <w:rPr>
        <w:noProof w:val="0"/>
      </w:rPr>
      <w:tab/>
    </w:r>
    <w:r w:rsidR="00BC37F3">
      <w:rPr>
        <w:noProof w:val="0"/>
      </w:rPr>
      <w:tab/>
    </w:r>
    <w:sdt>
      <w:sdtPr>
        <w:rPr>
          <w:noProof w:val="0"/>
        </w:rPr>
        <w:id w:val="1102536779"/>
        <w:docPartObj>
          <w:docPartGallery w:val="Page Numbers (Bottom of Page)"/>
          <w:docPartUnique/>
        </w:docPartObj>
      </w:sdtPr>
      <w:sdtEndPr>
        <w:rPr>
          <w:noProof/>
          <w:sz w:val="18"/>
        </w:rPr>
      </w:sdtEndPr>
      <w:sdtContent>
        <w:r w:rsidR="00BC37F3" w:rsidRPr="00E936DE">
          <w:rPr>
            <w:noProof w:val="0"/>
            <w:sz w:val="18"/>
          </w:rPr>
          <w:fldChar w:fldCharType="begin"/>
        </w:r>
        <w:r w:rsidR="00BC37F3" w:rsidRPr="00E936DE">
          <w:rPr>
            <w:sz w:val="18"/>
          </w:rPr>
          <w:instrText xml:space="preserve"> PAGE   \* MERGEFORMAT </w:instrText>
        </w:r>
        <w:r w:rsidR="00BC37F3" w:rsidRPr="00E936DE">
          <w:rPr>
            <w:noProof w:val="0"/>
            <w:sz w:val="18"/>
          </w:rPr>
          <w:fldChar w:fldCharType="separate"/>
        </w:r>
        <w:r w:rsidR="00F75B7A">
          <w:rPr>
            <w:sz w:val="18"/>
          </w:rPr>
          <w:t>1</w:t>
        </w:r>
        <w:r w:rsidR="00BC37F3" w:rsidRPr="00E936DE">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3EC92" w14:textId="77777777" w:rsidR="00B64BDA" w:rsidRPr="00BD77C5" w:rsidRDefault="00B64BDA" w:rsidP="00B64BDA">
    <w:pPr>
      <w:pStyle w:val="Footer"/>
      <w:rPr>
        <w:rFonts w:ascii="FreightSans Pro Book" w:hAnsi="FreightSans Pro Book"/>
      </w:rPr>
    </w:pPr>
    <w:r w:rsidRPr="00BD77C5">
      <w:rPr>
        <w:rFonts w:ascii="FreightSans Pro Book" w:hAnsi="FreightSans Pro Book"/>
      </w:rPr>
      <w:t>©Agile Business Consortium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8995D" w14:textId="77777777" w:rsidR="002F3ED6" w:rsidRDefault="002F3ED6" w:rsidP="00CC4742">
      <w:r>
        <w:separator/>
      </w:r>
    </w:p>
  </w:footnote>
  <w:footnote w:type="continuationSeparator" w:id="0">
    <w:p w14:paraId="44D1CFA8" w14:textId="77777777" w:rsidR="002F3ED6" w:rsidRDefault="002F3ED6" w:rsidP="00CC47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A546169"/>
    <w:multiLevelType w:val="hybridMultilevel"/>
    <w:tmpl w:val="64987DE6"/>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C94BE7"/>
    <w:multiLevelType w:val="hybridMultilevel"/>
    <w:tmpl w:val="2396775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48781F"/>
    <w:multiLevelType w:val="hybridMultilevel"/>
    <w:tmpl w:val="FEA0F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593BE9"/>
    <w:multiLevelType w:val="hybridMultilevel"/>
    <w:tmpl w:val="A45CF6CA"/>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0A3BFF"/>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7" w15:restartNumberingAfterBreak="0">
    <w:nsid w:val="21950C54"/>
    <w:multiLevelType w:val="hybridMultilevel"/>
    <w:tmpl w:val="5A4C68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1F5A06"/>
    <w:multiLevelType w:val="hybridMultilevel"/>
    <w:tmpl w:val="CD026E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204E3E"/>
    <w:multiLevelType w:val="hybridMultilevel"/>
    <w:tmpl w:val="BCD6D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E51710"/>
    <w:multiLevelType w:val="hybridMultilevel"/>
    <w:tmpl w:val="FABC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684919"/>
    <w:multiLevelType w:val="hybridMultilevel"/>
    <w:tmpl w:val="05D40466"/>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A57BE2"/>
    <w:multiLevelType w:val="hybridMultilevel"/>
    <w:tmpl w:val="A85073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86055D4"/>
    <w:multiLevelType w:val="hybridMultilevel"/>
    <w:tmpl w:val="FE52476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C192E55"/>
    <w:multiLevelType w:val="hybridMultilevel"/>
    <w:tmpl w:val="64DE3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690A50"/>
    <w:multiLevelType w:val="hybridMultilevel"/>
    <w:tmpl w:val="F80A2BDC"/>
    <w:lvl w:ilvl="0" w:tplc="FEA80A8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CC7C7F"/>
    <w:multiLevelType w:val="hybridMultilevel"/>
    <w:tmpl w:val="ABBCE050"/>
    <w:lvl w:ilvl="0" w:tplc="FEA80A86">
      <w:numFmt w:val="bullet"/>
      <w:lvlText w:val="•"/>
      <w:lvlJc w:val="left"/>
      <w:pPr>
        <w:ind w:left="768" w:hanging="360"/>
      </w:pPr>
      <w:rPr>
        <w:rFonts w:ascii="Arial" w:eastAsiaTheme="minorEastAsia" w:hAnsi="Arial" w:cs="Aria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7" w15:restartNumberingAfterBreak="0">
    <w:nsid w:val="58950278"/>
    <w:multiLevelType w:val="hybridMultilevel"/>
    <w:tmpl w:val="A9C22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7B1E51"/>
    <w:multiLevelType w:val="hybridMultilevel"/>
    <w:tmpl w:val="81A286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B2A71C3"/>
    <w:multiLevelType w:val="hybridMultilevel"/>
    <w:tmpl w:val="40AC8414"/>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062E6E"/>
    <w:multiLevelType w:val="hybridMultilevel"/>
    <w:tmpl w:val="F5DEDD22"/>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8A567A"/>
    <w:multiLevelType w:val="hybridMultilevel"/>
    <w:tmpl w:val="959296DA"/>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7164772">
    <w:abstractNumId w:val="0"/>
  </w:num>
  <w:num w:numId="2" w16cid:durableId="1662998869">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048645303">
    <w:abstractNumId w:val="0"/>
  </w:num>
  <w:num w:numId="4" w16cid:durableId="157974704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5" w16cid:durableId="1765417406">
    <w:abstractNumId w:val="2"/>
  </w:num>
  <w:num w:numId="6" w16cid:durableId="1894075372">
    <w:abstractNumId w:val="6"/>
  </w:num>
  <w:num w:numId="7" w16cid:durableId="1767994042">
    <w:abstractNumId w:val="11"/>
  </w:num>
  <w:num w:numId="8" w16cid:durableId="1922829949">
    <w:abstractNumId w:val="8"/>
  </w:num>
  <w:num w:numId="9" w16cid:durableId="1486169513">
    <w:abstractNumId w:val="7"/>
  </w:num>
  <w:num w:numId="10" w16cid:durableId="1975986542">
    <w:abstractNumId w:val="14"/>
  </w:num>
  <w:num w:numId="11" w16cid:durableId="1870675596">
    <w:abstractNumId w:val="12"/>
  </w:num>
  <w:num w:numId="12" w16cid:durableId="1621109607">
    <w:abstractNumId w:val="4"/>
  </w:num>
  <w:num w:numId="13" w16cid:durableId="1224948819">
    <w:abstractNumId w:val="15"/>
  </w:num>
  <w:num w:numId="14" w16cid:durableId="729499980">
    <w:abstractNumId w:val="16"/>
  </w:num>
  <w:num w:numId="15" w16cid:durableId="1713530723">
    <w:abstractNumId w:val="6"/>
  </w:num>
  <w:num w:numId="16" w16cid:durableId="371197712">
    <w:abstractNumId w:val="5"/>
  </w:num>
  <w:num w:numId="17" w16cid:durableId="1888955936">
    <w:abstractNumId w:val="13"/>
  </w:num>
  <w:num w:numId="18" w16cid:durableId="77791647">
    <w:abstractNumId w:val="9"/>
  </w:num>
  <w:num w:numId="19" w16cid:durableId="961306699">
    <w:abstractNumId w:val="17"/>
  </w:num>
  <w:num w:numId="20" w16cid:durableId="1364089345">
    <w:abstractNumId w:val="10"/>
  </w:num>
  <w:num w:numId="21" w16cid:durableId="1913925868">
    <w:abstractNumId w:val="18"/>
  </w:num>
  <w:num w:numId="22" w16cid:durableId="806700742">
    <w:abstractNumId w:val="3"/>
  </w:num>
  <w:num w:numId="23" w16cid:durableId="972057376">
    <w:abstractNumId w:val="19"/>
  </w:num>
  <w:num w:numId="24" w16cid:durableId="1166629137">
    <w:abstractNumId w:val="20"/>
  </w:num>
  <w:num w:numId="25" w16cid:durableId="1152673835">
    <w:abstractNumId w:val="21"/>
  </w:num>
  <w:num w:numId="26" w16cid:durableId="5448033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CTIVE" w:val="TermsOfReferenceTemplate.doc"/>
    <w:docVar w:name="VTBOLDON" w:val="0"/>
    <w:docVar w:name="VTCASE" w:val="4"/>
    <w:docVar w:name="VTCommandPending" w:val="NONE"/>
    <w:docVar w:name="VTCurMacroFlags$" w:val="NNNN"/>
    <w:docVar w:name="VTINIT" w:val="1"/>
    <w:docVar w:name="VTITALICON" w:val="0"/>
    <w:docVar w:name="VTUNDERLINEON" w:val="0"/>
    <w:docVar w:name="VTypeCAPFlag$" w:val="TRUE"/>
    <w:docVar w:name="VTypeJoinDigitFlag$" w:val="FALSE"/>
    <w:docVar w:name="VTypeLCFlag$" w:val="FALSE"/>
    <w:docVar w:name="VTypeNoSpaceFlag$" w:val="TRUE"/>
    <w:docVar w:name="VTypeSpaceFlag$" w:val="FALSE"/>
    <w:docVar w:name="VTypeUCFlag$" w:val="FALSE"/>
  </w:docVars>
  <w:rsids>
    <w:rsidRoot w:val="004B3448"/>
    <w:rsid w:val="00003D9A"/>
    <w:rsid w:val="00010A06"/>
    <w:rsid w:val="00012F26"/>
    <w:rsid w:val="00022E25"/>
    <w:rsid w:val="0003107F"/>
    <w:rsid w:val="00090C3A"/>
    <w:rsid w:val="00095008"/>
    <w:rsid w:val="000C2B03"/>
    <w:rsid w:val="00100D0F"/>
    <w:rsid w:val="00117BFF"/>
    <w:rsid w:val="00121AD0"/>
    <w:rsid w:val="00125C0B"/>
    <w:rsid w:val="00130E33"/>
    <w:rsid w:val="00146852"/>
    <w:rsid w:val="001541A4"/>
    <w:rsid w:val="00167B11"/>
    <w:rsid w:val="00171D59"/>
    <w:rsid w:val="001909EF"/>
    <w:rsid w:val="0019599E"/>
    <w:rsid w:val="001978DF"/>
    <w:rsid w:val="001A26D4"/>
    <w:rsid w:val="001C6A1B"/>
    <w:rsid w:val="001E0A9E"/>
    <w:rsid w:val="00212837"/>
    <w:rsid w:val="00212A89"/>
    <w:rsid w:val="00247625"/>
    <w:rsid w:val="00282584"/>
    <w:rsid w:val="002D2758"/>
    <w:rsid w:val="002D50F1"/>
    <w:rsid w:val="002F3ED6"/>
    <w:rsid w:val="002F6F68"/>
    <w:rsid w:val="00301E9B"/>
    <w:rsid w:val="003038A4"/>
    <w:rsid w:val="00322978"/>
    <w:rsid w:val="003369B2"/>
    <w:rsid w:val="00393A4C"/>
    <w:rsid w:val="003A7B61"/>
    <w:rsid w:val="003B2A7D"/>
    <w:rsid w:val="003C0226"/>
    <w:rsid w:val="003F10E3"/>
    <w:rsid w:val="003F5D98"/>
    <w:rsid w:val="00414A80"/>
    <w:rsid w:val="00423850"/>
    <w:rsid w:val="00426CA0"/>
    <w:rsid w:val="00442FB0"/>
    <w:rsid w:val="00463167"/>
    <w:rsid w:val="00480CF5"/>
    <w:rsid w:val="00482896"/>
    <w:rsid w:val="004B3448"/>
    <w:rsid w:val="004C610B"/>
    <w:rsid w:val="004D29AB"/>
    <w:rsid w:val="00506D45"/>
    <w:rsid w:val="00507679"/>
    <w:rsid w:val="00525BC6"/>
    <w:rsid w:val="00594811"/>
    <w:rsid w:val="00596A4A"/>
    <w:rsid w:val="005E1DFB"/>
    <w:rsid w:val="005E443C"/>
    <w:rsid w:val="00627084"/>
    <w:rsid w:val="00631F9F"/>
    <w:rsid w:val="0064733A"/>
    <w:rsid w:val="006511CB"/>
    <w:rsid w:val="00652606"/>
    <w:rsid w:val="00684AF3"/>
    <w:rsid w:val="006A481D"/>
    <w:rsid w:val="006B38C8"/>
    <w:rsid w:val="006D1F1C"/>
    <w:rsid w:val="006D3281"/>
    <w:rsid w:val="006E1DAD"/>
    <w:rsid w:val="00704B2F"/>
    <w:rsid w:val="007228C8"/>
    <w:rsid w:val="0074170F"/>
    <w:rsid w:val="007439EC"/>
    <w:rsid w:val="00767596"/>
    <w:rsid w:val="0077578C"/>
    <w:rsid w:val="007805D3"/>
    <w:rsid w:val="007D0301"/>
    <w:rsid w:val="007D0A04"/>
    <w:rsid w:val="007E5723"/>
    <w:rsid w:val="00827700"/>
    <w:rsid w:val="00845F4A"/>
    <w:rsid w:val="008474B4"/>
    <w:rsid w:val="00863A93"/>
    <w:rsid w:val="00864A53"/>
    <w:rsid w:val="008C555C"/>
    <w:rsid w:val="0097542B"/>
    <w:rsid w:val="009B03DA"/>
    <w:rsid w:val="009B0F11"/>
    <w:rsid w:val="009C30A7"/>
    <w:rsid w:val="009D6B12"/>
    <w:rsid w:val="00A068B8"/>
    <w:rsid w:val="00A319A8"/>
    <w:rsid w:val="00A336CC"/>
    <w:rsid w:val="00A43E69"/>
    <w:rsid w:val="00A634DC"/>
    <w:rsid w:val="00A728B0"/>
    <w:rsid w:val="00A8171F"/>
    <w:rsid w:val="00A87947"/>
    <w:rsid w:val="00A87ECA"/>
    <w:rsid w:val="00AA2699"/>
    <w:rsid w:val="00AB0CF9"/>
    <w:rsid w:val="00AD10B9"/>
    <w:rsid w:val="00B05E76"/>
    <w:rsid w:val="00B27AF6"/>
    <w:rsid w:val="00B44C08"/>
    <w:rsid w:val="00B53F83"/>
    <w:rsid w:val="00B64BDA"/>
    <w:rsid w:val="00BC37F3"/>
    <w:rsid w:val="00BD77C5"/>
    <w:rsid w:val="00BE396C"/>
    <w:rsid w:val="00BF731A"/>
    <w:rsid w:val="00C10721"/>
    <w:rsid w:val="00C442E3"/>
    <w:rsid w:val="00C46033"/>
    <w:rsid w:val="00C56588"/>
    <w:rsid w:val="00C67CCF"/>
    <w:rsid w:val="00C81490"/>
    <w:rsid w:val="00C827E1"/>
    <w:rsid w:val="00C92F56"/>
    <w:rsid w:val="00CB47B6"/>
    <w:rsid w:val="00CB72FB"/>
    <w:rsid w:val="00CC1623"/>
    <w:rsid w:val="00CC4742"/>
    <w:rsid w:val="00CD1269"/>
    <w:rsid w:val="00CE0273"/>
    <w:rsid w:val="00CF7F57"/>
    <w:rsid w:val="00D07A39"/>
    <w:rsid w:val="00D2491E"/>
    <w:rsid w:val="00D30C2F"/>
    <w:rsid w:val="00D40F4F"/>
    <w:rsid w:val="00D63632"/>
    <w:rsid w:val="00D83794"/>
    <w:rsid w:val="00D92FAA"/>
    <w:rsid w:val="00DA5B3C"/>
    <w:rsid w:val="00DC4DF7"/>
    <w:rsid w:val="00E10345"/>
    <w:rsid w:val="00E30FC5"/>
    <w:rsid w:val="00E469C9"/>
    <w:rsid w:val="00E508EB"/>
    <w:rsid w:val="00E7793E"/>
    <w:rsid w:val="00E77C60"/>
    <w:rsid w:val="00E826F3"/>
    <w:rsid w:val="00E90CB8"/>
    <w:rsid w:val="00E90D27"/>
    <w:rsid w:val="00E936DE"/>
    <w:rsid w:val="00EA729D"/>
    <w:rsid w:val="00EC4BDB"/>
    <w:rsid w:val="00EF1D47"/>
    <w:rsid w:val="00F02BDA"/>
    <w:rsid w:val="00F113E2"/>
    <w:rsid w:val="00F151E2"/>
    <w:rsid w:val="00F42377"/>
    <w:rsid w:val="00F56B14"/>
    <w:rsid w:val="00F75B7A"/>
    <w:rsid w:val="00F80B9E"/>
    <w:rsid w:val="00F8540C"/>
    <w:rsid w:val="00FB596A"/>
    <w:rsid w:val="00FE497A"/>
    <w:rsid w:val="00FE749D"/>
    <w:rsid w:val="00FF0F8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1D6FB430"/>
  <w15:docId w15:val="{7D7F9E70-ADB4-469F-BBD8-18625F53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033"/>
  </w:style>
  <w:style w:type="paragraph" w:styleId="Heading1">
    <w:name w:val="heading 1"/>
    <w:basedOn w:val="Normal"/>
    <w:next w:val="Normal"/>
    <w:link w:val="Heading1Char"/>
    <w:uiPriority w:val="9"/>
    <w:qFormat/>
    <w:rsid w:val="00C67CCF"/>
    <w:pPr>
      <w:keepNext/>
      <w:keepLines/>
      <w:spacing w:before="320" w:after="0" w:line="240" w:lineRule="auto"/>
      <w:outlineLvl w:val="0"/>
    </w:pPr>
    <w:rPr>
      <w:rFonts w:asciiTheme="majorHAnsi" w:eastAsiaTheme="majorEastAsia" w:hAnsiTheme="majorHAnsi" w:cstheme="majorBidi"/>
      <w:b/>
      <w:color w:val="4F91CE"/>
      <w:sz w:val="30"/>
      <w:szCs w:val="30"/>
    </w:rPr>
  </w:style>
  <w:style w:type="paragraph" w:styleId="Heading2">
    <w:name w:val="heading 2"/>
    <w:basedOn w:val="Normal"/>
    <w:next w:val="Normal"/>
    <w:link w:val="Heading2Char"/>
    <w:uiPriority w:val="9"/>
    <w:unhideWhenUsed/>
    <w:qFormat/>
    <w:rsid w:val="00C67CCF"/>
    <w:pPr>
      <w:keepNext/>
      <w:keepLines/>
      <w:spacing w:before="40" w:after="0" w:line="240" w:lineRule="auto"/>
      <w:outlineLvl w:val="1"/>
    </w:pPr>
    <w:rPr>
      <w:rFonts w:asciiTheme="majorHAnsi" w:eastAsiaTheme="majorEastAsia" w:hAnsiTheme="majorHAnsi" w:cstheme="majorBidi"/>
      <w:color w:val="4F91CE"/>
      <w:sz w:val="28"/>
      <w:szCs w:val="28"/>
    </w:rPr>
  </w:style>
  <w:style w:type="paragraph" w:styleId="Heading3">
    <w:name w:val="heading 3"/>
    <w:basedOn w:val="Normal"/>
    <w:next w:val="Normal"/>
    <w:link w:val="Heading3Char"/>
    <w:uiPriority w:val="9"/>
    <w:unhideWhenUsed/>
    <w:qFormat/>
    <w:rsid w:val="00C67CCF"/>
    <w:pPr>
      <w:keepNext/>
      <w:keepLines/>
      <w:spacing w:before="40" w:after="0" w:line="240" w:lineRule="auto"/>
      <w:ind w:left="720"/>
      <w:outlineLvl w:val="2"/>
    </w:pPr>
    <w:rPr>
      <w:rFonts w:asciiTheme="majorHAnsi" w:eastAsiaTheme="majorEastAsia" w:hAnsiTheme="majorHAnsi" w:cstheme="majorBidi"/>
      <w:color w:val="4F91CE"/>
      <w:sz w:val="26"/>
      <w:szCs w:val="26"/>
    </w:rPr>
  </w:style>
  <w:style w:type="paragraph" w:styleId="Heading4">
    <w:name w:val="heading 4"/>
    <w:basedOn w:val="Normal"/>
    <w:next w:val="Normal"/>
    <w:link w:val="Heading4Char"/>
    <w:uiPriority w:val="9"/>
    <w:unhideWhenUsed/>
    <w:qFormat/>
    <w:rsid w:val="00C67CCF"/>
    <w:pPr>
      <w:keepNext/>
      <w:keepLines/>
      <w:spacing w:before="40" w:after="0"/>
      <w:outlineLvl w:val="3"/>
    </w:pPr>
    <w:rPr>
      <w:rFonts w:asciiTheme="majorHAnsi" w:eastAsiaTheme="majorEastAsia" w:hAnsiTheme="majorHAnsi" w:cstheme="majorBidi"/>
      <w:iCs/>
      <w:color w:val="575756" w:themeColor="text2"/>
      <w:sz w:val="24"/>
      <w:szCs w:val="25"/>
    </w:rPr>
  </w:style>
  <w:style w:type="paragraph" w:styleId="Heading5">
    <w:name w:val="heading 5"/>
    <w:basedOn w:val="Normal"/>
    <w:next w:val="Normal"/>
    <w:link w:val="Heading5Char"/>
    <w:uiPriority w:val="9"/>
    <w:unhideWhenUsed/>
    <w:qFormat/>
    <w:rsid w:val="00C46033"/>
    <w:pPr>
      <w:keepNext/>
      <w:keepLines/>
      <w:spacing w:before="40" w:after="0"/>
      <w:outlineLvl w:val="4"/>
    </w:pPr>
    <w:rPr>
      <w:rFonts w:asciiTheme="majorHAnsi" w:eastAsiaTheme="majorEastAsia" w:hAnsiTheme="majorHAnsi" w:cstheme="majorBidi"/>
      <w:i/>
      <w:iCs/>
      <w:color w:val="806000" w:themeColor="accent2" w:themeShade="80"/>
      <w:sz w:val="24"/>
      <w:szCs w:val="24"/>
    </w:rPr>
  </w:style>
  <w:style w:type="paragraph" w:styleId="Heading6">
    <w:name w:val="heading 6"/>
    <w:basedOn w:val="Normal"/>
    <w:next w:val="Normal"/>
    <w:link w:val="Heading6Char"/>
    <w:uiPriority w:val="9"/>
    <w:unhideWhenUsed/>
    <w:qFormat/>
    <w:rsid w:val="00C46033"/>
    <w:pPr>
      <w:keepNext/>
      <w:keepLines/>
      <w:spacing w:before="40" w:after="0"/>
      <w:outlineLvl w:val="5"/>
    </w:pPr>
    <w:rPr>
      <w:rFonts w:asciiTheme="majorHAnsi" w:eastAsiaTheme="majorEastAsia" w:hAnsiTheme="majorHAnsi" w:cstheme="majorBidi"/>
      <w:i/>
      <w:iCs/>
      <w:color w:val="2B2B2B" w:themeColor="accent6" w:themeShade="80"/>
      <w:sz w:val="23"/>
      <w:szCs w:val="23"/>
    </w:rPr>
  </w:style>
  <w:style w:type="paragraph" w:styleId="Heading7">
    <w:name w:val="heading 7"/>
    <w:basedOn w:val="Normal"/>
    <w:next w:val="Normal"/>
    <w:link w:val="Heading7Char"/>
    <w:uiPriority w:val="9"/>
    <w:unhideWhenUsed/>
    <w:qFormat/>
    <w:rsid w:val="00C46033"/>
    <w:pPr>
      <w:keepNext/>
      <w:keepLines/>
      <w:spacing w:before="40" w:after="0"/>
      <w:outlineLvl w:val="6"/>
    </w:pPr>
    <w:rPr>
      <w:rFonts w:asciiTheme="majorHAnsi" w:eastAsiaTheme="majorEastAsia" w:hAnsiTheme="majorHAnsi" w:cstheme="majorBidi"/>
      <w:color w:val="773E00" w:themeColor="accent1" w:themeShade="80"/>
    </w:rPr>
  </w:style>
  <w:style w:type="paragraph" w:styleId="Heading8">
    <w:name w:val="heading 8"/>
    <w:basedOn w:val="Normal"/>
    <w:next w:val="Normal"/>
    <w:link w:val="Heading8Char"/>
    <w:uiPriority w:val="9"/>
    <w:unhideWhenUsed/>
    <w:qFormat/>
    <w:rsid w:val="00C46033"/>
    <w:pPr>
      <w:keepNext/>
      <w:keepLines/>
      <w:spacing w:before="40" w:after="0"/>
      <w:outlineLvl w:val="7"/>
    </w:pPr>
    <w:rPr>
      <w:rFonts w:asciiTheme="majorHAnsi" w:eastAsiaTheme="majorEastAsia" w:hAnsiTheme="majorHAnsi" w:cstheme="majorBidi"/>
      <w:color w:val="806000" w:themeColor="accent2" w:themeShade="80"/>
      <w:sz w:val="21"/>
      <w:szCs w:val="21"/>
    </w:rPr>
  </w:style>
  <w:style w:type="paragraph" w:styleId="Heading9">
    <w:name w:val="heading 9"/>
    <w:basedOn w:val="Normal"/>
    <w:next w:val="Normal"/>
    <w:link w:val="Heading9Char"/>
    <w:uiPriority w:val="9"/>
    <w:unhideWhenUsed/>
    <w:qFormat/>
    <w:rsid w:val="00C46033"/>
    <w:pPr>
      <w:keepNext/>
      <w:keepLines/>
      <w:spacing w:before="40" w:after="0"/>
      <w:outlineLvl w:val="8"/>
    </w:pPr>
    <w:rPr>
      <w:rFonts w:asciiTheme="majorHAnsi" w:eastAsiaTheme="majorEastAsia" w:hAnsiTheme="majorHAnsi" w:cstheme="majorBidi"/>
      <w:color w:val="2B2B2B"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pPr>
      <w:tabs>
        <w:tab w:val="right" w:leader="dot" w:pos="9720"/>
      </w:tabs>
    </w:pPr>
    <w:rPr>
      <w:b/>
    </w:rPr>
  </w:style>
  <w:style w:type="paragraph" w:styleId="Footer">
    <w:name w:val="footer"/>
    <w:basedOn w:val="Normal"/>
    <w:link w:val="FooterChar"/>
    <w:uiPriority w:val="99"/>
    <w:pPr>
      <w:tabs>
        <w:tab w:val="center" w:pos="4153"/>
        <w:tab w:val="right" w:pos="8306"/>
      </w:tabs>
      <w:spacing w:before="120"/>
      <w:jc w:val="both"/>
    </w:pPr>
    <w:rPr>
      <w:noProof/>
      <w:sz w:val="14"/>
    </w:rPr>
  </w:style>
  <w:style w:type="paragraph" w:styleId="Header">
    <w:name w:val="header"/>
    <w:basedOn w:val="Normal"/>
    <w:pPr>
      <w:shd w:val="solid" w:color="C0C0C0" w:fill="auto"/>
      <w:tabs>
        <w:tab w:val="center" w:pos="4153"/>
        <w:tab w:val="right" w:pos="8306"/>
      </w:tabs>
    </w:pPr>
    <w:rPr>
      <w:b/>
      <w:sz w:val="28"/>
    </w:rPr>
  </w:style>
  <w:style w:type="paragraph" w:customStyle="1" w:styleId="tableheading">
    <w:name w:val="table heading"/>
    <w:basedOn w:val="Normal"/>
    <w:next w:val="tableentry"/>
    <w:pPr>
      <w:tabs>
        <w:tab w:val="left" w:pos="720"/>
        <w:tab w:val="left" w:pos="1440"/>
        <w:tab w:val="left" w:pos="3600"/>
        <w:tab w:val="left" w:pos="4320"/>
        <w:tab w:val="left" w:pos="5760"/>
        <w:tab w:val="left" w:pos="7200"/>
      </w:tabs>
      <w:spacing w:before="120" w:after="120"/>
      <w:jc w:val="both"/>
    </w:pPr>
    <w:rPr>
      <w:b/>
    </w:rPr>
  </w:style>
  <w:style w:type="paragraph" w:customStyle="1" w:styleId="tableentry">
    <w:name w:val="table entry"/>
    <w:basedOn w:val="Normal"/>
    <w:pPr>
      <w:tabs>
        <w:tab w:val="left" w:pos="720"/>
        <w:tab w:val="left" w:pos="1440"/>
        <w:tab w:val="left" w:pos="3600"/>
        <w:tab w:val="left" w:pos="4320"/>
        <w:tab w:val="left" w:pos="5760"/>
        <w:tab w:val="left" w:pos="7200"/>
      </w:tabs>
      <w:spacing w:before="60" w:after="60"/>
      <w:jc w:val="center"/>
    </w:pPr>
    <w:rPr>
      <w:b/>
      <w:i/>
      <w:sz w:val="20"/>
    </w:rPr>
  </w:style>
  <w:style w:type="character" w:styleId="PageNumber">
    <w:name w:val="page number"/>
    <w:basedOn w:val="DefaultParagraphFont"/>
  </w:style>
  <w:style w:type="paragraph" w:styleId="TOC2">
    <w:name w:val="toc 2"/>
    <w:basedOn w:val="Normal"/>
    <w:next w:val="Normal"/>
    <w:uiPriority w:val="39"/>
    <w:pPr>
      <w:tabs>
        <w:tab w:val="right" w:leader="dot" w:pos="9720"/>
      </w:tabs>
      <w:ind w:left="245"/>
    </w:pPr>
    <w:rPr>
      <w:b/>
      <w:sz w:val="20"/>
    </w:rPr>
  </w:style>
  <w:style w:type="paragraph" w:styleId="TOC3">
    <w:name w:val="toc 3"/>
    <w:basedOn w:val="Normal"/>
    <w:next w:val="Normal"/>
    <w:uiPriority w:val="39"/>
    <w:pPr>
      <w:tabs>
        <w:tab w:val="right" w:leader="dot" w:pos="9720"/>
      </w:tabs>
      <w:ind w:left="475"/>
    </w:pPr>
    <w:rPr>
      <w:sz w:val="20"/>
    </w:rPr>
  </w:style>
  <w:style w:type="paragraph" w:styleId="TOC4">
    <w:name w:val="toc 4"/>
    <w:basedOn w:val="Normal"/>
    <w:next w:val="Normal"/>
    <w:semiHidden/>
    <w:pPr>
      <w:tabs>
        <w:tab w:val="right" w:leader="dot" w:pos="9720"/>
      </w:tabs>
      <w:ind w:left="720"/>
    </w:pPr>
  </w:style>
  <w:style w:type="paragraph" w:styleId="TOC5">
    <w:name w:val="toc 5"/>
    <w:basedOn w:val="Normal"/>
    <w:next w:val="Normal"/>
    <w:semiHidden/>
    <w:pPr>
      <w:tabs>
        <w:tab w:val="right" w:leader="dot" w:pos="9720"/>
      </w:tabs>
      <w:ind w:left="960"/>
    </w:pPr>
  </w:style>
  <w:style w:type="paragraph" w:styleId="TOC6">
    <w:name w:val="toc 6"/>
    <w:basedOn w:val="Normal"/>
    <w:next w:val="Normal"/>
    <w:semiHidden/>
    <w:pPr>
      <w:tabs>
        <w:tab w:val="right" w:leader="dot" w:pos="9720"/>
      </w:tabs>
      <w:ind w:left="1200"/>
    </w:pPr>
  </w:style>
  <w:style w:type="paragraph" w:styleId="TOC7">
    <w:name w:val="toc 7"/>
    <w:basedOn w:val="Normal"/>
    <w:next w:val="Normal"/>
    <w:semiHidden/>
    <w:pPr>
      <w:tabs>
        <w:tab w:val="right" w:leader="dot" w:pos="9720"/>
      </w:tabs>
      <w:ind w:left="1440"/>
    </w:pPr>
  </w:style>
  <w:style w:type="paragraph" w:styleId="TOC8">
    <w:name w:val="toc 8"/>
    <w:basedOn w:val="Normal"/>
    <w:next w:val="Normal"/>
    <w:semiHidden/>
    <w:pPr>
      <w:tabs>
        <w:tab w:val="right" w:leader="dot" w:pos="9720"/>
      </w:tabs>
      <w:ind w:left="1680"/>
    </w:pPr>
  </w:style>
  <w:style w:type="paragraph" w:styleId="TOC9">
    <w:name w:val="toc 9"/>
    <w:basedOn w:val="Normal"/>
    <w:next w:val="Normal"/>
    <w:semiHidden/>
    <w:pPr>
      <w:tabs>
        <w:tab w:val="right" w:leader="dot" w:pos="9720"/>
      </w:tabs>
      <w:ind w:left="1920"/>
    </w:pPr>
  </w:style>
  <w:style w:type="character" w:styleId="CommentReference">
    <w:name w:val="annotation reference"/>
    <w:basedOn w:val="DefaultParagraphFont"/>
    <w:semiHidden/>
    <w:rPr>
      <w:sz w:val="16"/>
    </w:rPr>
  </w:style>
  <w:style w:type="paragraph" w:styleId="CommentText">
    <w:name w:val="annotation text"/>
    <w:basedOn w:val="Normal"/>
    <w:link w:val="CommentTextChar"/>
    <w:rPr>
      <w:vanish/>
      <w:color w:val="000080"/>
      <w:sz w:val="20"/>
    </w:rPr>
  </w:style>
  <w:style w:type="character" w:customStyle="1" w:styleId="Heading1Char">
    <w:name w:val="Heading 1 Char"/>
    <w:basedOn w:val="DefaultParagraphFont"/>
    <w:link w:val="Heading1"/>
    <w:uiPriority w:val="9"/>
    <w:rsid w:val="00C67CCF"/>
    <w:rPr>
      <w:rFonts w:asciiTheme="majorHAnsi" w:eastAsiaTheme="majorEastAsia" w:hAnsiTheme="majorHAnsi" w:cstheme="majorBidi"/>
      <w:b/>
      <w:color w:val="4F91CE"/>
      <w:sz w:val="30"/>
      <w:szCs w:val="30"/>
    </w:rPr>
  </w:style>
  <w:style w:type="character" w:customStyle="1" w:styleId="Heading2Char">
    <w:name w:val="Heading 2 Char"/>
    <w:basedOn w:val="DefaultParagraphFont"/>
    <w:link w:val="Heading2"/>
    <w:uiPriority w:val="9"/>
    <w:rsid w:val="00C67CCF"/>
    <w:rPr>
      <w:rFonts w:asciiTheme="majorHAnsi" w:eastAsiaTheme="majorEastAsia" w:hAnsiTheme="majorHAnsi" w:cstheme="majorBidi"/>
      <w:color w:val="4F91CE"/>
      <w:sz w:val="28"/>
      <w:szCs w:val="28"/>
    </w:rPr>
  </w:style>
  <w:style w:type="character" w:customStyle="1" w:styleId="Heading3Char">
    <w:name w:val="Heading 3 Char"/>
    <w:basedOn w:val="DefaultParagraphFont"/>
    <w:link w:val="Heading3"/>
    <w:uiPriority w:val="9"/>
    <w:rsid w:val="00C67CCF"/>
    <w:rPr>
      <w:rFonts w:asciiTheme="majorHAnsi" w:eastAsiaTheme="majorEastAsia" w:hAnsiTheme="majorHAnsi" w:cstheme="majorBidi"/>
      <w:color w:val="4F91CE"/>
      <w:sz w:val="26"/>
      <w:szCs w:val="26"/>
    </w:rPr>
  </w:style>
  <w:style w:type="character" w:customStyle="1" w:styleId="Heading4Char">
    <w:name w:val="Heading 4 Char"/>
    <w:basedOn w:val="DefaultParagraphFont"/>
    <w:link w:val="Heading4"/>
    <w:uiPriority w:val="9"/>
    <w:rsid w:val="00C67CCF"/>
    <w:rPr>
      <w:rFonts w:asciiTheme="majorHAnsi" w:eastAsiaTheme="majorEastAsia" w:hAnsiTheme="majorHAnsi" w:cstheme="majorBidi"/>
      <w:iCs/>
      <w:color w:val="575756" w:themeColor="text2"/>
      <w:sz w:val="24"/>
      <w:szCs w:val="25"/>
    </w:rPr>
  </w:style>
  <w:style w:type="character" w:customStyle="1" w:styleId="Heading5Char">
    <w:name w:val="Heading 5 Char"/>
    <w:basedOn w:val="DefaultParagraphFont"/>
    <w:link w:val="Heading5"/>
    <w:uiPriority w:val="9"/>
    <w:rsid w:val="00C46033"/>
    <w:rPr>
      <w:rFonts w:asciiTheme="majorHAnsi" w:eastAsiaTheme="majorEastAsia" w:hAnsiTheme="majorHAnsi" w:cstheme="majorBidi"/>
      <w:i/>
      <w:iCs/>
      <w:color w:val="806000" w:themeColor="accent2" w:themeShade="80"/>
      <w:sz w:val="24"/>
      <w:szCs w:val="24"/>
    </w:rPr>
  </w:style>
  <w:style w:type="character" w:customStyle="1" w:styleId="Heading6Char">
    <w:name w:val="Heading 6 Char"/>
    <w:basedOn w:val="DefaultParagraphFont"/>
    <w:link w:val="Heading6"/>
    <w:uiPriority w:val="9"/>
    <w:rsid w:val="00C46033"/>
    <w:rPr>
      <w:rFonts w:asciiTheme="majorHAnsi" w:eastAsiaTheme="majorEastAsia" w:hAnsiTheme="majorHAnsi" w:cstheme="majorBidi"/>
      <w:i/>
      <w:iCs/>
      <w:color w:val="2B2B2B" w:themeColor="accent6" w:themeShade="80"/>
      <w:sz w:val="23"/>
      <w:szCs w:val="23"/>
    </w:rPr>
  </w:style>
  <w:style w:type="character" w:customStyle="1" w:styleId="Heading7Char">
    <w:name w:val="Heading 7 Char"/>
    <w:basedOn w:val="DefaultParagraphFont"/>
    <w:link w:val="Heading7"/>
    <w:uiPriority w:val="9"/>
    <w:rsid w:val="00C46033"/>
    <w:rPr>
      <w:rFonts w:asciiTheme="majorHAnsi" w:eastAsiaTheme="majorEastAsia" w:hAnsiTheme="majorHAnsi" w:cstheme="majorBidi"/>
      <w:color w:val="773E00" w:themeColor="accent1" w:themeShade="80"/>
    </w:rPr>
  </w:style>
  <w:style w:type="character" w:customStyle="1" w:styleId="Heading8Char">
    <w:name w:val="Heading 8 Char"/>
    <w:basedOn w:val="DefaultParagraphFont"/>
    <w:link w:val="Heading8"/>
    <w:uiPriority w:val="9"/>
    <w:rsid w:val="00C46033"/>
    <w:rPr>
      <w:rFonts w:asciiTheme="majorHAnsi" w:eastAsiaTheme="majorEastAsia" w:hAnsiTheme="majorHAnsi" w:cstheme="majorBidi"/>
      <w:color w:val="806000" w:themeColor="accent2" w:themeShade="80"/>
      <w:sz w:val="21"/>
      <w:szCs w:val="21"/>
    </w:rPr>
  </w:style>
  <w:style w:type="character" w:customStyle="1" w:styleId="Heading9Char">
    <w:name w:val="Heading 9 Char"/>
    <w:basedOn w:val="DefaultParagraphFont"/>
    <w:link w:val="Heading9"/>
    <w:uiPriority w:val="9"/>
    <w:rsid w:val="00C46033"/>
    <w:rPr>
      <w:rFonts w:asciiTheme="majorHAnsi" w:eastAsiaTheme="majorEastAsia" w:hAnsiTheme="majorHAnsi" w:cstheme="majorBidi"/>
      <w:color w:val="2B2B2B" w:themeColor="accent6" w:themeShade="80"/>
    </w:rPr>
  </w:style>
  <w:style w:type="paragraph" w:styleId="Caption">
    <w:name w:val="caption"/>
    <w:basedOn w:val="Normal"/>
    <w:next w:val="Normal"/>
    <w:uiPriority w:val="35"/>
    <w:semiHidden/>
    <w:unhideWhenUsed/>
    <w:qFormat/>
    <w:rsid w:val="00C46033"/>
    <w:pPr>
      <w:spacing w:line="240" w:lineRule="auto"/>
    </w:pPr>
    <w:rPr>
      <w:b/>
      <w:bCs/>
      <w:smallCaps/>
      <w:color w:val="EF7D00" w:themeColor="accent1"/>
      <w:spacing w:val="6"/>
    </w:rPr>
  </w:style>
  <w:style w:type="paragraph" w:styleId="Title">
    <w:name w:val="Title"/>
    <w:basedOn w:val="Normal"/>
    <w:next w:val="Normal"/>
    <w:link w:val="TitleChar"/>
    <w:uiPriority w:val="10"/>
    <w:qFormat/>
    <w:rsid w:val="00C46033"/>
    <w:pPr>
      <w:spacing w:after="0" w:line="240" w:lineRule="auto"/>
      <w:contextualSpacing/>
    </w:pPr>
    <w:rPr>
      <w:rFonts w:asciiTheme="majorHAnsi" w:eastAsiaTheme="majorEastAsia" w:hAnsiTheme="majorHAnsi" w:cstheme="majorBidi"/>
      <w:color w:val="B35D00" w:themeColor="accent1" w:themeShade="BF"/>
      <w:spacing w:val="-10"/>
      <w:sz w:val="52"/>
      <w:szCs w:val="52"/>
    </w:rPr>
  </w:style>
  <w:style w:type="character" w:customStyle="1" w:styleId="TitleChar">
    <w:name w:val="Title Char"/>
    <w:basedOn w:val="DefaultParagraphFont"/>
    <w:link w:val="Title"/>
    <w:uiPriority w:val="10"/>
    <w:rsid w:val="00C46033"/>
    <w:rPr>
      <w:rFonts w:asciiTheme="majorHAnsi" w:eastAsiaTheme="majorEastAsia" w:hAnsiTheme="majorHAnsi" w:cstheme="majorBidi"/>
      <w:color w:val="B35D00" w:themeColor="accent1" w:themeShade="BF"/>
      <w:spacing w:val="-10"/>
      <w:sz w:val="52"/>
      <w:szCs w:val="52"/>
    </w:rPr>
  </w:style>
  <w:style w:type="paragraph" w:styleId="Subtitle">
    <w:name w:val="Subtitle"/>
    <w:basedOn w:val="Normal"/>
    <w:next w:val="Normal"/>
    <w:link w:val="SubtitleChar"/>
    <w:uiPriority w:val="11"/>
    <w:qFormat/>
    <w:rsid w:val="00C46033"/>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C46033"/>
    <w:rPr>
      <w:rFonts w:asciiTheme="majorHAnsi" w:eastAsiaTheme="majorEastAsia" w:hAnsiTheme="majorHAnsi" w:cstheme="majorBidi"/>
    </w:rPr>
  </w:style>
  <w:style w:type="character" w:styleId="Strong">
    <w:name w:val="Strong"/>
    <w:basedOn w:val="DefaultParagraphFont"/>
    <w:uiPriority w:val="22"/>
    <w:qFormat/>
    <w:rsid w:val="00C46033"/>
    <w:rPr>
      <w:b/>
      <w:bCs/>
    </w:rPr>
  </w:style>
  <w:style w:type="character" w:styleId="Emphasis">
    <w:name w:val="Emphasis"/>
    <w:basedOn w:val="DefaultParagraphFont"/>
    <w:uiPriority w:val="20"/>
    <w:qFormat/>
    <w:rsid w:val="00C46033"/>
    <w:rPr>
      <w:i/>
      <w:iCs/>
    </w:rPr>
  </w:style>
  <w:style w:type="paragraph" w:styleId="NoSpacing">
    <w:name w:val="No Spacing"/>
    <w:link w:val="NoSpacingChar"/>
    <w:uiPriority w:val="1"/>
    <w:qFormat/>
    <w:rsid w:val="00C46033"/>
    <w:pPr>
      <w:spacing w:after="0" w:line="240" w:lineRule="auto"/>
    </w:pPr>
  </w:style>
  <w:style w:type="paragraph" w:styleId="Quote">
    <w:name w:val="Quote"/>
    <w:basedOn w:val="Normal"/>
    <w:next w:val="Normal"/>
    <w:link w:val="QuoteChar"/>
    <w:uiPriority w:val="29"/>
    <w:qFormat/>
    <w:rsid w:val="00C46033"/>
    <w:pPr>
      <w:spacing w:before="120"/>
      <w:ind w:left="720" w:right="720"/>
      <w:jc w:val="center"/>
    </w:pPr>
    <w:rPr>
      <w:i/>
      <w:iCs/>
    </w:rPr>
  </w:style>
  <w:style w:type="character" w:customStyle="1" w:styleId="QuoteChar">
    <w:name w:val="Quote Char"/>
    <w:basedOn w:val="DefaultParagraphFont"/>
    <w:link w:val="Quote"/>
    <w:uiPriority w:val="29"/>
    <w:rsid w:val="00C46033"/>
    <w:rPr>
      <w:i/>
      <w:iCs/>
    </w:rPr>
  </w:style>
  <w:style w:type="paragraph" w:styleId="IntenseQuote">
    <w:name w:val="Intense Quote"/>
    <w:basedOn w:val="Normal"/>
    <w:next w:val="Normal"/>
    <w:link w:val="IntenseQuoteChar"/>
    <w:uiPriority w:val="30"/>
    <w:qFormat/>
    <w:rsid w:val="00C46033"/>
    <w:pPr>
      <w:spacing w:before="120" w:line="300" w:lineRule="auto"/>
      <w:ind w:left="576" w:right="576"/>
      <w:jc w:val="center"/>
    </w:pPr>
    <w:rPr>
      <w:rFonts w:asciiTheme="majorHAnsi" w:eastAsiaTheme="majorEastAsia" w:hAnsiTheme="majorHAnsi" w:cstheme="majorBidi"/>
      <w:color w:val="EF7D00" w:themeColor="accent1"/>
      <w:sz w:val="24"/>
      <w:szCs w:val="24"/>
    </w:rPr>
  </w:style>
  <w:style w:type="character" w:customStyle="1" w:styleId="IntenseQuoteChar">
    <w:name w:val="Intense Quote Char"/>
    <w:basedOn w:val="DefaultParagraphFont"/>
    <w:link w:val="IntenseQuote"/>
    <w:uiPriority w:val="30"/>
    <w:rsid w:val="00C46033"/>
    <w:rPr>
      <w:rFonts w:asciiTheme="majorHAnsi" w:eastAsiaTheme="majorEastAsia" w:hAnsiTheme="majorHAnsi" w:cstheme="majorBidi"/>
      <w:color w:val="EF7D00" w:themeColor="accent1"/>
      <w:sz w:val="24"/>
      <w:szCs w:val="24"/>
    </w:rPr>
  </w:style>
  <w:style w:type="character" w:styleId="SubtleEmphasis">
    <w:name w:val="Subtle Emphasis"/>
    <w:basedOn w:val="DefaultParagraphFont"/>
    <w:uiPriority w:val="19"/>
    <w:qFormat/>
    <w:rsid w:val="00C46033"/>
    <w:rPr>
      <w:i/>
      <w:iCs/>
      <w:color w:val="404040" w:themeColor="text1" w:themeTint="BF"/>
    </w:rPr>
  </w:style>
  <w:style w:type="character" w:styleId="IntenseEmphasis">
    <w:name w:val="Intense Emphasis"/>
    <w:basedOn w:val="DefaultParagraphFont"/>
    <w:uiPriority w:val="21"/>
    <w:qFormat/>
    <w:rsid w:val="00C46033"/>
    <w:rPr>
      <w:b w:val="0"/>
      <w:bCs w:val="0"/>
      <w:i/>
      <w:iCs/>
      <w:color w:val="EF7D00" w:themeColor="accent1"/>
    </w:rPr>
  </w:style>
  <w:style w:type="character" w:styleId="SubtleReference">
    <w:name w:val="Subtle Reference"/>
    <w:basedOn w:val="DefaultParagraphFont"/>
    <w:uiPriority w:val="31"/>
    <w:qFormat/>
    <w:rsid w:val="00C4603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46033"/>
    <w:rPr>
      <w:b/>
      <w:bCs/>
      <w:smallCaps/>
      <w:color w:val="EF7D00" w:themeColor="accent1"/>
      <w:spacing w:val="5"/>
      <w:u w:val="single"/>
    </w:rPr>
  </w:style>
  <w:style w:type="character" w:styleId="BookTitle">
    <w:name w:val="Book Title"/>
    <w:basedOn w:val="DefaultParagraphFont"/>
    <w:uiPriority w:val="33"/>
    <w:qFormat/>
    <w:rsid w:val="00C46033"/>
    <w:rPr>
      <w:b/>
      <w:bCs/>
      <w:smallCaps/>
    </w:rPr>
  </w:style>
  <w:style w:type="paragraph" w:styleId="TOCHeading">
    <w:name w:val="TOC Heading"/>
    <w:basedOn w:val="Heading1"/>
    <w:next w:val="Normal"/>
    <w:uiPriority w:val="39"/>
    <w:semiHidden/>
    <w:unhideWhenUsed/>
    <w:qFormat/>
    <w:rsid w:val="00C46033"/>
    <w:pPr>
      <w:outlineLvl w:val="9"/>
    </w:pPr>
  </w:style>
  <w:style w:type="character" w:styleId="Hyperlink">
    <w:name w:val="Hyperlink"/>
    <w:uiPriority w:val="99"/>
    <w:unhideWhenUsed/>
    <w:rsid w:val="008474B4"/>
    <w:rPr>
      <w:color w:val="0563C1"/>
      <w:u w:val="single"/>
    </w:rPr>
  </w:style>
  <w:style w:type="character" w:customStyle="1" w:styleId="NoSpacingChar">
    <w:name w:val="No Spacing Char"/>
    <w:basedOn w:val="DefaultParagraphFont"/>
    <w:link w:val="NoSpacing"/>
    <w:uiPriority w:val="1"/>
    <w:rsid w:val="00167B11"/>
  </w:style>
  <w:style w:type="table" w:styleId="TableGrid">
    <w:name w:val="Table Grid"/>
    <w:basedOn w:val="TableNormal"/>
    <w:uiPriority w:val="59"/>
    <w:rsid w:val="00442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442FB0"/>
    <w:rPr>
      <w:color w:val="808080"/>
    </w:rPr>
  </w:style>
  <w:style w:type="paragraph" w:customStyle="1" w:styleId="Guidancetext">
    <w:name w:val="Guidance text"/>
    <w:basedOn w:val="Normal"/>
    <w:link w:val="GuidancetextChar"/>
    <w:qFormat/>
    <w:rsid w:val="00C46033"/>
    <w:pPr>
      <w:spacing w:after="60" w:line="256" w:lineRule="auto"/>
    </w:pPr>
    <w:rPr>
      <w:rFonts w:eastAsia="MS Mincho"/>
      <w:i/>
      <w:color w:val="414140" w:themeColor="accent6" w:themeShade="BF"/>
    </w:rPr>
  </w:style>
  <w:style w:type="paragraph" w:styleId="ListParagraph">
    <w:name w:val="List Paragraph"/>
    <w:basedOn w:val="Normal"/>
    <w:uiPriority w:val="34"/>
    <w:qFormat/>
    <w:rsid w:val="00CC4742"/>
    <w:pPr>
      <w:ind w:left="720"/>
      <w:contextualSpacing/>
    </w:pPr>
  </w:style>
  <w:style w:type="character" w:customStyle="1" w:styleId="GuidancetextChar">
    <w:name w:val="Guidance text Char"/>
    <w:basedOn w:val="DefaultParagraphFont"/>
    <w:link w:val="Guidancetext"/>
    <w:rsid w:val="00C46033"/>
    <w:rPr>
      <w:rFonts w:eastAsia="MS Mincho"/>
      <w:i/>
      <w:color w:val="414140" w:themeColor="accent6" w:themeShade="BF"/>
      <w:sz w:val="22"/>
    </w:rPr>
  </w:style>
  <w:style w:type="character" w:customStyle="1" w:styleId="FooterChar">
    <w:name w:val="Footer Char"/>
    <w:basedOn w:val="DefaultParagraphFont"/>
    <w:link w:val="Footer"/>
    <w:uiPriority w:val="99"/>
    <w:rsid w:val="00E936DE"/>
    <w:rPr>
      <w:rFonts w:ascii="Arial" w:hAnsi="Arial" w:cs="Arial"/>
      <w:noProof/>
      <w:sz w:val="14"/>
    </w:rPr>
  </w:style>
  <w:style w:type="paragraph" w:styleId="BalloonText">
    <w:name w:val="Balloon Text"/>
    <w:basedOn w:val="Normal"/>
    <w:link w:val="BalloonTextChar"/>
    <w:uiPriority w:val="99"/>
    <w:semiHidden/>
    <w:unhideWhenUsed/>
    <w:rsid w:val="00F02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BDA"/>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02BDA"/>
    <w:pPr>
      <w:spacing w:line="240" w:lineRule="auto"/>
    </w:pPr>
    <w:rPr>
      <w:b/>
      <w:bCs/>
      <w:vanish w:val="0"/>
      <w:color w:val="auto"/>
      <w:szCs w:val="20"/>
    </w:rPr>
  </w:style>
  <w:style w:type="character" w:customStyle="1" w:styleId="CommentTextChar">
    <w:name w:val="Comment Text Char"/>
    <w:basedOn w:val="DefaultParagraphFont"/>
    <w:link w:val="CommentText"/>
    <w:rsid w:val="00F02BDA"/>
    <w:rPr>
      <w:rFonts w:ascii="Arial" w:hAnsi="Arial" w:cs="Arial"/>
      <w:vanish/>
      <w:color w:val="000080"/>
      <w:sz w:val="20"/>
    </w:rPr>
  </w:style>
  <w:style w:type="character" w:customStyle="1" w:styleId="CommentSubjectChar">
    <w:name w:val="Comment Subject Char"/>
    <w:basedOn w:val="CommentTextChar"/>
    <w:link w:val="CommentSubject"/>
    <w:rsid w:val="00F02BDA"/>
    <w:rPr>
      <w:rFonts w:ascii="Arial" w:hAnsi="Arial" w:cs="Arial"/>
      <w:vanish/>
      <w:color w:val="00008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539318">
      <w:bodyDiv w:val="1"/>
      <w:marLeft w:val="0"/>
      <w:marRight w:val="0"/>
      <w:marTop w:val="0"/>
      <w:marBottom w:val="0"/>
      <w:divBdr>
        <w:top w:val="none" w:sz="0" w:space="0" w:color="auto"/>
        <w:left w:val="none" w:sz="0" w:space="0" w:color="auto"/>
        <w:bottom w:val="none" w:sz="0" w:space="0" w:color="auto"/>
        <w:right w:val="none" w:sz="0" w:space="0" w:color="auto"/>
      </w:divBdr>
    </w:div>
    <w:div w:id="449591674">
      <w:bodyDiv w:val="1"/>
      <w:marLeft w:val="0"/>
      <w:marRight w:val="0"/>
      <w:marTop w:val="0"/>
      <w:marBottom w:val="0"/>
      <w:divBdr>
        <w:top w:val="none" w:sz="0" w:space="0" w:color="auto"/>
        <w:left w:val="none" w:sz="0" w:space="0" w:color="auto"/>
        <w:bottom w:val="none" w:sz="0" w:space="0" w:color="auto"/>
        <w:right w:val="none" w:sz="0" w:space="0" w:color="auto"/>
      </w:divBdr>
    </w:div>
    <w:div w:id="521090877">
      <w:bodyDiv w:val="1"/>
      <w:marLeft w:val="0"/>
      <w:marRight w:val="0"/>
      <w:marTop w:val="0"/>
      <w:marBottom w:val="0"/>
      <w:divBdr>
        <w:top w:val="none" w:sz="0" w:space="0" w:color="auto"/>
        <w:left w:val="none" w:sz="0" w:space="0" w:color="auto"/>
        <w:bottom w:val="none" w:sz="0" w:space="0" w:color="auto"/>
        <w:right w:val="none" w:sz="0" w:space="0" w:color="auto"/>
      </w:divBdr>
    </w:div>
    <w:div w:id="711151202">
      <w:bodyDiv w:val="1"/>
      <w:marLeft w:val="0"/>
      <w:marRight w:val="0"/>
      <w:marTop w:val="0"/>
      <w:marBottom w:val="0"/>
      <w:divBdr>
        <w:top w:val="none" w:sz="0" w:space="0" w:color="auto"/>
        <w:left w:val="none" w:sz="0" w:space="0" w:color="auto"/>
        <w:bottom w:val="none" w:sz="0" w:space="0" w:color="auto"/>
        <w:right w:val="none" w:sz="0" w:space="0" w:color="auto"/>
      </w:divBdr>
    </w:div>
    <w:div w:id="1492596881">
      <w:bodyDiv w:val="1"/>
      <w:marLeft w:val="0"/>
      <w:marRight w:val="0"/>
      <w:marTop w:val="0"/>
      <w:marBottom w:val="0"/>
      <w:divBdr>
        <w:top w:val="none" w:sz="0" w:space="0" w:color="auto"/>
        <w:left w:val="none" w:sz="0" w:space="0" w:color="auto"/>
        <w:bottom w:val="none" w:sz="0" w:space="0" w:color="auto"/>
        <w:right w:val="none" w:sz="0" w:space="0" w:color="auto"/>
      </w:divBdr>
    </w:div>
    <w:div w:id="1683119415">
      <w:bodyDiv w:val="1"/>
      <w:marLeft w:val="0"/>
      <w:marRight w:val="0"/>
      <w:marTop w:val="0"/>
      <w:marBottom w:val="0"/>
      <w:divBdr>
        <w:top w:val="none" w:sz="0" w:space="0" w:color="auto"/>
        <w:left w:val="none" w:sz="0" w:space="0" w:color="auto"/>
        <w:bottom w:val="none" w:sz="0" w:space="0" w:color="auto"/>
        <w:right w:val="none" w:sz="0" w:space="0" w:color="auto"/>
      </w:divBdr>
    </w:div>
    <w:div w:id="1807091372">
      <w:bodyDiv w:val="1"/>
      <w:marLeft w:val="0"/>
      <w:marRight w:val="0"/>
      <w:marTop w:val="0"/>
      <w:marBottom w:val="0"/>
      <w:divBdr>
        <w:top w:val="none" w:sz="0" w:space="0" w:color="auto"/>
        <w:left w:val="none" w:sz="0" w:space="0" w:color="auto"/>
        <w:bottom w:val="none" w:sz="0" w:space="0" w:color="auto"/>
        <w:right w:val="none" w:sz="0" w:space="0" w:color="auto"/>
      </w:divBdr>
    </w:div>
    <w:div w:id="1818183010">
      <w:bodyDiv w:val="1"/>
      <w:marLeft w:val="0"/>
      <w:marRight w:val="0"/>
      <w:marTop w:val="0"/>
      <w:marBottom w:val="0"/>
      <w:divBdr>
        <w:top w:val="none" w:sz="0" w:space="0" w:color="auto"/>
        <w:left w:val="none" w:sz="0" w:space="0" w:color="auto"/>
        <w:bottom w:val="none" w:sz="0" w:space="0" w:color="auto"/>
        <w:right w:val="none" w:sz="0" w:space="0" w:color="auto"/>
      </w:divBdr>
    </w:div>
    <w:div w:id="2105494612">
      <w:bodyDiv w:val="1"/>
      <w:marLeft w:val="0"/>
      <w:marRight w:val="0"/>
      <w:marTop w:val="0"/>
      <w:marBottom w:val="0"/>
      <w:divBdr>
        <w:top w:val="none" w:sz="0" w:space="0" w:color="auto"/>
        <w:left w:val="none" w:sz="0" w:space="0" w:color="auto"/>
        <w:bottom w:val="none" w:sz="0" w:space="0" w:color="auto"/>
        <w:right w:val="none" w:sz="0" w:space="0" w:color="auto"/>
      </w:divBdr>
    </w:div>
    <w:div w:id="213994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1\Documents\Work%20-%20DSDM%20Agile\Training%20material\AgilePM\New%20Templates\terms_of_reference.dotx" TargetMode="External"/></Relationships>
</file>

<file path=word/theme/theme1.xml><?xml version="1.0" encoding="utf-8"?>
<a:theme xmlns:a="http://schemas.openxmlformats.org/drawingml/2006/main" name="Agile business consortium">
  <a:themeElements>
    <a:clrScheme name="Agile Business Consortium 2">
      <a:dk1>
        <a:sysClr val="windowText" lastClr="000000"/>
      </a:dk1>
      <a:lt1>
        <a:sysClr val="window" lastClr="FFFFFF"/>
      </a:lt1>
      <a:dk2>
        <a:srgbClr val="575756"/>
      </a:dk2>
      <a:lt2>
        <a:srgbClr val="E7E6E6"/>
      </a:lt2>
      <a:accent1>
        <a:srgbClr val="EF7D00"/>
      </a:accent1>
      <a:accent2>
        <a:srgbClr val="FFC000"/>
      </a:accent2>
      <a:accent3>
        <a:srgbClr val="A5A5A5"/>
      </a:accent3>
      <a:accent4>
        <a:srgbClr val="E52322"/>
      </a:accent4>
      <a:accent5>
        <a:srgbClr val="ED7D31"/>
      </a:accent5>
      <a:accent6>
        <a:srgbClr val="575756"/>
      </a:accent6>
      <a:hlink>
        <a:srgbClr val="E52322"/>
      </a:hlink>
      <a:folHlink>
        <a:srgbClr val="2B63A4"/>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gile business consortium" id="{4E739E59-5DC1-45F8-8DF3-B73626853B62}" vid="{18280AAC-D22E-4E58-8903-E8E958F0249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Purpose of this document
	•	To state the business drivers for and objectives of the project
•	To describe in outline the scope of the project
•	To state any dependencies and constraints already known
•	To identify resources required for the next phase
•	To justify and secure funding for a feasibility investigation
Note: The primary purpose of this document is to justify the work required to determine whether the project is likely to be feasible from a technical and business perspective. All of the above should only be described at very high level. Expect only a sentence, a short paragraph or a short list of bullets under each heading.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3E96399C7B704CB380B0A6F9A2F1A3" ma:contentTypeVersion="16" ma:contentTypeDescription="Create a new document." ma:contentTypeScope="" ma:versionID="02ba45699e945ebb1aeae225fba1ae08">
  <xsd:schema xmlns:xsd="http://www.w3.org/2001/XMLSchema" xmlns:xs="http://www.w3.org/2001/XMLSchema" xmlns:p="http://schemas.microsoft.com/office/2006/metadata/properties" xmlns:ns2="4f938c63-f11e-4789-b515-c0efc03e4128" xmlns:ns3="ffbff54a-262e-4aae-8dd2-c57f2ed94ee7" targetNamespace="http://schemas.microsoft.com/office/2006/metadata/properties" ma:root="true" ma:fieldsID="178b3e6e7665cdbf8a5e9726a9cd36f6" ns2:_="" ns3:_="">
    <xsd:import namespace="4f938c63-f11e-4789-b515-c0efc03e4128"/>
    <xsd:import namespace="ffbff54a-262e-4aae-8dd2-c57f2ed94ee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38c63-f11e-4789-b515-c0efc03e41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020255d-0059-402f-9667-b95a7ee21af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bff54a-262e-4aae-8dd2-c57f2ed94ee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2e7d67d-b02b-4595-ac3f-01b9bd3cc386}" ma:internalName="TaxCatchAll" ma:showField="CatchAllData" ma:web="ffbff54a-262e-4aae-8dd2-c57f2ed94e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938c63-f11e-4789-b515-c0efc03e4128">
      <Terms xmlns="http://schemas.microsoft.com/office/infopath/2007/PartnerControls"/>
    </lcf76f155ced4ddcb4097134ff3c332f>
    <TaxCatchAll xmlns="ffbff54a-262e-4aae-8dd2-c57f2ed94ee7"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C0D9C7-C069-40CE-ADD1-BF777809826D}"/>
</file>

<file path=customXml/itemProps3.xml><?xml version="1.0" encoding="utf-8"?>
<ds:datastoreItem xmlns:ds="http://schemas.openxmlformats.org/officeDocument/2006/customXml" ds:itemID="{9C2108CF-ACA1-4AB8-A75F-7A81F8B3C1BC}"/>
</file>

<file path=customXml/itemProps4.xml><?xml version="1.0" encoding="utf-8"?>
<ds:datastoreItem xmlns:ds="http://schemas.openxmlformats.org/officeDocument/2006/customXml" ds:itemID="{6E558025-2A85-4DDA-891A-5FE6859409D5}"/>
</file>

<file path=docProps/app.xml><?xml version="1.0" encoding="utf-8"?>
<Properties xmlns="http://schemas.openxmlformats.org/officeDocument/2006/extended-properties" xmlns:vt="http://schemas.openxmlformats.org/officeDocument/2006/docPropsVTypes">
  <Template>terms_of_reference</Template>
  <TotalTime>16</TotalTime>
  <Pages>5</Pages>
  <Words>976</Words>
  <Characters>5564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Tranche Review Record Template</vt:lpstr>
    </vt:vector>
  </TitlesOfParts>
  <Company>&lt;&lt; Company Name &gt;&gt;</Company>
  <LinksUpToDate>false</LinksUpToDate>
  <CharactersWithSpaces>6527</CharactersWithSpaces>
  <SharedDoc>false</SharedDoc>
  <HyperlinkBase/>
  <HLinks>
    <vt:vector size="18" baseType="variant">
      <vt:variant>
        <vt:i4>4784217</vt:i4>
      </vt:variant>
      <vt:variant>
        <vt:i4>2336</vt:i4>
      </vt:variant>
      <vt:variant>
        <vt:i4>1025</vt:i4>
      </vt:variant>
      <vt:variant>
        <vt:i4>1</vt:i4>
      </vt:variant>
      <vt:variant>
        <vt:lpwstr>Atern_Logo_RGB</vt:lpwstr>
      </vt:variant>
      <vt:variant>
        <vt:lpwstr/>
      </vt:variant>
      <vt:variant>
        <vt:i4>4653105</vt:i4>
      </vt:variant>
      <vt:variant>
        <vt:i4>6965</vt:i4>
      </vt:variant>
      <vt:variant>
        <vt:i4>1026</vt:i4>
      </vt:variant>
      <vt:variant>
        <vt:i4>1</vt:i4>
      </vt:variant>
      <vt:variant>
        <vt:lpwstr>new_radtac_logo</vt:lpwstr>
      </vt:variant>
      <vt:variant>
        <vt:lpwstr/>
      </vt:variant>
      <vt:variant>
        <vt:i4>4653105</vt:i4>
      </vt:variant>
      <vt:variant>
        <vt:i4>7124</vt:i4>
      </vt:variant>
      <vt:variant>
        <vt:i4>1027</vt:i4>
      </vt:variant>
      <vt:variant>
        <vt:i4>1</vt:i4>
      </vt:variant>
      <vt:variant>
        <vt:lpwstr>new_radtac_logo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Tranche Review Record Template</dc:title>
  <dc:creator>&lt;&lt; Author &gt;&gt;</dc:creator>
  <cp:lastModifiedBy>Mia Williams</cp:lastModifiedBy>
  <cp:revision>8</cp:revision>
  <cp:lastPrinted>2002-01-20T18:48:00Z</cp:lastPrinted>
  <dcterms:created xsi:type="dcterms:W3CDTF">2018-12-19T15:58:00Z</dcterms:created>
  <dcterms:modified xsi:type="dcterms:W3CDTF">2022-07-26T14:11:00Z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urce">
    <vt:lpwstr>Using RADTAC Atern template version 1.0</vt:lpwstr>
  </property>
  <property fmtid="{D5CDD505-2E9C-101B-9397-08002B2CF9AE}" pid="3" name="ContentTypeId">
    <vt:lpwstr>0x010100D13E96399C7B704CB380B0A6F9A2F1A3</vt:lpwstr>
  </property>
</Properties>
</file>