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46A56" w14:textId="5B6E7B1B" w:rsidR="72AD2AA4" w:rsidRPr="00FA4575" w:rsidRDefault="72AD2AA4" w:rsidP="00FA4575">
      <w:pPr>
        <w:pStyle w:val="Title"/>
      </w:pPr>
      <w:r w:rsidRPr="00FA4575">
        <w:t xml:space="preserve">Award Application </w:t>
      </w:r>
      <w:r w:rsidR="00CE1652">
        <w:t>- Word Template</w:t>
      </w:r>
    </w:p>
    <w:p w14:paraId="07A38F0C" w14:textId="7ED97514" w:rsidR="04EACFD6" w:rsidRPr="00FA4575" w:rsidRDefault="04EACFD6">
      <w:pPr>
        <w:rPr>
          <w:rFonts w:cs="Arial"/>
        </w:rPr>
      </w:pPr>
      <w:r w:rsidRPr="00FA4575">
        <w:rPr>
          <w:rFonts w:cs="Arial"/>
        </w:rPr>
        <w:t xml:space="preserve">APPLICATION: Deadline </w:t>
      </w:r>
      <w:r w:rsidR="7B4C5112" w:rsidRPr="00FA4575">
        <w:rPr>
          <w:rFonts w:cs="Arial"/>
        </w:rPr>
        <w:t>4</w:t>
      </w:r>
      <w:r w:rsidR="3C5FDE85" w:rsidRPr="00FA4575">
        <w:rPr>
          <w:rFonts w:cs="Arial"/>
          <w:vertAlign w:val="superscript"/>
        </w:rPr>
        <w:t>th</w:t>
      </w:r>
      <w:r w:rsidR="3C5FDE85" w:rsidRPr="00FA4575">
        <w:rPr>
          <w:rFonts w:cs="Arial"/>
        </w:rPr>
        <w:t xml:space="preserve"> </w:t>
      </w:r>
      <w:r w:rsidR="159030C9" w:rsidRPr="00FA4575">
        <w:rPr>
          <w:rFonts w:cs="Arial"/>
        </w:rPr>
        <w:t>December</w:t>
      </w:r>
      <w:r w:rsidRPr="00FA4575">
        <w:rPr>
          <w:rFonts w:cs="Arial"/>
        </w:rPr>
        <w:t xml:space="preserve"> 202</w:t>
      </w:r>
      <w:r w:rsidR="00516779">
        <w:rPr>
          <w:rFonts w:cs="Arial"/>
        </w:rPr>
        <w:t>3</w:t>
      </w:r>
    </w:p>
    <w:sdt>
      <w:sdtPr>
        <w:rPr>
          <w:rFonts w:ascii="Arial" w:eastAsiaTheme="minorHAnsi" w:hAnsi="Arial" w:cstheme="minorBidi"/>
          <w:color w:val="auto"/>
          <w:sz w:val="20"/>
          <w:szCs w:val="22"/>
        </w:rPr>
        <w:id w:val="539047915"/>
        <w:docPartObj>
          <w:docPartGallery w:val="Table of Contents"/>
          <w:docPartUnique/>
        </w:docPartObj>
      </w:sdtPr>
      <w:sdtEndPr/>
      <w:sdtContent>
        <w:p w14:paraId="5085E222" w14:textId="1D22A3A4" w:rsidR="00BA3B14" w:rsidRPr="0004399B" w:rsidRDefault="00BA3B14">
          <w:pPr>
            <w:pStyle w:val="TOCHeading"/>
            <w:rPr>
              <w:rStyle w:val="Heading1Char"/>
              <w:color w:val="auto"/>
            </w:rPr>
          </w:pPr>
          <w:r w:rsidRPr="0004399B">
            <w:rPr>
              <w:rStyle w:val="Heading1Char"/>
              <w:color w:val="auto"/>
            </w:rPr>
            <w:t>Contents</w:t>
          </w:r>
        </w:p>
        <w:p w14:paraId="6D44C365" w14:textId="0FCD49C7" w:rsidR="00E16DC1" w:rsidRDefault="6C66C59A">
          <w:pPr>
            <w:pStyle w:val="TOC2"/>
            <w:rPr>
              <w:rFonts w:asciiTheme="minorHAnsi" w:eastAsiaTheme="minorEastAsia" w:hAnsiTheme="minorHAnsi"/>
              <w:noProof/>
              <w:kern w:val="2"/>
              <w:sz w:val="22"/>
              <w:lang w:val="en-GB" w:eastAsia="en-GB"/>
              <w14:ligatures w14:val="standardContextual"/>
            </w:rPr>
          </w:pPr>
          <w:r>
            <w:fldChar w:fldCharType="begin"/>
          </w:r>
          <w:r w:rsidR="00BA3B14">
            <w:instrText>TOC \o "1-3" \h \z \u</w:instrText>
          </w:r>
          <w:r>
            <w:fldChar w:fldCharType="separate"/>
          </w:r>
          <w:hyperlink w:anchor="_Toc140670385" w:history="1">
            <w:r w:rsidR="00E16DC1" w:rsidRPr="003457F7">
              <w:rPr>
                <w:rStyle w:val="Hyperlink"/>
                <w:rFonts w:cs="Arial"/>
                <w:noProof/>
              </w:rPr>
              <w:t>Introduction</w:t>
            </w:r>
            <w:r w:rsidR="00E16DC1">
              <w:rPr>
                <w:noProof/>
                <w:webHidden/>
              </w:rPr>
              <w:tab/>
            </w:r>
            <w:r w:rsidR="00E16DC1">
              <w:rPr>
                <w:noProof/>
                <w:webHidden/>
              </w:rPr>
              <w:fldChar w:fldCharType="begin"/>
            </w:r>
            <w:r w:rsidR="00E16DC1">
              <w:rPr>
                <w:noProof/>
                <w:webHidden/>
              </w:rPr>
              <w:instrText xml:space="preserve"> PAGEREF _Toc140670385 \h </w:instrText>
            </w:r>
            <w:r w:rsidR="00E16DC1">
              <w:rPr>
                <w:noProof/>
                <w:webHidden/>
              </w:rPr>
            </w:r>
            <w:r w:rsidR="00E16DC1">
              <w:rPr>
                <w:noProof/>
                <w:webHidden/>
              </w:rPr>
              <w:fldChar w:fldCharType="separate"/>
            </w:r>
            <w:r w:rsidR="00E16DC1">
              <w:rPr>
                <w:noProof/>
                <w:webHidden/>
              </w:rPr>
              <w:t>2</w:t>
            </w:r>
            <w:r w:rsidR="00E16DC1">
              <w:rPr>
                <w:noProof/>
                <w:webHidden/>
              </w:rPr>
              <w:fldChar w:fldCharType="end"/>
            </w:r>
          </w:hyperlink>
        </w:p>
        <w:p w14:paraId="0208EFC8" w14:textId="5582727F" w:rsidR="00E16DC1" w:rsidRDefault="00BF19B7">
          <w:pPr>
            <w:pStyle w:val="TOC2"/>
            <w:rPr>
              <w:rFonts w:asciiTheme="minorHAnsi" w:eastAsiaTheme="minorEastAsia" w:hAnsiTheme="minorHAnsi"/>
              <w:noProof/>
              <w:kern w:val="2"/>
              <w:sz w:val="22"/>
              <w:lang w:val="en-GB" w:eastAsia="en-GB"/>
              <w14:ligatures w14:val="standardContextual"/>
            </w:rPr>
          </w:pPr>
          <w:hyperlink w:anchor="_Toc140670386" w:history="1">
            <w:r w:rsidR="00E16DC1" w:rsidRPr="003457F7">
              <w:rPr>
                <w:rStyle w:val="Hyperlink"/>
                <w:noProof/>
                <w:lang w:val="en-GB"/>
              </w:rPr>
              <w:t>Evidence</w:t>
            </w:r>
            <w:r w:rsidR="00E16DC1" w:rsidRPr="003457F7">
              <w:rPr>
                <w:rStyle w:val="Hyperlink"/>
                <w:rFonts w:cs="Arial"/>
                <w:noProof/>
                <w:lang w:val="en-GB"/>
              </w:rPr>
              <w:t xml:space="preserve"> should be presented in the following format:</w:t>
            </w:r>
            <w:r w:rsidR="00E16DC1">
              <w:rPr>
                <w:noProof/>
                <w:webHidden/>
              </w:rPr>
              <w:tab/>
            </w:r>
            <w:r w:rsidR="00E16DC1">
              <w:rPr>
                <w:noProof/>
                <w:webHidden/>
              </w:rPr>
              <w:fldChar w:fldCharType="begin"/>
            </w:r>
            <w:r w:rsidR="00E16DC1">
              <w:rPr>
                <w:noProof/>
                <w:webHidden/>
              </w:rPr>
              <w:instrText xml:space="preserve"> PAGEREF _Toc140670386 \h </w:instrText>
            </w:r>
            <w:r w:rsidR="00E16DC1">
              <w:rPr>
                <w:noProof/>
                <w:webHidden/>
              </w:rPr>
            </w:r>
            <w:r w:rsidR="00E16DC1">
              <w:rPr>
                <w:noProof/>
                <w:webHidden/>
              </w:rPr>
              <w:fldChar w:fldCharType="separate"/>
            </w:r>
            <w:r w:rsidR="00E16DC1">
              <w:rPr>
                <w:noProof/>
                <w:webHidden/>
              </w:rPr>
              <w:t>3</w:t>
            </w:r>
            <w:r w:rsidR="00E16DC1">
              <w:rPr>
                <w:noProof/>
                <w:webHidden/>
              </w:rPr>
              <w:fldChar w:fldCharType="end"/>
            </w:r>
          </w:hyperlink>
        </w:p>
        <w:p w14:paraId="2BE38953" w14:textId="2A1A18CD" w:rsidR="00E16DC1" w:rsidRDefault="00BF19B7">
          <w:pPr>
            <w:pStyle w:val="TOC2"/>
            <w:rPr>
              <w:rFonts w:asciiTheme="minorHAnsi" w:eastAsiaTheme="minorEastAsia" w:hAnsiTheme="minorHAnsi"/>
              <w:noProof/>
              <w:kern w:val="2"/>
              <w:sz w:val="22"/>
              <w:lang w:val="en-GB" w:eastAsia="en-GB"/>
              <w14:ligatures w14:val="standardContextual"/>
            </w:rPr>
          </w:pPr>
          <w:hyperlink w:anchor="_Toc140670387" w:history="1">
            <w:r w:rsidR="00E16DC1" w:rsidRPr="003457F7">
              <w:rPr>
                <w:rStyle w:val="Hyperlink"/>
                <w:rFonts w:cs="Arial"/>
                <w:noProof/>
              </w:rPr>
              <w:t>Overview and Context (max 500 words)</w:t>
            </w:r>
            <w:r w:rsidR="00E16DC1">
              <w:rPr>
                <w:noProof/>
                <w:webHidden/>
              </w:rPr>
              <w:tab/>
            </w:r>
            <w:r w:rsidR="00E16DC1">
              <w:rPr>
                <w:noProof/>
                <w:webHidden/>
              </w:rPr>
              <w:fldChar w:fldCharType="begin"/>
            </w:r>
            <w:r w:rsidR="00E16DC1">
              <w:rPr>
                <w:noProof/>
                <w:webHidden/>
              </w:rPr>
              <w:instrText xml:space="preserve"> PAGEREF _Toc140670387 \h </w:instrText>
            </w:r>
            <w:r w:rsidR="00E16DC1">
              <w:rPr>
                <w:noProof/>
                <w:webHidden/>
              </w:rPr>
            </w:r>
            <w:r w:rsidR="00E16DC1">
              <w:rPr>
                <w:noProof/>
                <w:webHidden/>
              </w:rPr>
              <w:fldChar w:fldCharType="separate"/>
            </w:r>
            <w:r w:rsidR="00E16DC1">
              <w:rPr>
                <w:noProof/>
                <w:webHidden/>
              </w:rPr>
              <w:t>4</w:t>
            </w:r>
            <w:r w:rsidR="00E16DC1">
              <w:rPr>
                <w:noProof/>
                <w:webHidden/>
              </w:rPr>
              <w:fldChar w:fldCharType="end"/>
            </w:r>
          </w:hyperlink>
        </w:p>
        <w:p w14:paraId="5317FB70" w14:textId="2E8E3DD8" w:rsidR="00E16DC1" w:rsidRDefault="00BF19B7">
          <w:pPr>
            <w:pStyle w:val="TOC2"/>
            <w:rPr>
              <w:rFonts w:asciiTheme="minorHAnsi" w:eastAsiaTheme="minorEastAsia" w:hAnsiTheme="minorHAnsi"/>
              <w:noProof/>
              <w:kern w:val="2"/>
              <w:sz w:val="22"/>
              <w:lang w:val="en-GB" w:eastAsia="en-GB"/>
              <w14:ligatures w14:val="standardContextual"/>
            </w:rPr>
          </w:pPr>
          <w:hyperlink w:anchor="_Toc140670388" w:history="1">
            <w:r w:rsidR="00E16DC1" w:rsidRPr="003457F7">
              <w:rPr>
                <w:rStyle w:val="Hyperlink"/>
                <w:rFonts w:cs="Arial"/>
                <w:noProof/>
                <w:lang w:val="en-GB"/>
              </w:rPr>
              <w:t>Blue Zone</w:t>
            </w:r>
            <w:r w:rsidR="00E16DC1">
              <w:rPr>
                <w:noProof/>
                <w:webHidden/>
              </w:rPr>
              <w:tab/>
            </w:r>
            <w:r w:rsidR="00E16DC1">
              <w:rPr>
                <w:noProof/>
                <w:webHidden/>
              </w:rPr>
              <w:fldChar w:fldCharType="begin"/>
            </w:r>
            <w:r w:rsidR="00E16DC1">
              <w:rPr>
                <w:noProof/>
                <w:webHidden/>
              </w:rPr>
              <w:instrText xml:space="preserve"> PAGEREF _Toc140670388 \h </w:instrText>
            </w:r>
            <w:r w:rsidR="00E16DC1">
              <w:rPr>
                <w:noProof/>
                <w:webHidden/>
              </w:rPr>
            </w:r>
            <w:r w:rsidR="00E16DC1">
              <w:rPr>
                <w:noProof/>
                <w:webHidden/>
              </w:rPr>
              <w:fldChar w:fldCharType="separate"/>
            </w:r>
            <w:r w:rsidR="00E16DC1">
              <w:rPr>
                <w:noProof/>
                <w:webHidden/>
              </w:rPr>
              <w:t>5</w:t>
            </w:r>
            <w:r w:rsidR="00E16DC1">
              <w:rPr>
                <w:noProof/>
                <w:webHidden/>
              </w:rPr>
              <w:fldChar w:fldCharType="end"/>
            </w:r>
          </w:hyperlink>
        </w:p>
        <w:p w14:paraId="5A15D0B3" w14:textId="4F63929F" w:rsidR="00E16DC1" w:rsidRDefault="00BF19B7">
          <w:pPr>
            <w:pStyle w:val="TOC3"/>
            <w:rPr>
              <w:rFonts w:asciiTheme="minorHAnsi" w:eastAsiaTheme="minorEastAsia" w:hAnsiTheme="minorHAnsi"/>
              <w:noProof/>
              <w:kern w:val="2"/>
              <w:sz w:val="22"/>
              <w:lang w:val="en-GB" w:eastAsia="en-GB"/>
              <w14:ligatures w14:val="standardContextual"/>
            </w:rPr>
          </w:pPr>
          <w:hyperlink w:anchor="_Toc140670389" w:history="1">
            <w:r w:rsidR="00E16DC1" w:rsidRPr="003457F7">
              <w:rPr>
                <w:rStyle w:val="Hyperlink"/>
                <w:noProof/>
                <w:lang w:val="en-GB"/>
              </w:rPr>
              <w:t>Leadership (max 750 words)</w:t>
            </w:r>
            <w:r w:rsidR="00E16DC1">
              <w:rPr>
                <w:noProof/>
                <w:webHidden/>
              </w:rPr>
              <w:tab/>
            </w:r>
            <w:r w:rsidR="00E16DC1">
              <w:rPr>
                <w:noProof/>
                <w:webHidden/>
              </w:rPr>
              <w:fldChar w:fldCharType="begin"/>
            </w:r>
            <w:r w:rsidR="00E16DC1">
              <w:rPr>
                <w:noProof/>
                <w:webHidden/>
              </w:rPr>
              <w:instrText xml:space="preserve"> PAGEREF _Toc140670389 \h </w:instrText>
            </w:r>
            <w:r w:rsidR="00E16DC1">
              <w:rPr>
                <w:noProof/>
                <w:webHidden/>
              </w:rPr>
            </w:r>
            <w:r w:rsidR="00E16DC1">
              <w:rPr>
                <w:noProof/>
                <w:webHidden/>
              </w:rPr>
              <w:fldChar w:fldCharType="separate"/>
            </w:r>
            <w:r w:rsidR="00E16DC1">
              <w:rPr>
                <w:noProof/>
                <w:webHidden/>
              </w:rPr>
              <w:t>5</w:t>
            </w:r>
            <w:r w:rsidR="00E16DC1">
              <w:rPr>
                <w:noProof/>
                <w:webHidden/>
              </w:rPr>
              <w:fldChar w:fldCharType="end"/>
            </w:r>
          </w:hyperlink>
        </w:p>
        <w:p w14:paraId="11F45B24" w14:textId="4CE8E46B" w:rsidR="00E16DC1" w:rsidRDefault="00BF19B7">
          <w:pPr>
            <w:pStyle w:val="TOC3"/>
            <w:rPr>
              <w:rFonts w:asciiTheme="minorHAnsi" w:eastAsiaTheme="minorEastAsia" w:hAnsiTheme="minorHAnsi"/>
              <w:noProof/>
              <w:kern w:val="2"/>
              <w:sz w:val="22"/>
              <w:lang w:val="en-GB" w:eastAsia="en-GB"/>
              <w14:ligatures w14:val="standardContextual"/>
            </w:rPr>
          </w:pPr>
          <w:hyperlink w:anchor="_Toc140670390" w:history="1">
            <w:r w:rsidR="00E16DC1" w:rsidRPr="003457F7">
              <w:rPr>
                <w:rStyle w:val="Hyperlink"/>
                <w:noProof/>
                <w:lang w:val="en-GB"/>
              </w:rPr>
              <w:t>Culture (max 750 words)</w:t>
            </w:r>
            <w:r w:rsidR="00E16DC1">
              <w:rPr>
                <w:noProof/>
                <w:webHidden/>
              </w:rPr>
              <w:tab/>
            </w:r>
            <w:r w:rsidR="00E16DC1">
              <w:rPr>
                <w:noProof/>
                <w:webHidden/>
              </w:rPr>
              <w:fldChar w:fldCharType="begin"/>
            </w:r>
            <w:r w:rsidR="00E16DC1">
              <w:rPr>
                <w:noProof/>
                <w:webHidden/>
              </w:rPr>
              <w:instrText xml:space="preserve"> PAGEREF _Toc140670390 \h </w:instrText>
            </w:r>
            <w:r w:rsidR="00E16DC1">
              <w:rPr>
                <w:noProof/>
                <w:webHidden/>
              </w:rPr>
            </w:r>
            <w:r w:rsidR="00E16DC1">
              <w:rPr>
                <w:noProof/>
                <w:webHidden/>
              </w:rPr>
              <w:fldChar w:fldCharType="separate"/>
            </w:r>
            <w:r w:rsidR="00E16DC1">
              <w:rPr>
                <w:noProof/>
                <w:webHidden/>
              </w:rPr>
              <w:t>5</w:t>
            </w:r>
            <w:r w:rsidR="00E16DC1">
              <w:rPr>
                <w:noProof/>
                <w:webHidden/>
              </w:rPr>
              <w:fldChar w:fldCharType="end"/>
            </w:r>
          </w:hyperlink>
        </w:p>
        <w:p w14:paraId="66592E12" w14:textId="0AEEEEDC" w:rsidR="00E16DC1" w:rsidRDefault="00BF19B7">
          <w:pPr>
            <w:pStyle w:val="TOC3"/>
            <w:rPr>
              <w:rFonts w:asciiTheme="minorHAnsi" w:eastAsiaTheme="minorEastAsia" w:hAnsiTheme="minorHAnsi"/>
              <w:noProof/>
              <w:kern w:val="2"/>
              <w:sz w:val="22"/>
              <w:lang w:val="en-GB" w:eastAsia="en-GB"/>
              <w14:ligatures w14:val="standardContextual"/>
            </w:rPr>
          </w:pPr>
          <w:hyperlink w:anchor="_Toc140670391" w:history="1">
            <w:r w:rsidR="00E16DC1" w:rsidRPr="003457F7">
              <w:rPr>
                <w:rStyle w:val="Hyperlink"/>
                <w:noProof/>
                <w:lang w:val="en-GB"/>
              </w:rPr>
              <w:t>Governance (max 750 words)</w:t>
            </w:r>
            <w:r w:rsidR="00E16DC1">
              <w:rPr>
                <w:noProof/>
                <w:webHidden/>
              </w:rPr>
              <w:tab/>
            </w:r>
            <w:r w:rsidR="00E16DC1">
              <w:rPr>
                <w:noProof/>
                <w:webHidden/>
              </w:rPr>
              <w:fldChar w:fldCharType="begin"/>
            </w:r>
            <w:r w:rsidR="00E16DC1">
              <w:rPr>
                <w:noProof/>
                <w:webHidden/>
              </w:rPr>
              <w:instrText xml:space="preserve"> PAGEREF _Toc140670391 \h </w:instrText>
            </w:r>
            <w:r w:rsidR="00E16DC1">
              <w:rPr>
                <w:noProof/>
                <w:webHidden/>
              </w:rPr>
            </w:r>
            <w:r w:rsidR="00E16DC1">
              <w:rPr>
                <w:noProof/>
                <w:webHidden/>
              </w:rPr>
              <w:fldChar w:fldCharType="separate"/>
            </w:r>
            <w:r w:rsidR="00E16DC1">
              <w:rPr>
                <w:noProof/>
                <w:webHidden/>
              </w:rPr>
              <w:t>5</w:t>
            </w:r>
            <w:r w:rsidR="00E16DC1">
              <w:rPr>
                <w:noProof/>
                <w:webHidden/>
              </w:rPr>
              <w:fldChar w:fldCharType="end"/>
            </w:r>
          </w:hyperlink>
        </w:p>
        <w:p w14:paraId="06495903" w14:textId="1864FA50" w:rsidR="00E16DC1" w:rsidRDefault="00BF19B7">
          <w:pPr>
            <w:pStyle w:val="TOC2"/>
            <w:rPr>
              <w:rFonts w:asciiTheme="minorHAnsi" w:eastAsiaTheme="minorEastAsia" w:hAnsiTheme="minorHAnsi"/>
              <w:noProof/>
              <w:kern w:val="2"/>
              <w:sz w:val="22"/>
              <w:lang w:val="en-GB" w:eastAsia="en-GB"/>
              <w14:ligatures w14:val="standardContextual"/>
            </w:rPr>
          </w:pPr>
          <w:hyperlink w:anchor="_Toc140670392" w:history="1">
            <w:r w:rsidR="00E16DC1" w:rsidRPr="003457F7">
              <w:rPr>
                <w:rStyle w:val="Hyperlink"/>
                <w:rFonts w:cs="Arial"/>
                <w:noProof/>
                <w:lang w:val="en-GB"/>
              </w:rPr>
              <w:t>Teal Zone</w:t>
            </w:r>
            <w:r w:rsidR="00E16DC1">
              <w:rPr>
                <w:noProof/>
                <w:webHidden/>
              </w:rPr>
              <w:tab/>
            </w:r>
            <w:r w:rsidR="00E16DC1">
              <w:rPr>
                <w:noProof/>
                <w:webHidden/>
              </w:rPr>
              <w:fldChar w:fldCharType="begin"/>
            </w:r>
            <w:r w:rsidR="00E16DC1">
              <w:rPr>
                <w:noProof/>
                <w:webHidden/>
              </w:rPr>
              <w:instrText xml:space="preserve"> PAGEREF _Toc140670392 \h </w:instrText>
            </w:r>
            <w:r w:rsidR="00E16DC1">
              <w:rPr>
                <w:noProof/>
                <w:webHidden/>
              </w:rPr>
            </w:r>
            <w:r w:rsidR="00E16DC1">
              <w:rPr>
                <w:noProof/>
                <w:webHidden/>
              </w:rPr>
              <w:fldChar w:fldCharType="separate"/>
            </w:r>
            <w:r w:rsidR="00E16DC1">
              <w:rPr>
                <w:noProof/>
                <w:webHidden/>
              </w:rPr>
              <w:t>6</w:t>
            </w:r>
            <w:r w:rsidR="00E16DC1">
              <w:rPr>
                <w:noProof/>
                <w:webHidden/>
              </w:rPr>
              <w:fldChar w:fldCharType="end"/>
            </w:r>
          </w:hyperlink>
        </w:p>
        <w:p w14:paraId="46E86DDB" w14:textId="4DA387FC" w:rsidR="00E16DC1" w:rsidRDefault="00BF19B7">
          <w:pPr>
            <w:pStyle w:val="TOC3"/>
            <w:rPr>
              <w:rFonts w:asciiTheme="minorHAnsi" w:eastAsiaTheme="minorEastAsia" w:hAnsiTheme="minorHAnsi"/>
              <w:noProof/>
              <w:kern w:val="2"/>
              <w:sz w:val="22"/>
              <w:lang w:val="en-GB" w:eastAsia="en-GB"/>
              <w14:ligatures w14:val="standardContextual"/>
            </w:rPr>
          </w:pPr>
          <w:hyperlink w:anchor="_Toc140670393" w:history="1">
            <w:r w:rsidR="00E16DC1" w:rsidRPr="003457F7">
              <w:rPr>
                <w:rStyle w:val="Hyperlink"/>
                <w:noProof/>
                <w:lang w:val="en-GB"/>
              </w:rPr>
              <w:t>Operational Agility (max 750 words)</w:t>
            </w:r>
            <w:r w:rsidR="00E16DC1">
              <w:rPr>
                <w:noProof/>
                <w:webHidden/>
              </w:rPr>
              <w:tab/>
            </w:r>
            <w:r w:rsidR="00E16DC1">
              <w:rPr>
                <w:noProof/>
                <w:webHidden/>
              </w:rPr>
              <w:fldChar w:fldCharType="begin"/>
            </w:r>
            <w:r w:rsidR="00E16DC1">
              <w:rPr>
                <w:noProof/>
                <w:webHidden/>
              </w:rPr>
              <w:instrText xml:space="preserve"> PAGEREF _Toc140670393 \h </w:instrText>
            </w:r>
            <w:r w:rsidR="00E16DC1">
              <w:rPr>
                <w:noProof/>
                <w:webHidden/>
              </w:rPr>
            </w:r>
            <w:r w:rsidR="00E16DC1">
              <w:rPr>
                <w:noProof/>
                <w:webHidden/>
              </w:rPr>
              <w:fldChar w:fldCharType="separate"/>
            </w:r>
            <w:r w:rsidR="00E16DC1">
              <w:rPr>
                <w:noProof/>
                <w:webHidden/>
              </w:rPr>
              <w:t>6</w:t>
            </w:r>
            <w:r w:rsidR="00E16DC1">
              <w:rPr>
                <w:noProof/>
                <w:webHidden/>
              </w:rPr>
              <w:fldChar w:fldCharType="end"/>
            </w:r>
          </w:hyperlink>
        </w:p>
        <w:p w14:paraId="5DCB3303" w14:textId="47F7E1BF" w:rsidR="00E16DC1" w:rsidRDefault="00BF19B7">
          <w:pPr>
            <w:pStyle w:val="TOC3"/>
            <w:rPr>
              <w:rFonts w:asciiTheme="minorHAnsi" w:eastAsiaTheme="minorEastAsia" w:hAnsiTheme="minorHAnsi"/>
              <w:noProof/>
              <w:kern w:val="2"/>
              <w:sz w:val="22"/>
              <w:lang w:val="en-GB" w:eastAsia="en-GB"/>
              <w14:ligatures w14:val="standardContextual"/>
            </w:rPr>
          </w:pPr>
          <w:hyperlink w:anchor="_Toc140670394" w:history="1">
            <w:r w:rsidR="00E16DC1" w:rsidRPr="003457F7">
              <w:rPr>
                <w:rStyle w:val="Hyperlink"/>
                <w:noProof/>
                <w:lang w:val="en-GB"/>
              </w:rPr>
              <w:t>Support or Change Agility (max 750 words)</w:t>
            </w:r>
            <w:r w:rsidR="00E16DC1">
              <w:rPr>
                <w:noProof/>
                <w:webHidden/>
              </w:rPr>
              <w:tab/>
            </w:r>
            <w:r w:rsidR="00E16DC1">
              <w:rPr>
                <w:noProof/>
                <w:webHidden/>
              </w:rPr>
              <w:fldChar w:fldCharType="begin"/>
            </w:r>
            <w:r w:rsidR="00E16DC1">
              <w:rPr>
                <w:noProof/>
                <w:webHidden/>
              </w:rPr>
              <w:instrText xml:space="preserve"> PAGEREF _Toc140670394 \h </w:instrText>
            </w:r>
            <w:r w:rsidR="00E16DC1">
              <w:rPr>
                <w:noProof/>
                <w:webHidden/>
              </w:rPr>
            </w:r>
            <w:r w:rsidR="00E16DC1">
              <w:rPr>
                <w:noProof/>
                <w:webHidden/>
              </w:rPr>
              <w:fldChar w:fldCharType="separate"/>
            </w:r>
            <w:r w:rsidR="00E16DC1">
              <w:rPr>
                <w:noProof/>
                <w:webHidden/>
              </w:rPr>
              <w:t>6</w:t>
            </w:r>
            <w:r w:rsidR="00E16DC1">
              <w:rPr>
                <w:noProof/>
                <w:webHidden/>
              </w:rPr>
              <w:fldChar w:fldCharType="end"/>
            </w:r>
          </w:hyperlink>
        </w:p>
        <w:p w14:paraId="5770ECBB" w14:textId="3788FE11" w:rsidR="00E16DC1" w:rsidRDefault="00BF19B7">
          <w:pPr>
            <w:pStyle w:val="TOC2"/>
            <w:rPr>
              <w:rFonts w:asciiTheme="minorHAnsi" w:eastAsiaTheme="minorEastAsia" w:hAnsiTheme="minorHAnsi"/>
              <w:noProof/>
              <w:kern w:val="2"/>
              <w:sz w:val="22"/>
              <w:lang w:val="en-GB" w:eastAsia="en-GB"/>
              <w14:ligatures w14:val="standardContextual"/>
            </w:rPr>
          </w:pPr>
          <w:hyperlink w:anchor="_Toc140670395" w:history="1">
            <w:r w:rsidR="00E16DC1" w:rsidRPr="003457F7">
              <w:rPr>
                <w:rStyle w:val="Hyperlink"/>
                <w:rFonts w:cs="Arial"/>
                <w:noProof/>
                <w:lang w:val="en-GB"/>
              </w:rPr>
              <w:t>Purple Zone</w:t>
            </w:r>
            <w:r w:rsidR="00E16DC1">
              <w:rPr>
                <w:noProof/>
                <w:webHidden/>
              </w:rPr>
              <w:tab/>
            </w:r>
            <w:r w:rsidR="00E16DC1">
              <w:rPr>
                <w:noProof/>
                <w:webHidden/>
              </w:rPr>
              <w:fldChar w:fldCharType="begin"/>
            </w:r>
            <w:r w:rsidR="00E16DC1">
              <w:rPr>
                <w:noProof/>
                <w:webHidden/>
              </w:rPr>
              <w:instrText xml:space="preserve"> PAGEREF _Toc140670395 \h </w:instrText>
            </w:r>
            <w:r w:rsidR="00E16DC1">
              <w:rPr>
                <w:noProof/>
                <w:webHidden/>
              </w:rPr>
            </w:r>
            <w:r w:rsidR="00E16DC1">
              <w:rPr>
                <w:noProof/>
                <w:webHidden/>
              </w:rPr>
              <w:fldChar w:fldCharType="separate"/>
            </w:r>
            <w:r w:rsidR="00E16DC1">
              <w:rPr>
                <w:noProof/>
                <w:webHidden/>
              </w:rPr>
              <w:t>7</w:t>
            </w:r>
            <w:r w:rsidR="00E16DC1">
              <w:rPr>
                <w:noProof/>
                <w:webHidden/>
              </w:rPr>
              <w:fldChar w:fldCharType="end"/>
            </w:r>
          </w:hyperlink>
        </w:p>
        <w:p w14:paraId="22369854" w14:textId="21B4ED8C" w:rsidR="00E16DC1" w:rsidRDefault="00BF19B7">
          <w:pPr>
            <w:pStyle w:val="TOC3"/>
            <w:rPr>
              <w:rFonts w:asciiTheme="minorHAnsi" w:eastAsiaTheme="minorEastAsia" w:hAnsiTheme="minorHAnsi"/>
              <w:noProof/>
              <w:kern w:val="2"/>
              <w:sz w:val="22"/>
              <w:lang w:val="en-GB" w:eastAsia="en-GB"/>
              <w14:ligatures w14:val="standardContextual"/>
            </w:rPr>
          </w:pPr>
          <w:hyperlink w:anchor="_Toc140670396" w:history="1">
            <w:r w:rsidR="00E16DC1" w:rsidRPr="003457F7">
              <w:rPr>
                <w:rStyle w:val="Hyperlink"/>
                <w:noProof/>
                <w:lang w:val="en-GB"/>
              </w:rPr>
              <w:t>Customers (max 750 words)</w:t>
            </w:r>
            <w:r w:rsidR="00E16DC1">
              <w:rPr>
                <w:noProof/>
                <w:webHidden/>
              </w:rPr>
              <w:tab/>
            </w:r>
            <w:r w:rsidR="00E16DC1">
              <w:rPr>
                <w:noProof/>
                <w:webHidden/>
              </w:rPr>
              <w:fldChar w:fldCharType="begin"/>
            </w:r>
            <w:r w:rsidR="00E16DC1">
              <w:rPr>
                <w:noProof/>
                <w:webHidden/>
              </w:rPr>
              <w:instrText xml:space="preserve"> PAGEREF _Toc140670396 \h </w:instrText>
            </w:r>
            <w:r w:rsidR="00E16DC1">
              <w:rPr>
                <w:noProof/>
                <w:webHidden/>
              </w:rPr>
            </w:r>
            <w:r w:rsidR="00E16DC1">
              <w:rPr>
                <w:noProof/>
                <w:webHidden/>
              </w:rPr>
              <w:fldChar w:fldCharType="separate"/>
            </w:r>
            <w:r w:rsidR="00E16DC1">
              <w:rPr>
                <w:noProof/>
                <w:webHidden/>
              </w:rPr>
              <w:t>7</w:t>
            </w:r>
            <w:r w:rsidR="00E16DC1">
              <w:rPr>
                <w:noProof/>
                <w:webHidden/>
              </w:rPr>
              <w:fldChar w:fldCharType="end"/>
            </w:r>
          </w:hyperlink>
        </w:p>
        <w:p w14:paraId="237E928D" w14:textId="20F5A93A" w:rsidR="00E16DC1" w:rsidRDefault="00BF19B7">
          <w:pPr>
            <w:pStyle w:val="TOC3"/>
            <w:rPr>
              <w:rFonts w:asciiTheme="minorHAnsi" w:eastAsiaTheme="minorEastAsia" w:hAnsiTheme="minorHAnsi"/>
              <w:noProof/>
              <w:kern w:val="2"/>
              <w:sz w:val="22"/>
              <w:lang w:val="en-GB" w:eastAsia="en-GB"/>
              <w14:ligatures w14:val="standardContextual"/>
            </w:rPr>
          </w:pPr>
          <w:hyperlink w:anchor="_Toc140670397" w:history="1">
            <w:r w:rsidR="00E16DC1" w:rsidRPr="003457F7">
              <w:rPr>
                <w:rStyle w:val="Hyperlink"/>
                <w:noProof/>
                <w:lang w:val="en-GB"/>
              </w:rPr>
              <w:t>People (max 750 words)</w:t>
            </w:r>
            <w:r w:rsidR="00E16DC1">
              <w:rPr>
                <w:noProof/>
                <w:webHidden/>
              </w:rPr>
              <w:tab/>
            </w:r>
            <w:r w:rsidR="00E16DC1">
              <w:rPr>
                <w:noProof/>
                <w:webHidden/>
              </w:rPr>
              <w:fldChar w:fldCharType="begin"/>
            </w:r>
            <w:r w:rsidR="00E16DC1">
              <w:rPr>
                <w:noProof/>
                <w:webHidden/>
              </w:rPr>
              <w:instrText xml:space="preserve"> PAGEREF _Toc140670397 \h </w:instrText>
            </w:r>
            <w:r w:rsidR="00E16DC1">
              <w:rPr>
                <w:noProof/>
                <w:webHidden/>
              </w:rPr>
            </w:r>
            <w:r w:rsidR="00E16DC1">
              <w:rPr>
                <w:noProof/>
                <w:webHidden/>
              </w:rPr>
              <w:fldChar w:fldCharType="separate"/>
            </w:r>
            <w:r w:rsidR="00E16DC1">
              <w:rPr>
                <w:noProof/>
                <w:webHidden/>
              </w:rPr>
              <w:t>7</w:t>
            </w:r>
            <w:r w:rsidR="00E16DC1">
              <w:rPr>
                <w:noProof/>
                <w:webHidden/>
              </w:rPr>
              <w:fldChar w:fldCharType="end"/>
            </w:r>
          </w:hyperlink>
        </w:p>
        <w:p w14:paraId="49C9025D" w14:textId="39A23DD3" w:rsidR="00E16DC1" w:rsidRDefault="00BF19B7">
          <w:pPr>
            <w:pStyle w:val="TOC3"/>
            <w:rPr>
              <w:rFonts w:asciiTheme="minorHAnsi" w:eastAsiaTheme="minorEastAsia" w:hAnsiTheme="minorHAnsi"/>
              <w:noProof/>
              <w:kern w:val="2"/>
              <w:sz w:val="22"/>
              <w:lang w:val="en-GB" w:eastAsia="en-GB"/>
              <w14:ligatures w14:val="standardContextual"/>
            </w:rPr>
          </w:pPr>
          <w:hyperlink w:anchor="_Toc140670398" w:history="1">
            <w:r w:rsidR="00E16DC1" w:rsidRPr="003457F7">
              <w:rPr>
                <w:rStyle w:val="Hyperlink"/>
                <w:noProof/>
                <w:lang w:val="en-GB"/>
              </w:rPr>
              <w:t>Ecosystem (max 750 words)</w:t>
            </w:r>
            <w:r w:rsidR="00E16DC1">
              <w:rPr>
                <w:noProof/>
                <w:webHidden/>
              </w:rPr>
              <w:tab/>
            </w:r>
            <w:r w:rsidR="00E16DC1">
              <w:rPr>
                <w:noProof/>
                <w:webHidden/>
              </w:rPr>
              <w:fldChar w:fldCharType="begin"/>
            </w:r>
            <w:r w:rsidR="00E16DC1">
              <w:rPr>
                <w:noProof/>
                <w:webHidden/>
              </w:rPr>
              <w:instrText xml:space="preserve"> PAGEREF _Toc140670398 \h </w:instrText>
            </w:r>
            <w:r w:rsidR="00E16DC1">
              <w:rPr>
                <w:noProof/>
                <w:webHidden/>
              </w:rPr>
            </w:r>
            <w:r w:rsidR="00E16DC1">
              <w:rPr>
                <w:noProof/>
                <w:webHidden/>
              </w:rPr>
              <w:fldChar w:fldCharType="separate"/>
            </w:r>
            <w:r w:rsidR="00E16DC1">
              <w:rPr>
                <w:noProof/>
                <w:webHidden/>
              </w:rPr>
              <w:t>7</w:t>
            </w:r>
            <w:r w:rsidR="00E16DC1">
              <w:rPr>
                <w:noProof/>
                <w:webHidden/>
              </w:rPr>
              <w:fldChar w:fldCharType="end"/>
            </w:r>
          </w:hyperlink>
        </w:p>
        <w:p w14:paraId="3F6C8D24" w14:textId="0F6F2B9E" w:rsidR="00E16DC1" w:rsidRDefault="00BF19B7">
          <w:pPr>
            <w:pStyle w:val="TOC2"/>
            <w:rPr>
              <w:rFonts w:asciiTheme="minorHAnsi" w:eastAsiaTheme="minorEastAsia" w:hAnsiTheme="minorHAnsi"/>
              <w:noProof/>
              <w:kern w:val="2"/>
              <w:sz w:val="22"/>
              <w:lang w:val="en-GB" w:eastAsia="en-GB"/>
              <w14:ligatures w14:val="standardContextual"/>
            </w:rPr>
          </w:pPr>
          <w:hyperlink w:anchor="_Toc140670399" w:history="1">
            <w:r w:rsidR="00E16DC1" w:rsidRPr="003457F7">
              <w:rPr>
                <w:rStyle w:val="Hyperlink"/>
                <w:rFonts w:cs="Arial"/>
                <w:noProof/>
                <w:lang w:val="en-GB"/>
              </w:rPr>
              <w:t>Grey Zone</w:t>
            </w:r>
            <w:r w:rsidR="00E16DC1">
              <w:rPr>
                <w:noProof/>
                <w:webHidden/>
              </w:rPr>
              <w:tab/>
            </w:r>
            <w:r w:rsidR="00E16DC1">
              <w:rPr>
                <w:noProof/>
                <w:webHidden/>
              </w:rPr>
              <w:fldChar w:fldCharType="begin"/>
            </w:r>
            <w:r w:rsidR="00E16DC1">
              <w:rPr>
                <w:noProof/>
                <w:webHidden/>
              </w:rPr>
              <w:instrText xml:space="preserve"> PAGEREF _Toc140670399 \h </w:instrText>
            </w:r>
            <w:r w:rsidR="00E16DC1">
              <w:rPr>
                <w:noProof/>
                <w:webHidden/>
              </w:rPr>
            </w:r>
            <w:r w:rsidR="00E16DC1">
              <w:rPr>
                <w:noProof/>
                <w:webHidden/>
              </w:rPr>
              <w:fldChar w:fldCharType="separate"/>
            </w:r>
            <w:r w:rsidR="00E16DC1">
              <w:rPr>
                <w:noProof/>
                <w:webHidden/>
              </w:rPr>
              <w:t>8</w:t>
            </w:r>
            <w:r w:rsidR="00E16DC1">
              <w:rPr>
                <w:noProof/>
                <w:webHidden/>
              </w:rPr>
              <w:fldChar w:fldCharType="end"/>
            </w:r>
          </w:hyperlink>
        </w:p>
        <w:p w14:paraId="426F725F" w14:textId="437C7EC5" w:rsidR="00E16DC1" w:rsidRDefault="00BF19B7">
          <w:pPr>
            <w:pStyle w:val="TOC3"/>
            <w:rPr>
              <w:rFonts w:asciiTheme="minorHAnsi" w:eastAsiaTheme="minorEastAsia" w:hAnsiTheme="minorHAnsi"/>
              <w:noProof/>
              <w:kern w:val="2"/>
              <w:sz w:val="22"/>
              <w:lang w:val="en-GB" w:eastAsia="en-GB"/>
              <w14:ligatures w14:val="standardContextual"/>
            </w:rPr>
          </w:pPr>
          <w:hyperlink w:anchor="_Toc140670400" w:history="1">
            <w:r w:rsidR="00E16DC1" w:rsidRPr="003457F7">
              <w:rPr>
                <w:rStyle w:val="Hyperlink"/>
                <w:noProof/>
                <w:lang w:val="en-GB"/>
              </w:rPr>
              <w:t>Strategy (max 750 words)</w:t>
            </w:r>
            <w:r w:rsidR="00E16DC1">
              <w:rPr>
                <w:noProof/>
                <w:webHidden/>
              </w:rPr>
              <w:tab/>
            </w:r>
            <w:r w:rsidR="00E16DC1">
              <w:rPr>
                <w:noProof/>
                <w:webHidden/>
              </w:rPr>
              <w:fldChar w:fldCharType="begin"/>
            </w:r>
            <w:r w:rsidR="00E16DC1">
              <w:rPr>
                <w:noProof/>
                <w:webHidden/>
              </w:rPr>
              <w:instrText xml:space="preserve"> PAGEREF _Toc140670400 \h </w:instrText>
            </w:r>
            <w:r w:rsidR="00E16DC1">
              <w:rPr>
                <w:noProof/>
                <w:webHidden/>
              </w:rPr>
            </w:r>
            <w:r w:rsidR="00E16DC1">
              <w:rPr>
                <w:noProof/>
                <w:webHidden/>
              </w:rPr>
              <w:fldChar w:fldCharType="separate"/>
            </w:r>
            <w:r w:rsidR="00E16DC1">
              <w:rPr>
                <w:noProof/>
                <w:webHidden/>
              </w:rPr>
              <w:t>8</w:t>
            </w:r>
            <w:r w:rsidR="00E16DC1">
              <w:rPr>
                <w:noProof/>
                <w:webHidden/>
              </w:rPr>
              <w:fldChar w:fldCharType="end"/>
            </w:r>
          </w:hyperlink>
        </w:p>
        <w:p w14:paraId="48838D9D" w14:textId="57F32590" w:rsidR="00E16DC1" w:rsidRDefault="00BF19B7">
          <w:pPr>
            <w:pStyle w:val="TOC2"/>
            <w:rPr>
              <w:rFonts w:asciiTheme="minorHAnsi" w:eastAsiaTheme="minorEastAsia" w:hAnsiTheme="minorHAnsi"/>
              <w:noProof/>
              <w:kern w:val="2"/>
              <w:sz w:val="22"/>
              <w:lang w:val="en-GB" w:eastAsia="en-GB"/>
              <w14:ligatures w14:val="standardContextual"/>
            </w:rPr>
          </w:pPr>
          <w:hyperlink w:anchor="_Toc140670401" w:history="1">
            <w:r w:rsidR="00E16DC1" w:rsidRPr="003457F7">
              <w:rPr>
                <w:rStyle w:val="Hyperlink"/>
                <w:noProof/>
                <w:lang w:val="en-GB"/>
              </w:rPr>
              <w:t>Required fields</w:t>
            </w:r>
            <w:r w:rsidR="00E16DC1">
              <w:rPr>
                <w:noProof/>
                <w:webHidden/>
              </w:rPr>
              <w:tab/>
            </w:r>
            <w:r w:rsidR="00E16DC1">
              <w:rPr>
                <w:noProof/>
                <w:webHidden/>
              </w:rPr>
              <w:fldChar w:fldCharType="begin"/>
            </w:r>
            <w:r w:rsidR="00E16DC1">
              <w:rPr>
                <w:noProof/>
                <w:webHidden/>
              </w:rPr>
              <w:instrText xml:space="preserve"> PAGEREF _Toc140670401 \h </w:instrText>
            </w:r>
            <w:r w:rsidR="00E16DC1">
              <w:rPr>
                <w:noProof/>
                <w:webHidden/>
              </w:rPr>
            </w:r>
            <w:r w:rsidR="00E16DC1">
              <w:rPr>
                <w:noProof/>
                <w:webHidden/>
              </w:rPr>
              <w:fldChar w:fldCharType="separate"/>
            </w:r>
            <w:r w:rsidR="00E16DC1">
              <w:rPr>
                <w:noProof/>
                <w:webHidden/>
              </w:rPr>
              <w:t>8</w:t>
            </w:r>
            <w:r w:rsidR="00E16DC1">
              <w:rPr>
                <w:noProof/>
                <w:webHidden/>
              </w:rPr>
              <w:fldChar w:fldCharType="end"/>
            </w:r>
          </w:hyperlink>
        </w:p>
        <w:p w14:paraId="79DC9779" w14:textId="2D0FAA9A" w:rsidR="00E16DC1" w:rsidRDefault="00BF19B7">
          <w:pPr>
            <w:pStyle w:val="TOC2"/>
            <w:rPr>
              <w:rFonts w:asciiTheme="minorHAnsi" w:eastAsiaTheme="minorEastAsia" w:hAnsiTheme="minorHAnsi"/>
              <w:noProof/>
              <w:kern w:val="2"/>
              <w:sz w:val="22"/>
              <w:lang w:val="en-GB" w:eastAsia="en-GB"/>
              <w14:ligatures w14:val="standardContextual"/>
            </w:rPr>
          </w:pPr>
          <w:hyperlink w:anchor="_Toc140670402" w:history="1">
            <w:r w:rsidR="00E16DC1" w:rsidRPr="003457F7">
              <w:rPr>
                <w:rStyle w:val="Hyperlink"/>
                <w:noProof/>
              </w:rPr>
              <w:t>Application Milestones</w:t>
            </w:r>
            <w:r w:rsidR="00E16DC1">
              <w:rPr>
                <w:noProof/>
                <w:webHidden/>
              </w:rPr>
              <w:tab/>
            </w:r>
            <w:r w:rsidR="00E16DC1">
              <w:rPr>
                <w:noProof/>
                <w:webHidden/>
              </w:rPr>
              <w:fldChar w:fldCharType="begin"/>
            </w:r>
            <w:r w:rsidR="00E16DC1">
              <w:rPr>
                <w:noProof/>
                <w:webHidden/>
              </w:rPr>
              <w:instrText xml:space="preserve"> PAGEREF _Toc140670402 \h </w:instrText>
            </w:r>
            <w:r w:rsidR="00E16DC1">
              <w:rPr>
                <w:noProof/>
                <w:webHidden/>
              </w:rPr>
            </w:r>
            <w:r w:rsidR="00E16DC1">
              <w:rPr>
                <w:noProof/>
                <w:webHidden/>
              </w:rPr>
              <w:fldChar w:fldCharType="separate"/>
            </w:r>
            <w:r w:rsidR="00E16DC1">
              <w:rPr>
                <w:noProof/>
                <w:webHidden/>
              </w:rPr>
              <w:t>9</w:t>
            </w:r>
            <w:r w:rsidR="00E16DC1">
              <w:rPr>
                <w:noProof/>
                <w:webHidden/>
              </w:rPr>
              <w:fldChar w:fldCharType="end"/>
            </w:r>
          </w:hyperlink>
        </w:p>
        <w:p w14:paraId="13A2B436" w14:textId="1EABFC30" w:rsidR="6C66C59A" w:rsidRDefault="6C66C59A" w:rsidP="6C66C59A">
          <w:pPr>
            <w:pStyle w:val="TOC2"/>
            <w:tabs>
              <w:tab w:val="clear" w:pos="9350"/>
              <w:tab w:val="right" w:leader="dot" w:pos="9360"/>
            </w:tabs>
            <w:rPr>
              <w:rStyle w:val="Hyperlink"/>
            </w:rPr>
          </w:pPr>
          <w:r>
            <w:fldChar w:fldCharType="end"/>
          </w:r>
        </w:p>
      </w:sdtContent>
    </w:sdt>
    <w:p w14:paraId="3B4117BB" w14:textId="20124D55" w:rsidR="00BA3B14" w:rsidRPr="00FA4575" w:rsidRDefault="00BA3B14">
      <w:pPr>
        <w:rPr>
          <w:rFonts w:cs="Arial"/>
        </w:rPr>
      </w:pPr>
    </w:p>
    <w:p w14:paraId="556F797F" w14:textId="77777777" w:rsidR="003F103E" w:rsidRPr="00FA4575" w:rsidRDefault="003F103E">
      <w:pPr>
        <w:rPr>
          <w:rFonts w:eastAsiaTheme="majorEastAsia" w:cs="Arial"/>
          <w:b/>
          <w:sz w:val="24"/>
          <w:szCs w:val="26"/>
        </w:rPr>
      </w:pPr>
      <w:r w:rsidRPr="00FA4575">
        <w:rPr>
          <w:rFonts w:cs="Arial"/>
        </w:rPr>
        <w:br w:type="page"/>
      </w:r>
    </w:p>
    <w:p w14:paraId="36F86287" w14:textId="178B48AB" w:rsidR="5C80127B" w:rsidRPr="00FA4575" w:rsidRDefault="5C80127B" w:rsidP="00D64EE9">
      <w:pPr>
        <w:pStyle w:val="Heading2"/>
        <w:rPr>
          <w:rFonts w:cs="Arial"/>
        </w:rPr>
      </w:pPr>
      <w:bookmarkStart w:id="0" w:name="_Toc140670385"/>
      <w:r w:rsidRPr="00FA4575">
        <w:rPr>
          <w:rFonts w:cs="Arial"/>
        </w:rPr>
        <w:lastRenderedPageBreak/>
        <w:t>Introduction</w:t>
      </w:r>
      <w:bookmarkEnd w:id="0"/>
    </w:p>
    <w:p w14:paraId="1EAE25CC" w14:textId="24123A04" w:rsidR="00142AE2" w:rsidRPr="00FA4575" w:rsidRDefault="00302858" w:rsidP="4ED9D407">
      <w:pPr>
        <w:rPr>
          <w:rFonts w:cs="Arial"/>
        </w:rPr>
      </w:pPr>
      <w:r w:rsidRPr="45E1A6D1">
        <w:rPr>
          <w:rFonts w:cs="Arial"/>
        </w:rPr>
        <w:t xml:space="preserve">Thank you for </w:t>
      </w:r>
      <w:r w:rsidR="7CFD1634" w:rsidRPr="45E1A6D1">
        <w:rPr>
          <w:rFonts w:cs="Arial"/>
        </w:rPr>
        <w:t xml:space="preserve">entering </w:t>
      </w:r>
      <w:r w:rsidRPr="45E1A6D1">
        <w:rPr>
          <w:rFonts w:cs="Arial"/>
        </w:rPr>
        <w:t>these 202</w:t>
      </w:r>
      <w:r w:rsidR="00923988" w:rsidRPr="45E1A6D1">
        <w:rPr>
          <w:rFonts w:cs="Arial"/>
        </w:rPr>
        <w:t>4</w:t>
      </w:r>
      <w:r w:rsidRPr="45E1A6D1">
        <w:rPr>
          <w:rFonts w:cs="Arial"/>
        </w:rPr>
        <w:t xml:space="preserve"> Agile Business Awards, we’re </w:t>
      </w:r>
      <w:r w:rsidR="008B79C6" w:rsidRPr="45E1A6D1">
        <w:rPr>
          <w:rFonts w:cs="Arial"/>
        </w:rPr>
        <w:t xml:space="preserve">excited to have you as part of this </w:t>
      </w:r>
      <w:r w:rsidR="000208B4" w:rsidRPr="45E1A6D1">
        <w:rPr>
          <w:rFonts w:cs="Arial"/>
        </w:rPr>
        <w:t>celebration of business agility in forward-thinking organisations</w:t>
      </w:r>
      <w:r w:rsidR="3A6570E4" w:rsidRPr="45E1A6D1">
        <w:rPr>
          <w:rFonts w:cs="Arial"/>
        </w:rPr>
        <w:t>.</w:t>
      </w:r>
      <w:r w:rsidR="1F16A52B" w:rsidRPr="45E1A6D1">
        <w:rPr>
          <w:rFonts w:cs="Arial"/>
        </w:rPr>
        <w:t xml:space="preserve"> </w:t>
      </w:r>
      <w:r w:rsidR="2C86394E" w:rsidRPr="45E1A6D1">
        <w:rPr>
          <w:rFonts w:cs="Arial"/>
        </w:rPr>
        <w:t>Please choose one of the following four categories for your entry: Agility in Finance</w:t>
      </w:r>
      <w:r w:rsidR="36739075" w:rsidRPr="45E1A6D1">
        <w:rPr>
          <w:rFonts w:cs="Arial"/>
        </w:rPr>
        <w:t>, Procurement and Contracts</w:t>
      </w:r>
      <w:r w:rsidR="2C86394E" w:rsidRPr="45E1A6D1">
        <w:rPr>
          <w:rFonts w:cs="Arial"/>
        </w:rPr>
        <w:t>; Agility in HR; Agility in Marketing; Overall Business Agility.</w:t>
      </w:r>
    </w:p>
    <w:p w14:paraId="169EA3F5" w14:textId="5481B18A" w:rsidR="5C80127B" w:rsidRPr="00FA4575" w:rsidRDefault="5C80127B" w:rsidP="5C80127B">
      <w:pPr>
        <w:pStyle w:val="ListParagraph"/>
        <w:numPr>
          <w:ilvl w:val="0"/>
          <w:numId w:val="1"/>
        </w:numPr>
        <w:rPr>
          <w:rFonts w:cs="Arial"/>
        </w:rPr>
      </w:pPr>
      <w:r w:rsidRPr="00FA4575">
        <w:rPr>
          <w:rFonts w:cs="Arial"/>
        </w:rPr>
        <w:t xml:space="preserve">Reminder: your </w:t>
      </w:r>
      <w:r w:rsidR="00AB2AE1" w:rsidRPr="00FA4575">
        <w:rPr>
          <w:rFonts w:cs="Arial"/>
        </w:rPr>
        <w:t xml:space="preserve">application will be </w:t>
      </w:r>
      <w:r w:rsidRPr="00FA4575">
        <w:rPr>
          <w:rFonts w:cs="Arial"/>
        </w:rPr>
        <w:t>scored by at least 3 independent reviewers</w:t>
      </w:r>
      <w:r w:rsidR="009F453A" w:rsidRPr="00FA4575">
        <w:rPr>
          <w:rFonts w:cs="Arial"/>
        </w:rPr>
        <w:t xml:space="preserve"> who are experts in the </w:t>
      </w:r>
      <w:r w:rsidR="00AB6B20" w:rsidRPr="00FA4575">
        <w:rPr>
          <w:rFonts w:cs="Arial"/>
        </w:rPr>
        <w:t>category for which you have applied</w:t>
      </w:r>
    </w:p>
    <w:p w14:paraId="5113646D" w14:textId="1EFD6002" w:rsidR="5C80127B" w:rsidRPr="00FA4575" w:rsidRDefault="5627459B" w:rsidP="5627459B">
      <w:pPr>
        <w:pStyle w:val="ListParagraph"/>
        <w:numPr>
          <w:ilvl w:val="0"/>
          <w:numId w:val="1"/>
        </w:numPr>
        <w:rPr>
          <w:rFonts w:eastAsiaTheme="minorEastAsia" w:cs="Arial"/>
        </w:rPr>
      </w:pPr>
      <w:r w:rsidRPr="00FA4575">
        <w:rPr>
          <w:rFonts w:cs="Arial"/>
        </w:rPr>
        <w:t xml:space="preserve">You will receive </w:t>
      </w:r>
      <w:r w:rsidR="28A64CEB" w:rsidRPr="00FA4575">
        <w:rPr>
          <w:rFonts w:cs="Arial"/>
        </w:rPr>
        <w:t>written</w:t>
      </w:r>
      <w:r w:rsidRPr="00FA4575">
        <w:rPr>
          <w:rFonts w:cs="Arial"/>
        </w:rPr>
        <w:t xml:space="preserve"> feedback on your application</w:t>
      </w:r>
      <w:r w:rsidR="001C6578" w:rsidRPr="00FA4575">
        <w:rPr>
          <w:rFonts w:cs="Arial"/>
        </w:rPr>
        <w:t>;</w:t>
      </w:r>
      <w:r w:rsidRPr="00FA4575">
        <w:rPr>
          <w:rFonts w:cs="Arial"/>
        </w:rPr>
        <w:t xml:space="preserve"> please note this will not be until after the review process is completed. </w:t>
      </w:r>
      <w:r w:rsidR="6EFEC2D6" w:rsidRPr="00FA4575">
        <w:rPr>
          <w:rFonts w:cs="Arial"/>
        </w:rPr>
        <w:t xml:space="preserve">Feedback will consist of comments from the reviewers, based on how they understood your application. We will NOT publish NOR discuss the scores, </w:t>
      </w:r>
      <w:r w:rsidR="214C18A0" w:rsidRPr="00FA4575">
        <w:rPr>
          <w:rFonts w:cs="Arial"/>
        </w:rPr>
        <w:t xml:space="preserve">with </w:t>
      </w:r>
      <w:r w:rsidR="6EFEC2D6" w:rsidRPr="00FA4575">
        <w:rPr>
          <w:rFonts w:cs="Arial"/>
        </w:rPr>
        <w:t>anyone</w:t>
      </w:r>
      <w:r w:rsidR="214C18A0" w:rsidRPr="00FA4575">
        <w:rPr>
          <w:rFonts w:cs="Arial"/>
        </w:rPr>
        <w:t xml:space="preserve"> beyond the reviewer </w:t>
      </w:r>
      <w:proofErr w:type="gramStart"/>
      <w:r w:rsidR="214C18A0" w:rsidRPr="00FA4575">
        <w:rPr>
          <w:rFonts w:cs="Arial"/>
        </w:rPr>
        <w:t>panel</w:t>
      </w:r>
      <w:proofErr w:type="gramEnd"/>
    </w:p>
    <w:p w14:paraId="7801AA71" w14:textId="7CEA828B" w:rsidR="5C80127B" w:rsidRPr="00BC381B" w:rsidRDefault="5C80127B" w:rsidP="5C80127B">
      <w:pPr>
        <w:pStyle w:val="ListParagraph"/>
        <w:numPr>
          <w:ilvl w:val="0"/>
          <w:numId w:val="1"/>
        </w:numPr>
        <w:rPr>
          <w:rFonts w:cs="Arial"/>
        </w:rPr>
      </w:pPr>
      <w:r w:rsidRPr="00FA4575">
        <w:rPr>
          <w:rFonts w:cs="Arial"/>
        </w:rPr>
        <w:t>We will be basing our score</w:t>
      </w:r>
      <w:r w:rsidR="00665C7D" w:rsidRPr="00FA4575">
        <w:rPr>
          <w:rFonts w:cs="Arial"/>
        </w:rPr>
        <w:t xml:space="preserve"> </w:t>
      </w:r>
      <w:r w:rsidRPr="00FA4575">
        <w:rPr>
          <w:rFonts w:cs="Arial"/>
        </w:rPr>
        <w:t>solely on the information</w:t>
      </w:r>
      <w:r w:rsidR="001E164B">
        <w:rPr>
          <w:rFonts w:cs="Arial"/>
        </w:rPr>
        <w:t xml:space="preserve"> </w:t>
      </w:r>
      <w:r w:rsidR="00BB69CC">
        <w:rPr>
          <w:rFonts w:cs="Arial"/>
        </w:rPr>
        <w:t>and eviden</w:t>
      </w:r>
      <w:r w:rsidR="001E164B">
        <w:rPr>
          <w:rFonts w:cs="Arial"/>
        </w:rPr>
        <w:t>ce you provide</w:t>
      </w:r>
      <w:r w:rsidR="00923988" w:rsidRPr="00FA4575">
        <w:rPr>
          <w:rFonts w:cs="Arial"/>
        </w:rPr>
        <w:t xml:space="preserve">, </w:t>
      </w:r>
      <w:r w:rsidR="00712919">
        <w:rPr>
          <w:rFonts w:cs="Arial"/>
        </w:rPr>
        <w:t xml:space="preserve">rather than </w:t>
      </w:r>
      <w:r w:rsidR="009548E1">
        <w:rPr>
          <w:rFonts w:cs="Arial"/>
        </w:rPr>
        <w:t>that</w:t>
      </w:r>
      <w:r w:rsidR="00923988" w:rsidRPr="00FA4575">
        <w:rPr>
          <w:rFonts w:cs="Arial"/>
        </w:rPr>
        <w:t xml:space="preserve"> </w:t>
      </w:r>
      <w:r w:rsidR="00923988" w:rsidRPr="00BC381B">
        <w:rPr>
          <w:rFonts w:cs="Arial"/>
        </w:rPr>
        <w:t>publi</w:t>
      </w:r>
      <w:r w:rsidR="009548E1" w:rsidRPr="00BC381B">
        <w:rPr>
          <w:rFonts w:cs="Arial"/>
        </w:rPr>
        <w:t xml:space="preserve">shed </w:t>
      </w:r>
      <w:proofErr w:type="gramStart"/>
      <w:r w:rsidR="009548E1" w:rsidRPr="00BC381B">
        <w:rPr>
          <w:rFonts w:cs="Arial"/>
        </w:rPr>
        <w:t>elsewhere</w:t>
      </w:r>
      <w:proofErr w:type="gramEnd"/>
      <w:r w:rsidRPr="00BC381B">
        <w:rPr>
          <w:rFonts w:cs="Arial"/>
        </w:rPr>
        <w:t xml:space="preserve"> </w:t>
      </w:r>
    </w:p>
    <w:p w14:paraId="42010493" w14:textId="09433509" w:rsidR="006D2E81" w:rsidRPr="00BC381B" w:rsidRDefault="00251100" w:rsidP="5A97FED8">
      <w:pPr>
        <w:pStyle w:val="ListParagraph"/>
        <w:numPr>
          <w:ilvl w:val="0"/>
          <w:numId w:val="1"/>
        </w:numPr>
      </w:pPr>
      <w:r w:rsidRPr="00BC381B">
        <w:rPr>
          <w:rFonts w:cs="Arial"/>
        </w:rPr>
        <w:t xml:space="preserve">The </w:t>
      </w:r>
      <w:r w:rsidR="00BC381B" w:rsidRPr="00BC381B">
        <w:rPr>
          <w:rFonts w:cs="Arial"/>
        </w:rPr>
        <w:t>sections of</w:t>
      </w:r>
      <w:r w:rsidR="00EF131F" w:rsidRPr="00BC381B">
        <w:rPr>
          <w:rFonts w:cs="Arial"/>
        </w:rPr>
        <w:t xml:space="preserve"> our application</w:t>
      </w:r>
      <w:r w:rsidR="006D2E81" w:rsidRPr="00BC381B">
        <w:rPr>
          <w:rFonts w:cs="Arial"/>
        </w:rPr>
        <w:t xml:space="preserve"> </w:t>
      </w:r>
      <w:r w:rsidR="00BC381B" w:rsidRPr="00BC381B">
        <w:rPr>
          <w:rFonts w:cs="Arial"/>
        </w:rPr>
        <w:t>are based on the</w:t>
      </w:r>
      <w:r w:rsidR="00C126B2" w:rsidRPr="00BC381B">
        <w:rPr>
          <w:rFonts w:cs="Arial"/>
        </w:rPr>
        <w:t xml:space="preserve"> </w:t>
      </w:r>
      <w:hyperlink r:id="rId11">
        <w:r w:rsidR="00923988" w:rsidRPr="00BC381B">
          <w:rPr>
            <w:rStyle w:val="Hyperlink"/>
            <w:rFonts w:cs="Arial"/>
          </w:rPr>
          <w:t>Framework for Business Agility</w:t>
        </w:r>
      </w:hyperlink>
    </w:p>
    <w:p w14:paraId="310304F4" w14:textId="4E3BA9EC" w:rsidR="00E62FC5" w:rsidRPr="00FA4575" w:rsidRDefault="00026C18" w:rsidP="2FD824BB">
      <w:pPr>
        <w:pStyle w:val="ListParagraph"/>
        <w:numPr>
          <w:ilvl w:val="0"/>
          <w:numId w:val="1"/>
        </w:numPr>
        <w:rPr>
          <w:rFonts w:cs="Arial"/>
        </w:rPr>
      </w:pPr>
      <w:r>
        <w:rPr>
          <w:rFonts w:cs="Arial"/>
        </w:rPr>
        <w:t>Successful applicants</w:t>
      </w:r>
      <w:r w:rsidR="00246ED0" w:rsidRPr="00FA4575">
        <w:rPr>
          <w:rFonts w:cs="Arial"/>
        </w:rPr>
        <w:t xml:space="preserve"> will be invited to speak </w:t>
      </w:r>
      <w:r w:rsidR="006C7D32" w:rsidRPr="00FA4575">
        <w:rPr>
          <w:rFonts w:cs="Arial"/>
        </w:rPr>
        <w:t>at</w:t>
      </w:r>
      <w:r w:rsidR="007B56E0" w:rsidRPr="00FA4575">
        <w:rPr>
          <w:rFonts w:cs="Arial"/>
        </w:rPr>
        <w:t xml:space="preserve"> the Agile Business</w:t>
      </w:r>
      <w:r w:rsidR="00E62FC5" w:rsidRPr="00FA4575">
        <w:rPr>
          <w:rFonts w:cs="Arial"/>
        </w:rPr>
        <w:t xml:space="preserve"> </w:t>
      </w:r>
      <w:proofErr w:type="gramStart"/>
      <w:r w:rsidR="00E62FC5" w:rsidRPr="00FA4575">
        <w:rPr>
          <w:rFonts w:cs="Arial"/>
        </w:rPr>
        <w:t>Conference</w:t>
      </w:r>
      <w:proofErr w:type="gramEnd"/>
      <w:r w:rsidR="00E62FC5" w:rsidRPr="00FA4575">
        <w:rPr>
          <w:rFonts w:cs="Arial"/>
        </w:rPr>
        <w:t xml:space="preserve"> </w:t>
      </w:r>
      <w:r w:rsidR="002C2F87">
        <w:rPr>
          <w:rFonts w:cs="Arial"/>
        </w:rPr>
        <w:t>17</w:t>
      </w:r>
      <w:r w:rsidR="002C2F87" w:rsidRPr="002C2F87">
        <w:rPr>
          <w:rFonts w:cs="Arial"/>
          <w:vertAlign w:val="superscript"/>
        </w:rPr>
        <w:t>th</w:t>
      </w:r>
      <w:r w:rsidR="002C2F87">
        <w:rPr>
          <w:rFonts w:cs="Arial"/>
        </w:rPr>
        <w:t xml:space="preserve"> &amp; 18</w:t>
      </w:r>
      <w:r w:rsidR="002C2F87" w:rsidRPr="002C2F87">
        <w:rPr>
          <w:rFonts w:cs="Arial"/>
          <w:vertAlign w:val="superscript"/>
        </w:rPr>
        <w:t>th</w:t>
      </w:r>
      <w:r w:rsidR="002C2F87">
        <w:rPr>
          <w:rFonts w:cs="Arial"/>
        </w:rPr>
        <w:t xml:space="preserve"> </w:t>
      </w:r>
      <w:r w:rsidR="00923988" w:rsidRPr="00FA4575">
        <w:rPr>
          <w:rFonts w:cs="Arial"/>
        </w:rPr>
        <w:t>April</w:t>
      </w:r>
      <w:r w:rsidR="00E62FC5" w:rsidRPr="00FA4575">
        <w:rPr>
          <w:rFonts w:cs="Arial"/>
        </w:rPr>
        <w:t xml:space="preserve"> 202</w:t>
      </w:r>
      <w:r w:rsidR="00923988" w:rsidRPr="00FA4575">
        <w:rPr>
          <w:rFonts w:cs="Arial"/>
        </w:rPr>
        <w:t>4</w:t>
      </w:r>
      <w:r w:rsidR="007B56E0" w:rsidRPr="00FA4575">
        <w:rPr>
          <w:rFonts w:cs="Arial"/>
        </w:rPr>
        <w:t>.</w:t>
      </w:r>
    </w:p>
    <w:p w14:paraId="4F94D27B" w14:textId="255EAD34" w:rsidR="006B39E1" w:rsidRPr="00FA4575" w:rsidRDefault="006B39E1" w:rsidP="5A97FED8">
      <w:pPr>
        <w:pStyle w:val="ListParagraph"/>
        <w:numPr>
          <w:ilvl w:val="0"/>
          <w:numId w:val="1"/>
        </w:numPr>
        <w:rPr>
          <w:rFonts w:cs="Arial"/>
        </w:rPr>
      </w:pPr>
      <w:r w:rsidRPr="00FA4575">
        <w:rPr>
          <w:rFonts w:cs="Arial"/>
        </w:rPr>
        <w:t xml:space="preserve">You </w:t>
      </w:r>
      <w:r w:rsidR="00FD2C3A" w:rsidRPr="00FA4575">
        <w:rPr>
          <w:rFonts w:cs="Arial"/>
        </w:rPr>
        <w:t>can apply</w:t>
      </w:r>
      <w:r w:rsidR="006C6BB0" w:rsidRPr="00FA4575">
        <w:rPr>
          <w:rFonts w:cs="Arial"/>
        </w:rPr>
        <w:t xml:space="preserve"> as </w:t>
      </w:r>
      <w:r w:rsidRPr="00FA4575">
        <w:rPr>
          <w:rFonts w:cs="Arial"/>
        </w:rPr>
        <w:t>an enterprise, an organi</w:t>
      </w:r>
      <w:r w:rsidR="006C6BB0" w:rsidRPr="00FA4575">
        <w:rPr>
          <w:rFonts w:cs="Arial"/>
        </w:rPr>
        <w:t>s</w:t>
      </w:r>
      <w:r w:rsidRPr="00FA4575">
        <w:rPr>
          <w:rFonts w:cs="Arial"/>
        </w:rPr>
        <w:t xml:space="preserve">ation, a business unit, a department, </w:t>
      </w:r>
      <w:r w:rsidR="006C6BB0" w:rsidRPr="00FA4575">
        <w:rPr>
          <w:rFonts w:cs="Arial"/>
        </w:rPr>
        <w:t xml:space="preserve">or </w:t>
      </w:r>
      <w:r w:rsidRPr="00FA4575">
        <w:rPr>
          <w:rFonts w:cs="Arial"/>
        </w:rPr>
        <w:t>any part of an organi</w:t>
      </w:r>
      <w:r w:rsidR="4CFA6D14" w:rsidRPr="00FA4575">
        <w:rPr>
          <w:rFonts w:cs="Arial"/>
        </w:rPr>
        <w:t>s</w:t>
      </w:r>
      <w:r w:rsidRPr="00FA4575">
        <w:rPr>
          <w:rFonts w:cs="Arial"/>
        </w:rPr>
        <w:t xml:space="preserve">ation. </w:t>
      </w:r>
      <w:r w:rsidR="007656ED">
        <w:rPr>
          <w:rFonts w:cs="Arial"/>
        </w:rPr>
        <w:t>E</w:t>
      </w:r>
      <w:r w:rsidRPr="00FA4575">
        <w:rPr>
          <w:rFonts w:cs="Arial"/>
        </w:rPr>
        <w:t xml:space="preserve">nsure that all evidence </w:t>
      </w:r>
      <w:r w:rsidR="00832B7B" w:rsidRPr="00FA4575">
        <w:rPr>
          <w:rFonts w:cs="Arial"/>
        </w:rPr>
        <w:t>relates</w:t>
      </w:r>
      <w:r w:rsidRPr="00FA4575">
        <w:rPr>
          <w:rFonts w:cs="Arial"/>
        </w:rPr>
        <w:t xml:space="preserve"> to the part of the organi</w:t>
      </w:r>
      <w:r w:rsidR="00832B7B" w:rsidRPr="00FA4575">
        <w:rPr>
          <w:rFonts w:cs="Arial"/>
        </w:rPr>
        <w:t>s</w:t>
      </w:r>
      <w:r w:rsidRPr="00FA4575">
        <w:rPr>
          <w:rFonts w:cs="Arial"/>
        </w:rPr>
        <w:t xml:space="preserve">ation for which you </w:t>
      </w:r>
      <w:r w:rsidR="00C20410" w:rsidRPr="00FA4575">
        <w:rPr>
          <w:rFonts w:cs="Arial"/>
        </w:rPr>
        <w:t xml:space="preserve">are </w:t>
      </w:r>
      <w:r w:rsidRPr="00FA4575">
        <w:rPr>
          <w:rFonts w:cs="Arial"/>
        </w:rPr>
        <w:t>apply</w:t>
      </w:r>
      <w:r w:rsidR="00C20410" w:rsidRPr="00FA4575">
        <w:rPr>
          <w:rFonts w:cs="Arial"/>
        </w:rPr>
        <w:t>ing</w:t>
      </w:r>
      <w:r w:rsidRPr="00FA4575">
        <w:rPr>
          <w:rFonts w:cs="Arial"/>
        </w:rPr>
        <w:t xml:space="preserve">. So, if you </w:t>
      </w:r>
      <w:r w:rsidR="00E00CC0" w:rsidRPr="00FA4575">
        <w:rPr>
          <w:rFonts w:cs="Arial"/>
        </w:rPr>
        <w:t>are applying</w:t>
      </w:r>
      <w:r w:rsidRPr="00FA4575">
        <w:rPr>
          <w:rFonts w:cs="Arial"/>
        </w:rPr>
        <w:t xml:space="preserve"> for the French Business unit of an international business, all evidence </w:t>
      </w:r>
      <w:r w:rsidR="00E00CC0" w:rsidRPr="00FA4575">
        <w:rPr>
          <w:rFonts w:cs="Arial"/>
        </w:rPr>
        <w:t>will relate to</w:t>
      </w:r>
      <w:r w:rsidRPr="00FA4575">
        <w:rPr>
          <w:rFonts w:cs="Arial"/>
        </w:rPr>
        <w:t xml:space="preserve"> the French business unit, and not </w:t>
      </w:r>
      <w:r w:rsidR="00E00CC0" w:rsidRPr="00FA4575">
        <w:rPr>
          <w:rFonts w:cs="Arial"/>
        </w:rPr>
        <w:t xml:space="preserve">to </w:t>
      </w:r>
      <w:r w:rsidRPr="00FA4575">
        <w:rPr>
          <w:rFonts w:cs="Arial"/>
        </w:rPr>
        <w:t xml:space="preserve">the German business </w:t>
      </w:r>
      <w:proofErr w:type="gramStart"/>
      <w:r w:rsidRPr="00FA4575">
        <w:rPr>
          <w:rFonts w:cs="Arial"/>
        </w:rPr>
        <w:t>unit</w:t>
      </w:r>
      <w:proofErr w:type="gramEnd"/>
    </w:p>
    <w:p w14:paraId="0F845E12" w14:textId="02CAF6CC" w:rsidR="006B39E1" w:rsidRPr="00FA4575" w:rsidRDefault="006B39E1" w:rsidP="5A97FED8">
      <w:pPr>
        <w:pStyle w:val="ListParagraph"/>
        <w:numPr>
          <w:ilvl w:val="0"/>
          <w:numId w:val="1"/>
        </w:numPr>
        <w:rPr>
          <w:rFonts w:cs="Arial"/>
        </w:rPr>
      </w:pPr>
      <w:r w:rsidRPr="00FA4575">
        <w:rPr>
          <w:rFonts w:cs="Arial"/>
        </w:rPr>
        <w:t xml:space="preserve">We will </w:t>
      </w:r>
      <w:r w:rsidR="00BD1371">
        <w:rPr>
          <w:rFonts w:cs="Arial"/>
        </w:rPr>
        <w:t>not</w:t>
      </w:r>
      <w:r w:rsidRPr="00FA4575">
        <w:rPr>
          <w:rFonts w:cs="Arial"/>
        </w:rPr>
        <w:t xml:space="preserve"> accept applications </w:t>
      </w:r>
      <w:r w:rsidR="002F12F1" w:rsidRPr="00FA4575">
        <w:rPr>
          <w:rFonts w:cs="Arial"/>
        </w:rPr>
        <w:t xml:space="preserve">from </w:t>
      </w:r>
      <w:r w:rsidRPr="00FA4575">
        <w:rPr>
          <w:rFonts w:cs="Arial"/>
        </w:rPr>
        <w:t xml:space="preserve">consultancy organisations (but consultancy organisations </w:t>
      </w:r>
      <w:r w:rsidR="4D7E3638" w:rsidRPr="00FA4575">
        <w:rPr>
          <w:rFonts w:cs="Arial"/>
        </w:rPr>
        <w:t>are invited to</w:t>
      </w:r>
      <w:r w:rsidRPr="00FA4575">
        <w:rPr>
          <w:rFonts w:cs="Arial"/>
        </w:rPr>
        <w:t xml:space="preserve"> help their clients with </w:t>
      </w:r>
      <w:r w:rsidR="002F12F1" w:rsidRPr="00FA4575">
        <w:rPr>
          <w:rFonts w:cs="Arial"/>
        </w:rPr>
        <w:t xml:space="preserve">an </w:t>
      </w:r>
      <w:r w:rsidRPr="00FA4575">
        <w:rPr>
          <w:rFonts w:cs="Arial"/>
        </w:rPr>
        <w:t>application)</w:t>
      </w:r>
    </w:p>
    <w:p w14:paraId="40B32164" w14:textId="77777777" w:rsidR="00142AE2" w:rsidRDefault="00142AE2" w:rsidP="008231FA">
      <w:pPr>
        <w:pBdr>
          <w:bottom w:val="single" w:sz="6" w:space="1" w:color="auto"/>
        </w:pBdr>
        <w:rPr>
          <w:rFonts w:cs="Arial"/>
        </w:rPr>
      </w:pPr>
    </w:p>
    <w:p w14:paraId="0500266A" w14:textId="77777777" w:rsidR="00CF4A28" w:rsidRDefault="00CF4A28" w:rsidP="6C66C59A">
      <w:pPr>
        <w:rPr>
          <w:rFonts w:cs="Arial"/>
        </w:rPr>
      </w:pPr>
    </w:p>
    <w:p w14:paraId="2DFC132C" w14:textId="6F8CBB73" w:rsidR="5C80127B" w:rsidRDefault="5C80127B" w:rsidP="6C66C59A">
      <w:pPr>
        <w:rPr>
          <w:rFonts w:cs="Arial"/>
        </w:rPr>
      </w:pPr>
      <w:r w:rsidRPr="6C66C59A">
        <w:rPr>
          <w:rFonts w:cs="Arial"/>
        </w:rPr>
        <w:t xml:space="preserve">All information supplied (except for overview and context) should be written in the format of ‘evidence </w:t>
      </w:r>
      <w:proofErr w:type="gramStart"/>
      <w:r w:rsidRPr="6C66C59A">
        <w:rPr>
          <w:rFonts w:cs="Arial"/>
        </w:rPr>
        <w:t>stories’</w:t>
      </w:r>
      <w:proofErr w:type="gramEnd"/>
      <w:r w:rsidRPr="6C66C59A">
        <w:rPr>
          <w:rFonts w:cs="Arial"/>
        </w:rPr>
        <w:t xml:space="preserve">. </w:t>
      </w:r>
      <w:r w:rsidR="00F01ECF" w:rsidRPr="6C66C59A">
        <w:rPr>
          <w:rFonts w:cs="Arial"/>
        </w:rPr>
        <w:t xml:space="preserve">We expect several </w:t>
      </w:r>
      <w:r w:rsidR="00890E66">
        <w:rPr>
          <w:rFonts w:cs="Arial"/>
        </w:rPr>
        <w:t xml:space="preserve">evidence </w:t>
      </w:r>
      <w:r w:rsidR="00F01ECF" w:rsidRPr="6C66C59A">
        <w:rPr>
          <w:rFonts w:cs="Arial"/>
        </w:rPr>
        <w:t>stories per category</w:t>
      </w:r>
      <w:r w:rsidR="009B1F99">
        <w:rPr>
          <w:rFonts w:cs="Arial"/>
        </w:rPr>
        <w:t xml:space="preserve">, which should be </w:t>
      </w:r>
      <w:r w:rsidR="42AD71C0" w:rsidRPr="6C66C59A">
        <w:rPr>
          <w:rFonts w:cs="Arial"/>
        </w:rPr>
        <w:t>present</w:t>
      </w:r>
      <w:r w:rsidR="009B1F99">
        <w:rPr>
          <w:rFonts w:cs="Arial"/>
        </w:rPr>
        <w:t>ed</w:t>
      </w:r>
      <w:r w:rsidR="42AD71C0" w:rsidRPr="6C66C59A">
        <w:rPr>
          <w:rFonts w:cs="Arial"/>
        </w:rPr>
        <w:t xml:space="preserve"> in a concise format</w:t>
      </w:r>
      <w:r w:rsidR="00B948D8">
        <w:rPr>
          <w:rFonts w:cs="Arial"/>
        </w:rPr>
        <w:t xml:space="preserve"> (see below example)</w:t>
      </w:r>
      <w:r w:rsidR="009B3274">
        <w:rPr>
          <w:rFonts w:cs="Arial"/>
        </w:rPr>
        <w:t>.</w:t>
      </w:r>
    </w:p>
    <w:p w14:paraId="0F47AC5B" w14:textId="1DE10D69" w:rsidR="401071CD" w:rsidRPr="0086289C" w:rsidRDefault="401071CD" w:rsidP="6C66C59A">
      <w:pPr>
        <w:rPr>
          <w:rFonts w:cs="Arial"/>
          <w:u w:val="single"/>
        </w:rPr>
      </w:pPr>
      <w:r w:rsidRPr="0086289C">
        <w:rPr>
          <w:rFonts w:cs="Arial"/>
          <w:u w:val="single"/>
        </w:rPr>
        <w:t xml:space="preserve">Please </w:t>
      </w:r>
      <w:proofErr w:type="gramStart"/>
      <w:r w:rsidRPr="0086289C">
        <w:rPr>
          <w:rFonts w:cs="Arial"/>
          <w:u w:val="single"/>
        </w:rPr>
        <w:t>note:</w:t>
      </w:r>
      <w:proofErr w:type="gramEnd"/>
      <w:r w:rsidRPr="0086289C">
        <w:rPr>
          <w:rFonts w:cs="Arial"/>
          <w:u w:val="single"/>
        </w:rPr>
        <w:t xml:space="preserve"> </w:t>
      </w:r>
      <w:r w:rsidR="00453EC4" w:rsidRPr="0086289C">
        <w:rPr>
          <w:rFonts w:cs="Arial"/>
          <w:u w:val="single"/>
        </w:rPr>
        <w:t>there is a maximum word count</w:t>
      </w:r>
      <w:r w:rsidR="0086289C">
        <w:rPr>
          <w:rFonts w:cs="Arial"/>
          <w:u w:val="single"/>
        </w:rPr>
        <w:t xml:space="preserve"> per section</w:t>
      </w:r>
      <w:r w:rsidRPr="0086289C">
        <w:rPr>
          <w:rFonts w:cs="Arial"/>
          <w:u w:val="single"/>
        </w:rPr>
        <w:t xml:space="preserve"> </w:t>
      </w:r>
    </w:p>
    <w:p w14:paraId="53692AEA" w14:textId="3E4D3B55" w:rsidR="3D960C1B" w:rsidRPr="00FA4575" w:rsidRDefault="3D960C1B" w:rsidP="6C66C59A">
      <w:pPr>
        <w:pStyle w:val="Heading2"/>
        <w:rPr>
          <w:rFonts w:cs="Arial"/>
          <w:lang w:val="en-GB"/>
        </w:rPr>
      </w:pPr>
      <w:bookmarkStart w:id="1" w:name="_Toc140670386"/>
      <w:r w:rsidRPr="6C66C59A">
        <w:rPr>
          <w:lang w:val="en-GB"/>
        </w:rPr>
        <w:t>Evidence</w:t>
      </w:r>
      <w:r w:rsidRPr="00FA4575">
        <w:rPr>
          <w:rFonts w:cs="Arial"/>
          <w:lang w:val="en-GB"/>
        </w:rPr>
        <w:t xml:space="preserve"> should be </w:t>
      </w:r>
      <w:r w:rsidR="00072306" w:rsidRPr="00FA4575">
        <w:rPr>
          <w:rFonts w:cs="Arial"/>
          <w:lang w:val="en-GB"/>
        </w:rPr>
        <w:t xml:space="preserve">presented </w:t>
      </w:r>
      <w:r w:rsidRPr="00FA4575">
        <w:rPr>
          <w:rFonts w:cs="Arial"/>
          <w:lang w:val="en-GB"/>
        </w:rPr>
        <w:t>in the following format:</w:t>
      </w:r>
      <w:bookmarkEnd w:id="1"/>
    </w:p>
    <w:p w14:paraId="05B6367F" w14:textId="117BC707" w:rsidR="3D960C1B" w:rsidRPr="00FA4575" w:rsidRDefault="3D960C1B" w:rsidP="5C80127B">
      <w:pPr>
        <w:pStyle w:val="ListParagraph"/>
        <w:numPr>
          <w:ilvl w:val="0"/>
          <w:numId w:val="4"/>
        </w:numPr>
        <w:spacing w:after="0" w:line="240" w:lineRule="auto"/>
        <w:rPr>
          <w:rFonts w:eastAsiaTheme="minorEastAsia" w:cs="Arial"/>
          <w:color w:val="000000" w:themeColor="text1"/>
        </w:rPr>
      </w:pPr>
      <w:r w:rsidRPr="00FA4575">
        <w:rPr>
          <w:rFonts w:eastAsia="Calibri" w:cs="Arial"/>
          <w:color w:val="000000" w:themeColor="text1"/>
          <w:lang w:val="en-GB"/>
        </w:rPr>
        <w:t>Situation</w:t>
      </w:r>
      <w:r w:rsidR="58A8994C" w:rsidRPr="00FA4575">
        <w:rPr>
          <w:rFonts w:eastAsia="Calibri" w:cs="Arial"/>
          <w:color w:val="000000" w:themeColor="text1"/>
          <w:lang w:val="en-GB"/>
        </w:rPr>
        <w:t xml:space="preserve"> (S)</w:t>
      </w:r>
    </w:p>
    <w:p w14:paraId="53E99515" w14:textId="112DD54B" w:rsidR="3D960C1B" w:rsidRPr="00FA4575" w:rsidRDefault="5CEC1F0F">
      <w:pPr>
        <w:pStyle w:val="ListParagraph"/>
        <w:numPr>
          <w:ilvl w:val="0"/>
          <w:numId w:val="4"/>
        </w:numPr>
        <w:spacing w:after="0" w:line="240" w:lineRule="auto"/>
        <w:rPr>
          <w:rFonts w:eastAsiaTheme="minorEastAsia" w:cs="Arial"/>
          <w:color w:val="000000" w:themeColor="text1"/>
          <w:lang w:val="en-GB"/>
        </w:rPr>
      </w:pPr>
      <w:r w:rsidRPr="00FA4575">
        <w:rPr>
          <w:rFonts w:eastAsia="Calibri" w:cs="Arial"/>
          <w:color w:val="000000" w:themeColor="text1"/>
          <w:lang w:val="en-GB"/>
        </w:rPr>
        <w:t>What did you do and how?</w:t>
      </w:r>
      <w:r w:rsidR="643BDCB3" w:rsidRPr="00FA4575">
        <w:rPr>
          <w:rFonts w:eastAsia="Calibri" w:cs="Arial"/>
          <w:color w:val="000000" w:themeColor="text1"/>
          <w:lang w:val="en-GB"/>
        </w:rPr>
        <w:t xml:space="preserve"> (A)</w:t>
      </w:r>
      <w:proofErr w:type="spellStart"/>
      <w:r w:rsidR="643BDCB3" w:rsidRPr="00FA4575">
        <w:rPr>
          <w:rFonts w:eastAsia="Calibri" w:cs="Arial"/>
          <w:color w:val="000000" w:themeColor="text1"/>
          <w:lang w:val="en-GB"/>
        </w:rPr>
        <w:t>ction</w:t>
      </w:r>
      <w:proofErr w:type="spellEnd"/>
    </w:p>
    <w:p w14:paraId="7D82E209" w14:textId="7262F254" w:rsidR="3D960C1B" w:rsidRPr="00FA4575" w:rsidRDefault="3D960C1B" w:rsidP="5C80127B">
      <w:pPr>
        <w:pStyle w:val="ListParagraph"/>
        <w:numPr>
          <w:ilvl w:val="0"/>
          <w:numId w:val="4"/>
        </w:numPr>
        <w:spacing w:after="0" w:line="240" w:lineRule="auto"/>
        <w:rPr>
          <w:rFonts w:eastAsiaTheme="minorEastAsia" w:cs="Arial"/>
          <w:color w:val="000000" w:themeColor="text1"/>
        </w:rPr>
      </w:pPr>
      <w:r w:rsidRPr="00FA4575">
        <w:rPr>
          <w:rFonts w:eastAsia="Calibri" w:cs="Arial"/>
          <w:color w:val="000000" w:themeColor="text1"/>
          <w:lang w:val="en-GB"/>
        </w:rPr>
        <w:t xml:space="preserve">Results </w:t>
      </w:r>
      <w:r w:rsidR="00D82396">
        <w:rPr>
          <w:rFonts w:eastAsia="Calibri" w:cs="Arial"/>
          <w:color w:val="000000" w:themeColor="text1"/>
          <w:lang w:val="en-GB"/>
        </w:rPr>
        <w:t>a</w:t>
      </w:r>
      <w:r w:rsidRPr="00FA4575">
        <w:rPr>
          <w:rFonts w:eastAsia="Calibri" w:cs="Arial"/>
          <w:color w:val="000000" w:themeColor="text1"/>
          <w:lang w:val="en-GB"/>
        </w:rPr>
        <w:t>chieved</w:t>
      </w:r>
      <w:r w:rsidR="7914EA83" w:rsidRPr="00FA4575">
        <w:rPr>
          <w:rFonts w:eastAsia="Calibri" w:cs="Arial"/>
          <w:color w:val="000000" w:themeColor="text1"/>
          <w:lang w:val="en-GB"/>
        </w:rPr>
        <w:t xml:space="preserve"> (R)</w:t>
      </w:r>
    </w:p>
    <w:p w14:paraId="1352E936" w14:textId="1BFD2FE6" w:rsidR="3D960C1B" w:rsidRPr="00FA4575" w:rsidRDefault="3D960C1B" w:rsidP="5C80127B">
      <w:pPr>
        <w:pStyle w:val="ListParagraph"/>
        <w:numPr>
          <w:ilvl w:val="0"/>
          <w:numId w:val="4"/>
        </w:numPr>
        <w:spacing w:after="0" w:line="240" w:lineRule="auto"/>
        <w:rPr>
          <w:rFonts w:eastAsiaTheme="minorEastAsia" w:cs="Arial"/>
          <w:color w:val="000000" w:themeColor="text1"/>
          <w:lang w:val="en-GB"/>
        </w:rPr>
      </w:pPr>
      <w:r w:rsidRPr="00FA4575">
        <w:rPr>
          <w:rFonts w:eastAsia="Calibri" w:cs="Arial"/>
          <w:color w:val="000000" w:themeColor="text1"/>
          <w:lang w:val="en-GB"/>
        </w:rPr>
        <w:t xml:space="preserve">Lessons </w:t>
      </w:r>
      <w:r w:rsidR="00D82396">
        <w:rPr>
          <w:rFonts w:eastAsia="Calibri" w:cs="Arial"/>
          <w:color w:val="000000" w:themeColor="text1"/>
          <w:lang w:val="en-GB"/>
        </w:rPr>
        <w:t>l</w:t>
      </w:r>
      <w:r w:rsidRPr="00FA4575">
        <w:rPr>
          <w:rFonts w:eastAsia="Calibri" w:cs="Arial"/>
          <w:color w:val="000000" w:themeColor="text1"/>
          <w:lang w:val="en-GB"/>
        </w:rPr>
        <w:t>earned</w:t>
      </w:r>
      <w:r w:rsidR="74C29976" w:rsidRPr="00FA4575">
        <w:rPr>
          <w:rFonts w:eastAsia="Calibri" w:cs="Arial"/>
          <w:color w:val="000000" w:themeColor="text1"/>
          <w:lang w:val="en-GB"/>
        </w:rPr>
        <w:t xml:space="preserve"> (L)</w:t>
      </w:r>
    </w:p>
    <w:p w14:paraId="28230D2B" w14:textId="25CAB5F1" w:rsidR="00923988" w:rsidRPr="00FA4575" w:rsidRDefault="00923988" w:rsidP="00923988">
      <w:pPr>
        <w:spacing w:after="0" w:line="240" w:lineRule="auto"/>
        <w:rPr>
          <w:rFonts w:eastAsiaTheme="minorEastAsia" w:cs="Arial"/>
          <w:color w:val="000000" w:themeColor="text1"/>
          <w:lang w:val="en-GB"/>
        </w:rPr>
      </w:pPr>
      <w:r w:rsidRPr="00FA4575">
        <w:rPr>
          <w:rFonts w:eastAsiaTheme="minorEastAsia" w:cs="Arial"/>
          <w:color w:val="000000" w:themeColor="text1"/>
          <w:lang w:val="en-GB"/>
        </w:rPr>
        <w:t xml:space="preserve">Based on </w:t>
      </w:r>
      <w:r w:rsidR="001B4294">
        <w:rPr>
          <w:rFonts w:eastAsiaTheme="minorEastAsia" w:cs="Arial"/>
          <w:color w:val="000000" w:themeColor="text1"/>
          <w:lang w:val="en-GB"/>
        </w:rPr>
        <w:t>any one</w:t>
      </w:r>
      <w:r w:rsidRPr="00FA4575">
        <w:rPr>
          <w:rFonts w:eastAsiaTheme="minorEastAsia" w:cs="Arial"/>
          <w:color w:val="000000" w:themeColor="text1"/>
          <w:lang w:val="en-GB"/>
        </w:rPr>
        <w:t xml:space="preserve"> </w:t>
      </w:r>
      <w:r w:rsidR="00E12A06" w:rsidRPr="00E12A06">
        <w:rPr>
          <w:rFonts w:eastAsiaTheme="minorEastAsia" w:cs="Arial"/>
          <w:b/>
          <w:bCs/>
          <w:color w:val="000000" w:themeColor="text1"/>
          <w:lang w:val="en-GB"/>
        </w:rPr>
        <w:t>S</w:t>
      </w:r>
      <w:r w:rsidRPr="00FA4575">
        <w:rPr>
          <w:rFonts w:eastAsiaTheme="minorEastAsia" w:cs="Arial"/>
          <w:color w:val="000000" w:themeColor="text1"/>
          <w:lang w:val="en-GB"/>
        </w:rPr>
        <w:t xml:space="preserve">ituation, there can be several </w:t>
      </w:r>
      <w:r w:rsidR="00E12A06" w:rsidRPr="00E12A06">
        <w:rPr>
          <w:rFonts w:eastAsiaTheme="minorEastAsia" w:cs="Arial"/>
          <w:b/>
          <w:bCs/>
          <w:color w:val="000000" w:themeColor="text1"/>
          <w:lang w:val="en-GB"/>
        </w:rPr>
        <w:t>A</w:t>
      </w:r>
      <w:r w:rsidRPr="00FA4575">
        <w:rPr>
          <w:rFonts w:eastAsiaTheme="minorEastAsia" w:cs="Arial"/>
          <w:color w:val="000000" w:themeColor="text1"/>
          <w:lang w:val="en-GB"/>
        </w:rPr>
        <w:t xml:space="preserve">ctions, </w:t>
      </w:r>
      <w:r w:rsidR="00E12A06" w:rsidRPr="00E12A06">
        <w:rPr>
          <w:rFonts w:eastAsiaTheme="minorEastAsia" w:cs="Arial"/>
          <w:b/>
          <w:bCs/>
          <w:color w:val="000000" w:themeColor="text1"/>
          <w:lang w:val="en-GB"/>
        </w:rPr>
        <w:t>R</w:t>
      </w:r>
      <w:r w:rsidRPr="00FA4575">
        <w:rPr>
          <w:rFonts w:eastAsiaTheme="minorEastAsia" w:cs="Arial"/>
          <w:color w:val="000000" w:themeColor="text1"/>
          <w:lang w:val="en-GB"/>
        </w:rPr>
        <w:t xml:space="preserve">esults and </w:t>
      </w:r>
      <w:r w:rsidR="00E12A06" w:rsidRPr="00E12A06">
        <w:rPr>
          <w:rFonts w:eastAsiaTheme="minorEastAsia" w:cs="Arial"/>
          <w:b/>
          <w:bCs/>
          <w:color w:val="000000" w:themeColor="text1"/>
          <w:lang w:val="en-GB"/>
        </w:rPr>
        <w:t>L</w:t>
      </w:r>
      <w:r w:rsidRPr="00FA4575">
        <w:rPr>
          <w:rFonts w:eastAsiaTheme="minorEastAsia" w:cs="Arial"/>
          <w:color w:val="000000" w:themeColor="text1"/>
          <w:lang w:val="en-GB"/>
        </w:rPr>
        <w:t xml:space="preserve">essons </w:t>
      </w:r>
      <w:r w:rsidR="00D82396">
        <w:rPr>
          <w:rFonts w:eastAsiaTheme="minorEastAsia" w:cs="Arial"/>
          <w:color w:val="000000" w:themeColor="text1"/>
          <w:lang w:val="en-GB"/>
        </w:rPr>
        <w:t>l</w:t>
      </w:r>
      <w:r w:rsidRPr="00FA4575">
        <w:rPr>
          <w:rFonts w:eastAsiaTheme="minorEastAsia" w:cs="Arial"/>
          <w:color w:val="000000" w:themeColor="text1"/>
          <w:lang w:val="en-GB"/>
        </w:rPr>
        <w:t>earned.</w:t>
      </w:r>
    </w:p>
    <w:p w14:paraId="49C09DBB" w14:textId="77777777" w:rsidR="00420AB8" w:rsidRPr="00FA4575" w:rsidRDefault="00420AB8" w:rsidP="00420AB8">
      <w:pPr>
        <w:pStyle w:val="ListParagraph"/>
        <w:spacing w:after="0" w:line="240" w:lineRule="auto"/>
        <w:rPr>
          <w:rFonts w:eastAsiaTheme="minorEastAsia" w:cs="Arial"/>
          <w:color w:val="000000" w:themeColor="text1"/>
          <w:lang w:val="en-GB"/>
        </w:rPr>
      </w:pPr>
    </w:p>
    <w:p w14:paraId="7A44AB32" w14:textId="0F656F8F" w:rsidR="008231FA" w:rsidRPr="00FA4575" w:rsidRDefault="5C80127B" w:rsidP="001D1DFE">
      <w:pPr>
        <w:pStyle w:val="Heading4"/>
        <w:rPr>
          <w:rFonts w:ascii="Arial" w:eastAsiaTheme="minorEastAsia" w:hAnsi="Arial" w:cs="Arial"/>
          <w:i w:val="0"/>
          <w:iCs w:val="0"/>
          <w:lang w:val="en-GB"/>
        </w:rPr>
      </w:pPr>
      <w:r w:rsidRPr="00FA4575">
        <w:rPr>
          <w:rFonts w:ascii="Arial" w:hAnsi="Arial" w:cs="Arial"/>
          <w:lang w:val="en-GB"/>
        </w:rPr>
        <w:t xml:space="preserve">So, for example </w:t>
      </w:r>
      <w:r w:rsidR="00FA51B3" w:rsidRPr="00FA4575">
        <w:rPr>
          <w:rFonts w:ascii="Arial" w:hAnsi="Arial" w:cs="Arial"/>
          <w:lang w:val="en-GB"/>
        </w:rPr>
        <w:t>in</w:t>
      </w:r>
      <w:r w:rsidRPr="00FA4575">
        <w:rPr>
          <w:rFonts w:ascii="Arial" w:hAnsi="Arial" w:cs="Arial"/>
          <w:lang w:val="en-GB"/>
        </w:rPr>
        <w:t xml:space="preserve"> the </w:t>
      </w:r>
      <w:r w:rsidR="1BD1CA66" w:rsidRPr="00FA4575">
        <w:rPr>
          <w:rFonts w:ascii="Arial" w:hAnsi="Arial" w:cs="Arial"/>
          <w:lang w:val="en-GB"/>
        </w:rPr>
        <w:t>P</w:t>
      </w:r>
      <w:r w:rsidRPr="00FA4575">
        <w:rPr>
          <w:rFonts w:ascii="Arial" w:hAnsi="Arial" w:cs="Arial"/>
          <w:lang w:val="en-GB"/>
        </w:rPr>
        <w:t xml:space="preserve">eople </w:t>
      </w:r>
      <w:r w:rsidR="00B622F3" w:rsidRPr="00FA4575">
        <w:rPr>
          <w:rFonts w:ascii="Arial" w:hAnsi="Arial" w:cs="Arial"/>
          <w:lang w:val="en-GB"/>
        </w:rPr>
        <w:t>section</w:t>
      </w:r>
      <w:r w:rsidRPr="00FA4575">
        <w:rPr>
          <w:rFonts w:ascii="Arial" w:hAnsi="Arial" w:cs="Arial"/>
          <w:lang w:val="en-GB"/>
        </w:rPr>
        <w:t>:</w:t>
      </w:r>
    </w:p>
    <w:p w14:paraId="6B2673EE" w14:textId="7D6FE7B8" w:rsidR="00405BB3" w:rsidRPr="00FA4575" w:rsidRDefault="00405BB3" w:rsidP="00253EE6">
      <w:pPr>
        <w:pStyle w:val="paragraph"/>
        <w:pBdr>
          <w:top w:val="single" w:sz="4" w:space="1" w:color="auto"/>
          <w:left w:val="single" w:sz="4" w:space="4" w:color="auto"/>
          <w:bottom w:val="single" w:sz="4" w:space="6" w:color="auto"/>
          <w:right w:val="single" w:sz="4" w:space="4" w:color="auto"/>
        </w:pBdr>
        <w:spacing w:before="0" w:beforeAutospacing="0" w:after="0" w:afterAutospacing="0"/>
        <w:textAlignment w:val="baseline"/>
        <w:rPr>
          <w:rFonts w:ascii="Arial" w:hAnsi="Arial" w:cs="Arial"/>
          <w:sz w:val="21"/>
          <w:szCs w:val="21"/>
        </w:rPr>
      </w:pPr>
      <w:r w:rsidRPr="00FA4575">
        <w:rPr>
          <w:rStyle w:val="normaltextrun"/>
          <w:rFonts w:ascii="Arial" w:hAnsi="Arial" w:cs="Arial"/>
          <w:i/>
          <w:iCs/>
          <w:color w:val="2F5496" w:themeColor="accent1" w:themeShade="BF"/>
          <w:sz w:val="21"/>
          <w:szCs w:val="21"/>
        </w:rPr>
        <w:t>We had a situation (S), where we were receiving an unacceptably high number of customer complaints, which were not being dealt with fast enough – leading to further complaints.</w:t>
      </w:r>
      <w:r w:rsidRPr="00FA4575">
        <w:rPr>
          <w:rStyle w:val="eop"/>
          <w:rFonts w:ascii="Arial" w:hAnsi="Arial" w:cs="Arial"/>
          <w:color w:val="2F5496" w:themeColor="accent1" w:themeShade="BF"/>
          <w:sz w:val="21"/>
          <w:szCs w:val="21"/>
        </w:rPr>
        <w:t> </w:t>
      </w:r>
    </w:p>
    <w:p w14:paraId="3D3A6693" w14:textId="30E407D4" w:rsidR="00405BB3" w:rsidRPr="00FA4575" w:rsidRDefault="00405BB3" w:rsidP="00253EE6">
      <w:pPr>
        <w:pStyle w:val="paragraph"/>
        <w:pBdr>
          <w:top w:val="single" w:sz="4" w:space="1" w:color="auto"/>
          <w:left w:val="single" w:sz="4" w:space="4" w:color="auto"/>
          <w:bottom w:val="single" w:sz="4" w:space="6" w:color="auto"/>
          <w:right w:val="single" w:sz="4" w:space="4" w:color="auto"/>
        </w:pBdr>
        <w:spacing w:before="0" w:beforeAutospacing="0" w:after="0" w:afterAutospacing="0"/>
        <w:textAlignment w:val="baseline"/>
        <w:rPr>
          <w:rFonts w:ascii="Arial" w:hAnsi="Arial" w:cs="Arial"/>
          <w:sz w:val="21"/>
          <w:szCs w:val="21"/>
        </w:rPr>
      </w:pPr>
      <w:r w:rsidRPr="00FA4575">
        <w:rPr>
          <w:rStyle w:val="normaltextrun"/>
          <w:rFonts w:ascii="Arial" w:hAnsi="Arial" w:cs="Arial"/>
          <w:i/>
          <w:color w:val="2F5496" w:themeColor="accent1" w:themeShade="BF"/>
          <w:sz w:val="21"/>
          <w:szCs w:val="21"/>
        </w:rPr>
        <w:t xml:space="preserve">A customer survey and feedback along the lines of “the right hand does not seem to know what the left hand is doing” and “I kept getting passed from one department to </w:t>
      </w:r>
      <w:proofErr w:type="gramStart"/>
      <w:r w:rsidRPr="00FA4575">
        <w:rPr>
          <w:rStyle w:val="normaltextrun"/>
          <w:rFonts w:ascii="Arial" w:hAnsi="Arial" w:cs="Arial"/>
          <w:i/>
          <w:color w:val="2F5496" w:themeColor="accent1" w:themeShade="BF"/>
          <w:sz w:val="21"/>
          <w:szCs w:val="21"/>
        </w:rPr>
        <w:t>another</w:t>
      </w:r>
      <w:proofErr w:type="gramEnd"/>
      <w:r w:rsidRPr="00FA4575">
        <w:rPr>
          <w:rStyle w:val="normaltextrun"/>
          <w:rFonts w:ascii="Arial" w:hAnsi="Arial" w:cs="Arial"/>
          <w:i/>
          <w:color w:val="2F5496" w:themeColor="accent1" w:themeShade="BF"/>
          <w:sz w:val="21"/>
          <w:szCs w:val="21"/>
        </w:rPr>
        <w:t xml:space="preserve"> but no one would take responsibility” helped us to conclude that most people were still working in siloed departments and not collaborating to serve our customers</w:t>
      </w:r>
      <w:r w:rsidR="06ED3595" w:rsidRPr="00FA4575">
        <w:rPr>
          <w:rStyle w:val="normaltextrun"/>
          <w:rFonts w:ascii="Arial" w:hAnsi="Arial" w:cs="Arial"/>
          <w:i/>
          <w:iCs/>
          <w:color w:val="2F5496" w:themeColor="accent1" w:themeShade="BF"/>
          <w:sz w:val="21"/>
          <w:szCs w:val="21"/>
        </w:rPr>
        <w:t xml:space="preserve"> better</w:t>
      </w:r>
      <w:r w:rsidRPr="00FA4575">
        <w:rPr>
          <w:rStyle w:val="normaltextrun"/>
          <w:rFonts w:ascii="Arial" w:hAnsi="Arial" w:cs="Arial"/>
          <w:i/>
          <w:color w:val="2F5496" w:themeColor="accent1" w:themeShade="BF"/>
          <w:sz w:val="21"/>
          <w:szCs w:val="21"/>
        </w:rPr>
        <w:t>.</w:t>
      </w:r>
      <w:r w:rsidRPr="00FA4575">
        <w:rPr>
          <w:rStyle w:val="eop"/>
          <w:rFonts w:ascii="Arial" w:hAnsi="Arial" w:cs="Arial"/>
          <w:color w:val="2F5496" w:themeColor="accent1" w:themeShade="BF"/>
          <w:sz w:val="21"/>
          <w:szCs w:val="21"/>
        </w:rPr>
        <w:t> </w:t>
      </w:r>
    </w:p>
    <w:p w14:paraId="6DC5F567" w14:textId="13A73EEB" w:rsidR="00405BB3" w:rsidRPr="00FA4575" w:rsidRDefault="00405BB3" w:rsidP="00253EE6">
      <w:pPr>
        <w:pStyle w:val="paragraph"/>
        <w:pBdr>
          <w:top w:val="single" w:sz="4" w:space="1" w:color="auto"/>
          <w:left w:val="single" w:sz="4" w:space="4" w:color="auto"/>
          <w:bottom w:val="single" w:sz="4" w:space="6" w:color="auto"/>
          <w:right w:val="single" w:sz="4" w:space="4" w:color="auto"/>
        </w:pBdr>
        <w:spacing w:before="0" w:beforeAutospacing="0" w:after="0" w:afterAutospacing="0"/>
        <w:textAlignment w:val="baseline"/>
        <w:rPr>
          <w:rFonts w:ascii="Arial" w:hAnsi="Arial" w:cs="Arial"/>
          <w:sz w:val="21"/>
          <w:szCs w:val="21"/>
        </w:rPr>
      </w:pPr>
      <w:r w:rsidRPr="00FA4575">
        <w:rPr>
          <w:rStyle w:val="eop"/>
          <w:rFonts w:ascii="Arial" w:hAnsi="Arial" w:cs="Arial"/>
          <w:color w:val="2F5496" w:themeColor="accent1" w:themeShade="BF"/>
          <w:sz w:val="21"/>
          <w:szCs w:val="21"/>
        </w:rPr>
        <w:t>  </w:t>
      </w:r>
    </w:p>
    <w:p w14:paraId="5E644FCD" w14:textId="77777777" w:rsidR="00405BB3" w:rsidRPr="00FA4575" w:rsidRDefault="00405BB3" w:rsidP="00253EE6">
      <w:pPr>
        <w:pStyle w:val="paragraph"/>
        <w:pBdr>
          <w:top w:val="single" w:sz="4" w:space="1" w:color="auto"/>
          <w:left w:val="single" w:sz="4" w:space="4" w:color="auto"/>
          <w:bottom w:val="single" w:sz="4" w:space="6" w:color="auto"/>
          <w:right w:val="single" w:sz="4" w:space="4" w:color="auto"/>
        </w:pBdr>
        <w:spacing w:before="0" w:beforeAutospacing="0" w:after="0" w:afterAutospacing="0"/>
        <w:textAlignment w:val="baseline"/>
        <w:rPr>
          <w:rFonts w:ascii="Arial" w:hAnsi="Arial" w:cs="Arial"/>
          <w:sz w:val="21"/>
          <w:szCs w:val="21"/>
        </w:rPr>
      </w:pPr>
      <w:r w:rsidRPr="00FA4575">
        <w:rPr>
          <w:rStyle w:val="normaltextrun"/>
          <w:rFonts w:ascii="Arial" w:hAnsi="Arial" w:cs="Arial"/>
          <w:i/>
          <w:iCs/>
          <w:color w:val="2F5496"/>
          <w:sz w:val="21"/>
          <w:szCs w:val="21"/>
        </w:rPr>
        <w:t>We looked at the 7</w:t>
      </w:r>
      <w:r w:rsidRPr="00FA4575">
        <w:rPr>
          <w:rStyle w:val="normaltextrun"/>
          <w:rFonts w:ascii="Arial" w:hAnsi="Arial" w:cs="Arial"/>
          <w:i/>
          <w:iCs/>
          <w:color w:val="2F5496"/>
          <w:sz w:val="21"/>
          <w:szCs w:val="21"/>
          <w:vertAlign w:val="superscript"/>
        </w:rPr>
        <w:t>th</w:t>
      </w:r>
      <w:r w:rsidRPr="00FA4575">
        <w:rPr>
          <w:rStyle w:val="normaltextrun"/>
          <w:rFonts w:ascii="Arial" w:hAnsi="Arial" w:cs="Arial"/>
          <w:i/>
          <w:iCs/>
          <w:color w:val="2F5496"/>
          <w:sz w:val="21"/>
          <w:szCs w:val="21"/>
        </w:rPr>
        <w:t xml:space="preserve"> principle of the agile people manifesto,</w:t>
      </w:r>
      <w:r w:rsidRPr="00FA4575">
        <w:rPr>
          <w:rStyle w:val="normaltextrun"/>
          <w:rFonts w:ascii="Arial" w:hAnsi="Arial" w:cs="Arial"/>
          <w:color w:val="2F5496"/>
          <w:sz w:val="21"/>
          <w:szCs w:val="21"/>
        </w:rPr>
        <w:t> </w:t>
      </w:r>
      <w:r w:rsidRPr="00FA4575">
        <w:rPr>
          <w:rStyle w:val="eop"/>
          <w:rFonts w:ascii="Arial" w:hAnsi="Arial" w:cs="Arial"/>
          <w:color w:val="2F5496"/>
          <w:sz w:val="21"/>
          <w:szCs w:val="21"/>
        </w:rPr>
        <w:t> </w:t>
      </w:r>
    </w:p>
    <w:p w14:paraId="49564E27" w14:textId="77777777" w:rsidR="00405BB3" w:rsidRPr="00FA4575" w:rsidRDefault="00405BB3" w:rsidP="00253EE6">
      <w:pPr>
        <w:pStyle w:val="paragraph"/>
        <w:pBdr>
          <w:top w:val="single" w:sz="4" w:space="1" w:color="auto"/>
          <w:left w:val="single" w:sz="4" w:space="4" w:color="auto"/>
          <w:bottom w:val="single" w:sz="4" w:space="6" w:color="auto"/>
          <w:right w:val="single" w:sz="4" w:space="4" w:color="auto"/>
        </w:pBdr>
        <w:spacing w:before="0" w:beforeAutospacing="0" w:after="0" w:afterAutospacing="0"/>
        <w:textAlignment w:val="baseline"/>
        <w:rPr>
          <w:rFonts w:ascii="Arial" w:hAnsi="Arial" w:cs="Arial"/>
          <w:sz w:val="21"/>
          <w:szCs w:val="21"/>
        </w:rPr>
      </w:pPr>
      <w:r w:rsidRPr="00FA4575">
        <w:rPr>
          <w:rStyle w:val="normaltextrun"/>
          <w:rFonts w:ascii="Arial" w:hAnsi="Arial" w:cs="Arial"/>
          <w:sz w:val="21"/>
          <w:szCs w:val="21"/>
        </w:rPr>
        <w:t xml:space="preserve">“Agile People harness the power of boundary spanning </w:t>
      </w:r>
      <w:r w:rsidRPr="000B4348">
        <w:rPr>
          <w:rFonts w:ascii="Arial" w:eastAsiaTheme="majorEastAsia" w:hAnsi="Arial" w:cs="Arial"/>
          <w:b/>
          <w:bCs/>
          <w:sz w:val="21"/>
          <w:szCs w:val="21"/>
        </w:rPr>
        <w:t>to</w:t>
      </w:r>
      <w:r w:rsidRPr="000B4348">
        <w:rPr>
          <w:rStyle w:val="normaltextrun"/>
          <w:rFonts w:ascii="Arial" w:hAnsi="Arial" w:cs="Arial"/>
          <w:b/>
          <w:bCs/>
          <w:sz w:val="21"/>
          <w:szCs w:val="21"/>
        </w:rPr>
        <w:t xml:space="preserve"> </w:t>
      </w:r>
      <w:r w:rsidRPr="00FA4575">
        <w:rPr>
          <w:rStyle w:val="normaltextrun"/>
          <w:rFonts w:ascii="Arial" w:hAnsi="Arial" w:cs="Arial"/>
          <w:sz w:val="21"/>
          <w:szCs w:val="21"/>
        </w:rPr>
        <w:t xml:space="preserve">facilitate proactive collaboration across organisational </w:t>
      </w:r>
      <w:proofErr w:type="gramStart"/>
      <w:r w:rsidRPr="00FA4575">
        <w:rPr>
          <w:rStyle w:val="normaltextrun"/>
          <w:rFonts w:ascii="Arial" w:hAnsi="Arial" w:cs="Arial"/>
          <w:sz w:val="21"/>
          <w:szCs w:val="21"/>
        </w:rPr>
        <w:t>barriers”</w:t>
      </w:r>
      <w:proofErr w:type="gramEnd"/>
      <w:r w:rsidRPr="00FA4575">
        <w:rPr>
          <w:rStyle w:val="normaltextrun"/>
          <w:rFonts w:ascii="Arial" w:hAnsi="Arial" w:cs="Arial"/>
          <w:i/>
          <w:iCs/>
          <w:sz w:val="21"/>
          <w:szCs w:val="21"/>
          <w:lang w:val="en-US"/>
        </w:rPr>
        <w:t> </w:t>
      </w:r>
      <w:r w:rsidRPr="00FA4575">
        <w:rPr>
          <w:rStyle w:val="eop"/>
          <w:rFonts w:ascii="Arial" w:hAnsi="Arial" w:cs="Arial"/>
          <w:sz w:val="21"/>
          <w:szCs w:val="21"/>
        </w:rPr>
        <w:t> </w:t>
      </w:r>
    </w:p>
    <w:p w14:paraId="36E1D7C9" w14:textId="77777777" w:rsidR="00405BB3" w:rsidRPr="00FA4575" w:rsidRDefault="00405BB3" w:rsidP="00253EE6">
      <w:pPr>
        <w:pStyle w:val="paragraph"/>
        <w:pBdr>
          <w:top w:val="single" w:sz="4" w:space="1" w:color="auto"/>
          <w:left w:val="single" w:sz="4" w:space="4" w:color="auto"/>
          <w:bottom w:val="single" w:sz="4" w:space="6" w:color="auto"/>
          <w:right w:val="single" w:sz="4" w:space="4" w:color="auto"/>
        </w:pBdr>
        <w:spacing w:before="0" w:beforeAutospacing="0" w:after="0" w:afterAutospacing="0"/>
        <w:textAlignment w:val="baseline"/>
        <w:rPr>
          <w:rFonts w:ascii="Arial" w:hAnsi="Arial" w:cs="Arial"/>
          <w:sz w:val="21"/>
          <w:szCs w:val="21"/>
        </w:rPr>
      </w:pPr>
      <w:r w:rsidRPr="00FA4575">
        <w:rPr>
          <w:rStyle w:val="normaltextrun"/>
          <w:rFonts w:ascii="Arial" w:hAnsi="Arial" w:cs="Arial"/>
          <w:color w:val="2F5496"/>
          <w:sz w:val="21"/>
          <w:szCs w:val="21"/>
          <w:lang w:val="en-US"/>
        </w:rPr>
        <w:t> </w:t>
      </w:r>
      <w:r w:rsidRPr="00FA4575">
        <w:rPr>
          <w:rStyle w:val="eop"/>
          <w:rFonts w:ascii="Arial" w:hAnsi="Arial" w:cs="Arial"/>
          <w:color w:val="2F5496"/>
          <w:sz w:val="21"/>
          <w:szCs w:val="21"/>
        </w:rPr>
        <w:t> </w:t>
      </w:r>
    </w:p>
    <w:p w14:paraId="11200E18" w14:textId="6C34420C" w:rsidR="00405BB3" w:rsidRPr="00FA4575" w:rsidRDefault="00405BB3" w:rsidP="00253EE6">
      <w:pPr>
        <w:pStyle w:val="paragraph"/>
        <w:pBdr>
          <w:top w:val="single" w:sz="4" w:space="1" w:color="auto"/>
          <w:left w:val="single" w:sz="4" w:space="4" w:color="auto"/>
          <w:bottom w:val="single" w:sz="4" w:space="6" w:color="auto"/>
          <w:right w:val="single" w:sz="4" w:space="4" w:color="auto"/>
        </w:pBdr>
        <w:spacing w:before="0" w:beforeAutospacing="0" w:after="0" w:afterAutospacing="0"/>
        <w:textAlignment w:val="baseline"/>
        <w:rPr>
          <w:rFonts w:ascii="Arial" w:hAnsi="Arial" w:cs="Arial"/>
          <w:sz w:val="21"/>
          <w:szCs w:val="21"/>
        </w:rPr>
      </w:pPr>
      <w:r w:rsidRPr="00FA4575">
        <w:rPr>
          <w:rStyle w:val="normaltextrun"/>
          <w:rFonts w:ascii="Arial" w:hAnsi="Arial" w:cs="Arial"/>
          <w:i/>
          <w:iCs/>
          <w:color w:val="2F5496" w:themeColor="accent1" w:themeShade="BF"/>
          <w:sz w:val="21"/>
          <w:szCs w:val="21"/>
        </w:rPr>
        <w:lastRenderedPageBreak/>
        <w:t xml:space="preserve">and in (A) cross-functional workshops we explored how we could provide better customer service. As a result (R + L), we now understand each other much better and have greater insight into each other’s functions and </w:t>
      </w:r>
      <w:proofErr w:type="gramStart"/>
      <w:r w:rsidRPr="00FA4575">
        <w:rPr>
          <w:rStyle w:val="normaltextrun"/>
          <w:rFonts w:ascii="Arial" w:hAnsi="Arial" w:cs="Arial"/>
          <w:i/>
          <w:iCs/>
          <w:color w:val="2F5496" w:themeColor="accent1" w:themeShade="BF"/>
          <w:sz w:val="21"/>
          <w:szCs w:val="21"/>
        </w:rPr>
        <w:t>challenges, and</w:t>
      </w:r>
      <w:proofErr w:type="gramEnd"/>
      <w:r w:rsidRPr="00FA4575">
        <w:rPr>
          <w:rStyle w:val="normaltextrun"/>
          <w:rFonts w:ascii="Arial" w:hAnsi="Arial" w:cs="Arial"/>
          <w:i/>
          <w:iCs/>
          <w:color w:val="2F5496" w:themeColor="accent1" w:themeShade="BF"/>
          <w:sz w:val="21"/>
          <w:szCs w:val="21"/>
        </w:rPr>
        <w:t xml:space="preserve"> agreed that from a customer's point of view it did not matter which department was ‘responsible’.</w:t>
      </w:r>
      <w:r w:rsidRPr="00FA4575">
        <w:rPr>
          <w:rStyle w:val="eop"/>
          <w:rFonts w:ascii="Arial" w:hAnsi="Arial" w:cs="Arial"/>
          <w:color w:val="2F5496" w:themeColor="accent1" w:themeShade="BF"/>
          <w:sz w:val="21"/>
          <w:szCs w:val="21"/>
        </w:rPr>
        <w:t> </w:t>
      </w:r>
    </w:p>
    <w:p w14:paraId="15C95A8E" w14:textId="77777777" w:rsidR="00405BB3" w:rsidRPr="00FA4575" w:rsidRDefault="00405BB3" w:rsidP="00253EE6">
      <w:pPr>
        <w:pStyle w:val="paragraph"/>
        <w:pBdr>
          <w:top w:val="single" w:sz="4" w:space="1" w:color="auto"/>
          <w:left w:val="single" w:sz="4" w:space="4" w:color="auto"/>
          <w:bottom w:val="single" w:sz="4" w:space="6" w:color="auto"/>
          <w:right w:val="single" w:sz="4" w:space="4" w:color="auto"/>
        </w:pBdr>
        <w:spacing w:before="0" w:beforeAutospacing="0" w:after="0" w:afterAutospacing="0"/>
        <w:textAlignment w:val="baseline"/>
        <w:rPr>
          <w:rFonts w:ascii="Arial" w:hAnsi="Arial" w:cs="Arial"/>
          <w:sz w:val="21"/>
          <w:szCs w:val="21"/>
        </w:rPr>
      </w:pPr>
      <w:r w:rsidRPr="00FA4575">
        <w:rPr>
          <w:rStyle w:val="eop"/>
          <w:rFonts w:ascii="Arial" w:hAnsi="Arial" w:cs="Arial"/>
          <w:color w:val="2F5496"/>
          <w:sz w:val="21"/>
          <w:szCs w:val="21"/>
        </w:rPr>
        <w:t> </w:t>
      </w:r>
    </w:p>
    <w:p w14:paraId="68A3B706" w14:textId="12F44F74" w:rsidR="00405BB3" w:rsidRPr="00FA4575" w:rsidRDefault="00642A82" w:rsidP="00253EE6">
      <w:pPr>
        <w:pStyle w:val="paragraph"/>
        <w:pBdr>
          <w:top w:val="single" w:sz="4" w:space="1" w:color="auto"/>
          <w:left w:val="single" w:sz="4" w:space="4" w:color="auto"/>
          <w:bottom w:val="single" w:sz="4" w:space="6" w:color="auto"/>
          <w:right w:val="single" w:sz="4" w:space="4" w:color="auto"/>
        </w:pBdr>
        <w:spacing w:before="0" w:beforeAutospacing="0" w:after="0" w:afterAutospacing="0"/>
        <w:textAlignment w:val="baseline"/>
        <w:rPr>
          <w:rFonts w:ascii="Arial" w:eastAsiaTheme="minorEastAsia" w:hAnsi="Arial" w:cs="Arial"/>
          <w:i/>
          <w:sz w:val="21"/>
          <w:szCs w:val="21"/>
        </w:rPr>
      </w:pPr>
      <w:r w:rsidRPr="00FA4575">
        <w:rPr>
          <w:rStyle w:val="normaltextrun"/>
          <w:rFonts w:ascii="Arial" w:hAnsi="Arial" w:cs="Arial"/>
          <w:i/>
          <w:iCs/>
          <w:color w:val="2F5496" w:themeColor="accent1" w:themeShade="BF"/>
          <w:sz w:val="21"/>
          <w:szCs w:val="21"/>
        </w:rPr>
        <w:t xml:space="preserve">(A) </w:t>
      </w:r>
      <w:r w:rsidR="00405BB3" w:rsidRPr="00FA4575">
        <w:rPr>
          <w:rStyle w:val="normaltextrun"/>
          <w:rFonts w:ascii="Arial" w:hAnsi="Arial" w:cs="Arial"/>
          <w:i/>
          <w:iCs/>
          <w:color w:val="2F5496" w:themeColor="accent1" w:themeShade="BF"/>
          <w:sz w:val="21"/>
          <w:szCs w:val="21"/>
        </w:rPr>
        <w:t>W</w:t>
      </w:r>
      <w:r w:rsidR="00405BB3" w:rsidRPr="00FA4575">
        <w:rPr>
          <w:rStyle w:val="normaltextrun"/>
          <w:rFonts w:ascii="Arial" w:hAnsi="Arial" w:cs="Arial"/>
          <w:i/>
          <w:color w:val="2F5496" w:themeColor="accent1" w:themeShade="BF"/>
          <w:sz w:val="21"/>
          <w:szCs w:val="21"/>
        </w:rPr>
        <w:t>e tested the hypotheses from the workshops in a series of experiments, including:</w:t>
      </w:r>
      <w:r w:rsidR="00405BB3" w:rsidRPr="00FA4575">
        <w:rPr>
          <w:rStyle w:val="eop"/>
          <w:rFonts w:ascii="Arial" w:hAnsi="Arial" w:cs="Arial"/>
          <w:color w:val="2F5496" w:themeColor="accent1" w:themeShade="BF"/>
          <w:sz w:val="21"/>
          <w:szCs w:val="21"/>
        </w:rPr>
        <w:t> </w:t>
      </w:r>
    </w:p>
    <w:p w14:paraId="6BB15F48" w14:textId="77777777" w:rsidR="00405BB3" w:rsidRPr="00FA4575" w:rsidRDefault="00405BB3" w:rsidP="0030014E">
      <w:pPr>
        <w:pStyle w:val="paragraph"/>
        <w:numPr>
          <w:ilvl w:val="0"/>
          <w:numId w:val="16"/>
        </w:numPr>
        <w:pBdr>
          <w:top w:val="single" w:sz="4" w:space="1" w:color="auto"/>
          <w:left w:val="single" w:sz="4" w:space="4" w:color="auto"/>
          <w:right w:val="single" w:sz="4" w:space="4" w:color="auto"/>
        </w:pBdr>
        <w:spacing w:before="0" w:beforeAutospacing="0" w:after="0" w:afterAutospacing="0"/>
        <w:ind w:left="360"/>
        <w:textAlignment w:val="baseline"/>
        <w:rPr>
          <w:rFonts w:ascii="Arial" w:hAnsi="Arial" w:cs="Arial"/>
          <w:sz w:val="21"/>
          <w:szCs w:val="21"/>
        </w:rPr>
      </w:pPr>
      <w:r w:rsidRPr="00FA4575">
        <w:rPr>
          <w:rStyle w:val="normaltextrun"/>
          <w:rFonts w:ascii="Arial" w:hAnsi="Arial" w:cs="Arial"/>
          <w:i/>
          <w:color w:val="2F5496" w:themeColor="accent1" w:themeShade="BF"/>
          <w:sz w:val="21"/>
          <w:szCs w:val="21"/>
        </w:rPr>
        <w:t xml:space="preserve">Whoever first picks up the enquiry takes ownership and collaborates with other departments where necessary to </w:t>
      </w:r>
      <w:proofErr w:type="gramStart"/>
      <w:r w:rsidRPr="00FA4575">
        <w:rPr>
          <w:rStyle w:val="normaltextrun"/>
          <w:rFonts w:ascii="Arial" w:hAnsi="Arial" w:cs="Arial"/>
          <w:i/>
          <w:color w:val="2F5496" w:themeColor="accent1" w:themeShade="BF"/>
          <w:sz w:val="21"/>
          <w:szCs w:val="21"/>
        </w:rPr>
        <w:t>resolve</w:t>
      </w:r>
      <w:proofErr w:type="gramEnd"/>
      <w:r w:rsidRPr="00FA4575">
        <w:rPr>
          <w:rStyle w:val="eop"/>
          <w:rFonts w:ascii="Arial" w:hAnsi="Arial" w:cs="Arial"/>
          <w:color w:val="2F5496" w:themeColor="accent1" w:themeShade="BF"/>
          <w:sz w:val="21"/>
          <w:szCs w:val="21"/>
        </w:rPr>
        <w:t> </w:t>
      </w:r>
    </w:p>
    <w:p w14:paraId="0EA141E6" w14:textId="77777777" w:rsidR="00405BB3" w:rsidRPr="00FA4575" w:rsidRDefault="00405BB3" w:rsidP="0030014E">
      <w:pPr>
        <w:pStyle w:val="paragraph"/>
        <w:numPr>
          <w:ilvl w:val="0"/>
          <w:numId w:val="16"/>
        </w:numPr>
        <w:pBdr>
          <w:top w:val="single" w:sz="4" w:space="1" w:color="auto"/>
          <w:left w:val="single" w:sz="4" w:space="4" w:color="auto"/>
          <w:right w:val="single" w:sz="4" w:space="4" w:color="auto"/>
        </w:pBdr>
        <w:spacing w:before="0" w:beforeAutospacing="0" w:after="0" w:afterAutospacing="0"/>
        <w:ind w:left="360"/>
        <w:textAlignment w:val="baseline"/>
        <w:rPr>
          <w:rFonts w:ascii="Arial" w:hAnsi="Arial" w:cs="Arial"/>
          <w:sz w:val="21"/>
          <w:szCs w:val="21"/>
        </w:rPr>
      </w:pPr>
      <w:r w:rsidRPr="00FA4575">
        <w:rPr>
          <w:rStyle w:val="normaltextrun"/>
          <w:rFonts w:ascii="Arial" w:hAnsi="Arial" w:cs="Arial"/>
          <w:i/>
          <w:color w:val="2F5496" w:themeColor="accent1" w:themeShade="BF"/>
          <w:sz w:val="21"/>
          <w:szCs w:val="21"/>
        </w:rPr>
        <w:t xml:space="preserve">Cross department groups meet weekly to discuss issues from that week and suggest process improvement – often followed by social </w:t>
      </w:r>
      <w:proofErr w:type="gramStart"/>
      <w:r w:rsidRPr="00FA4575">
        <w:rPr>
          <w:rStyle w:val="normaltextrun"/>
          <w:rFonts w:ascii="Arial" w:hAnsi="Arial" w:cs="Arial"/>
          <w:i/>
          <w:color w:val="2F5496" w:themeColor="accent1" w:themeShade="BF"/>
          <w:sz w:val="21"/>
          <w:szCs w:val="21"/>
        </w:rPr>
        <w:t>events</w:t>
      </w:r>
      <w:proofErr w:type="gramEnd"/>
      <w:r w:rsidRPr="00FA4575">
        <w:rPr>
          <w:rStyle w:val="eop"/>
          <w:rFonts w:ascii="Arial" w:hAnsi="Arial" w:cs="Arial"/>
          <w:color w:val="2F5496" w:themeColor="accent1" w:themeShade="BF"/>
          <w:sz w:val="21"/>
          <w:szCs w:val="21"/>
        </w:rPr>
        <w:t> </w:t>
      </w:r>
    </w:p>
    <w:p w14:paraId="5B69C807" w14:textId="77777777" w:rsidR="00405BB3" w:rsidRPr="00FA4575" w:rsidRDefault="00405BB3" w:rsidP="0030014E">
      <w:pPr>
        <w:pStyle w:val="paragraph"/>
        <w:numPr>
          <w:ilvl w:val="0"/>
          <w:numId w:val="16"/>
        </w:numPr>
        <w:pBdr>
          <w:top w:val="single" w:sz="4" w:space="1" w:color="auto"/>
          <w:left w:val="single" w:sz="4" w:space="4" w:color="auto"/>
          <w:right w:val="single" w:sz="4" w:space="4" w:color="auto"/>
        </w:pBdr>
        <w:spacing w:before="0" w:beforeAutospacing="0" w:after="0" w:afterAutospacing="0"/>
        <w:ind w:left="360"/>
        <w:textAlignment w:val="baseline"/>
        <w:rPr>
          <w:rFonts w:ascii="Arial" w:hAnsi="Arial" w:cs="Arial"/>
          <w:sz w:val="21"/>
          <w:szCs w:val="21"/>
        </w:rPr>
      </w:pPr>
      <w:r w:rsidRPr="00FA4575">
        <w:rPr>
          <w:rStyle w:val="normaltextrun"/>
          <w:rFonts w:ascii="Arial" w:hAnsi="Arial" w:cs="Arial"/>
          <w:i/>
          <w:color w:val="2F5496" w:themeColor="accent1" w:themeShade="BF"/>
          <w:sz w:val="21"/>
          <w:szCs w:val="21"/>
        </w:rPr>
        <w:t xml:space="preserve">Cross-functional workshops to identify further improvements every quarter – with social events </w:t>
      </w:r>
      <w:proofErr w:type="gramStart"/>
      <w:r w:rsidRPr="00FA4575">
        <w:rPr>
          <w:rStyle w:val="normaltextrun"/>
          <w:rFonts w:ascii="Arial" w:hAnsi="Arial" w:cs="Arial"/>
          <w:i/>
          <w:color w:val="2F5496" w:themeColor="accent1" w:themeShade="BF"/>
          <w:sz w:val="21"/>
          <w:szCs w:val="21"/>
        </w:rPr>
        <w:t>added</w:t>
      </w:r>
      <w:proofErr w:type="gramEnd"/>
      <w:r w:rsidRPr="00FA4575">
        <w:rPr>
          <w:rStyle w:val="normaltextrun"/>
          <w:rFonts w:ascii="Arial" w:hAnsi="Arial" w:cs="Arial"/>
          <w:i/>
          <w:color w:val="2F5496" w:themeColor="accent1" w:themeShade="BF"/>
          <w:sz w:val="21"/>
          <w:szCs w:val="21"/>
        </w:rPr>
        <w:t xml:space="preserve"> </w:t>
      </w:r>
      <w:r w:rsidRPr="00FA4575">
        <w:rPr>
          <w:rStyle w:val="eop"/>
          <w:rFonts w:ascii="Arial" w:hAnsi="Arial" w:cs="Arial"/>
          <w:color w:val="2F5496" w:themeColor="accent1" w:themeShade="BF"/>
          <w:sz w:val="21"/>
          <w:szCs w:val="21"/>
        </w:rPr>
        <w:t> </w:t>
      </w:r>
    </w:p>
    <w:p w14:paraId="2C3D14A1" w14:textId="5589D126" w:rsidR="00420AB8" w:rsidRPr="00FA4575" w:rsidRDefault="00405BB3" w:rsidP="00253EE6">
      <w:pPr>
        <w:pStyle w:val="paragraph"/>
        <w:pBdr>
          <w:top w:val="single" w:sz="4" w:space="1" w:color="auto"/>
          <w:left w:val="single" w:sz="4" w:space="4" w:color="auto"/>
          <w:bottom w:val="single" w:sz="4" w:space="6" w:color="auto"/>
          <w:right w:val="single" w:sz="4" w:space="4" w:color="auto"/>
        </w:pBdr>
        <w:spacing w:before="0" w:beforeAutospacing="0" w:after="0" w:afterAutospacing="0"/>
        <w:textAlignment w:val="baseline"/>
        <w:rPr>
          <w:rFonts w:ascii="Arial" w:hAnsi="Arial" w:cs="Arial"/>
          <w:sz w:val="18"/>
          <w:szCs w:val="18"/>
        </w:rPr>
      </w:pPr>
      <w:r w:rsidRPr="00FA4575">
        <w:rPr>
          <w:rStyle w:val="eop"/>
          <w:rFonts w:ascii="Arial" w:hAnsi="Arial" w:cs="Arial"/>
          <w:color w:val="2F5496" w:themeColor="accent1" w:themeShade="BF"/>
          <w:sz w:val="21"/>
          <w:szCs w:val="21"/>
        </w:rPr>
        <w:t> </w:t>
      </w:r>
      <w:r w:rsidRPr="00FA4575">
        <w:rPr>
          <w:rStyle w:val="normaltextrun"/>
          <w:rFonts w:ascii="Arial" w:hAnsi="Arial" w:cs="Arial"/>
          <w:i/>
          <w:color w:val="2F5496" w:themeColor="accent1" w:themeShade="BF"/>
          <w:sz w:val="21"/>
          <w:szCs w:val="21"/>
        </w:rPr>
        <w:t xml:space="preserve">(R) Subsequent customer satisfaction surveys indicated significant improvement, with the number of complaints, and complaints waiting to be resolved, going down. We conclude our experiments to have been a success and (L) will continue to monitor and improve. </w:t>
      </w:r>
      <w:r w:rsidRPr="00FA4575">
        <w:rPr>
          <w:rStyle w:val="eop"/>
          <w:rFonts w:ascii="Arial" w:hAnsi="Arial" w:cs="Arial"/>
          <w:color w:val="2F5496" w:themeColor="accent1" w:themeShade="BF"/>
          <w:sz w:val="21"/>
          <w:szCs w:val="21"/>
        </w:rPr>
        <w:t> </w:t>
      </w:r>
    </w:p>
    <w:p w14:paraId="48837B2F" w14:textId="29830032" w:rsidR="00D92657" w:rsidRPr="00FA4575" w:rsidRDefault="5C80127B" w:rsidP="001D1DFE">
      <w:pPr>
        <w:rPr>
          <w:rFonts w:eastAsiaTheme="minorEastAsia" w:cs="Arial"/>
          <w:color w:val="000000" w:themeColor="text1"/>
          <w:lang w:val="en-GB"/>
        </w:rPr>
      </w:pPr>
      <w:r w:rsidRPr="00FA4575">
        <w:rPr>
          <w:rFonts w:eastAsiaTheme="minorEastAsia" w:cs="Arial"/>
          <w:color w:val="000000" w:themeColor="text1"/>
          <w:lang w:val="en-GB"/>
        </w:rPr>
        <w:t>For every evidence story, we would like to see some supportive evidence</w:t>
      </w:r>
      <w:r w:rsidR="00D92657" w:rsidRPr="00FA4575">
        <w:rPr>
          <w:rFonts w:eastAsiaTheme="minorEastAsia" w:cs="Arial"/>
          <w:color w:val="000000" w:themeColor="text1"/>
          <w:lang w:val="en-GB"/>
        </w:rPr>
        <w:t>. F</w:t>
      </w:r>
      <w:r w:rsidRPr="00FA4575">
        <w:rPr>
          <w:rFonts w:eastAsiaTheme="minorEastAsia" w:cs="Arial"/>
          <w:color w:val="000000" w:themeColor="text1"/>
          <w:lang w:val="en-GB"/>
        </w:rPr>
        <w:t>or example</w:t>
      </w:r>
      <w:r w:rsidR="7CF66568" w:rsidRPr="00FA4575">
        <w:rPr>
          <w:rFonts w:eastAsiaTheme="minorEastAsia" w:cs="Arial"/>
          <w:color w:val="000000" w:themeColor="text1"/>
          <w:lang w:val="en-GB"/>
        </w:rPr>
        <w:t>,</w:t>
      </w:r>
      <w:r w:rsidRPr="00FA4575">
        <w:rPr>
          <w:rFonts w:eastAsiaTheme="minorEastAsia" w:cs="Arial"/>
          <w:color w:val="000000" w:themeColor="text1"/>
          <w:lang w:val="en-GB"/>
        </w:rPr>
        <w:t xml:space="preserve"> for the story above: </w:t>
      </w:r>
    </w:p>
    <w:p w14:paraId="2C3DBED1" w14:textId="0CC9DF1B" w:rsidR="00D92657" w:rsidRPr="00FA4575" w:rsidRDefault="00431EF7" w:rsidP="5CDF419A">
      <w:pPr>
        <w:pStyle w:val="ListParagraph"/>
        <w:numPr>
          <w:ilvl w:val="0"/>
          <w:numId w:val="14"/>
        </w:numPr>
        <w:spacing w:after="0" w:line="240" w:lineRule="auto"/>
        <w:rPr>
          <w:rFonts w:eastAsiaTheme="minorEastAsia" w:cs="Arial"/>
          <w:color w:val="000000" w:themeColor="text1"/>
          <w:lang w:val="en-GB"/>
        </w:rPr>
      </w:pPr>
      <w:r w:rsidRPr="00FA4575">
        <w:rPr>
          <w:rFonts w:eastAsiaTheme="minorEastAsia" w:cs="Arial"/>
          <w:color w:val="000000" w:themeColor="text1"/>
          <w:lang w:val="en-GB"/>
        </w:rPr>
        <w:t>Screenshot of workshop output/collaboration e.g</w:t>
      </w:r>
      <w:r w:rsidR="4B97F39F" w:rsidRPr="00FA4575">
        <w:rPr>
          <w:rFonts w:eastAsiaTheme="minorEastAsia" w:cs="Arial"/>
          <w:color w:val="000000" w:themeColor="text1"/>
          <w:lang w:val="en-GB"/>
        </w:rPr>
        <w:t>.,</w:t>
      </w:r>
      <w:r w:rsidRPr="00FA4575">
        <w:rPr>
          <w:rFonts w:eastAsiaTheme="minorEastAsia" w:cs="Arial"/>
          <w:color w:val="000000" w:themeColor="text1"/>
          <w:lang w:val="en-GB"/>
        </w:rPr>
        <w:t xml:space="preserve"> Miro or Mural board</w:t>
      </w:r>
      <w:r w:rsidR="0031431E" w:rsidRPr="00FA4575">
        <w:rPr>
          <w:rFonts w:eastAsiaTheme="minorEastAsia" w:cs="Arial"/>
          <w:color w:val="000000" w:themeColor="text1"/>
          <w:lang w:val="en-GB"/>
        </w:rPr>
        <w:t xml:space="preserve"> or photos of flipcharts</w:t>
      </w:r>
    </w:p>
    <w:p w14:paraId="0C9534A9" w14:textId="4C7EA57A" w:rsidR="0031431E" w:rsidRPr="00FA4575" w:rsidRDefault="002D6244" w:rsidP="5CDF419A">
      <w:pPr>
        <w:pStyle w:val="ListParagraph"/>
        <w:numPr>
          <w:ilvl w:val="0"/>
          <w:numId w:val="14"/>
        </w:numPr>
        <w:spacing w:after="0" w:line="240" w:lineRule="auto"/>
        <w:rPr>
          <w:rFonts w:eastAsiaTheme="minorEastAsia" w:cs="Arial"/>
          <w:color w:val="000000" w:themeColor="text1"/>
          <w:lang w:val="en-GB"/>
        </w:rPr>
      </w:pPr>
      <w:r w:rsidRPr="00FA4575">
        <w:rPr>
          <w:rFonts w:eastAsiaTheme="minorEastAsia" w:cs="Arial"/>
          <w:color w:val="000000" w:themeColor="text1"/>
          <w:lang w:val="en-GB"/>
        </w:rPr>
        <w:t>Communications around changes to practices</w:t>
      </w:r>
    </w:p>
    <w:p w14:paraId="3FBA318A" w14:textId="1428A598" w:rsidR="002D6244" w:rsidRPr="00FA4575" w:rsidRDefault="00E530B3" w:rsidP="5CDF419A">
      <w:pPr>
        <w:pStyle w:val="ListParagraph"/>
        <w:numPr>
          <w:ilvl w:val="0"/>
          <w:numId w:val="14"/>
        </w:numPr>
        <w:spacing w:after="0" w:line="240" w:lineRule="auto"/>
        <w:rPr>
          <w:rFonts w:eastAsiaTheme="minorEastAsia" w:cs="Arial"/>
          <w:color w:val="000000" w:themeColor="text1"/>
          <w:lang w:val="en-GB"/>
        </w:rPr>
      </w:pPr>
      <w:r w:rsidRPr="00FA4575">
        <w:rPr>
          <w:rFonts w:eastAsiaTheme="minorEastAsia" w:cs="Arial"/>
          <w:color w:val="000000" w:themeColor="text1"/>
          <w:lang w:val="en-GB"/>
        </w:rPr>
        <w:t>Calendar entries for future series of workshops</w:t>
      </w:r>
    </w:p>
    <w:p w14:paraId="2F063920" w14:textId="2E2F8E2A" w:rsidR="00E530B3" w:rsidRPr="00FA4575" w:rsidRDefault="00E530B3" w:rsidP="5CDF419A">
      <w:pPr>
        <w:pStyle w:val="ListParagraph"/>
        <w:numPr>
          <w:ilvl w:val="0"/>
          <w:numId w:val="14"/>
        </w:numPr>
        <w:spacing w:after="0" w:line="240" w:lineRule="auto"/>
        <w:rPr>
          <w:rFonts w:eastAsiaTheme="minorEastAsia" w:cs="Arial"/>
          <w:color w:val="000000" w:themeColor="text1"/>
          <w:lang w:val="en-GB"/>
        </w:rPr>
      </w:pPr>
      <w:r w:rsidRPr="00FA4575">
        <w:rPr>
          <w:rFonts w:eastAsiaTheme="minorEastAsia" w:cs="Arial"/>
          <w:lang w:val="en-GB"/>
        </w:rPr>
        <w:t xml:space="preserve">Job titles or functions of those involved in the </w:t>
      </w:r>
      <w:proofErr w:type="gramStart"/>
      <w:r w:rsidRPr="00FA4575">
        <w:rPr>
          <w:rFonts w:eastAsiaTheme="minorEastAsia" w:cs="Arial"/>
          <w:lang w:val="en-GB"/>
        </w:rPr>
        <w:t>workshops</w:t>
      </w:r>
      <w:proofErr w:type="gramEnd"/>
    </w:p>
    <w:p w14:paraId="003B519D" w14:textId="20951648" w:rsidR="0031431E" w:rsidRPr="00FA4575" w:rsidRDefault="00A66AA3" w:rsidP="2FD824BB">
      <w:pPr>
        <w:pStyle w:val="ListParagraph"/>
        <w:numPr>
          <w:ilvl w:val="0"/>
          <w:numId w:val="14"/>
        </w:numPr>
        <w:spacing w:after="0" w:line="240" w:lineRule="auto"/>
        <w:rPr>
          <w:rFonts w:eastAsiaTheme="minorEastAsia" w:cs="Arial"/>
          <w:color w:val="000000" w:themeColor="text1"/>
          <w:lang w:val="en-GB"/>
        </w:rPr>
      </w:pPr>
      <w:r w:rsidRPr="00FA4575">
        <w:rPr>
          <w:rFonts w:eastAsiaTheme="minorEastAsia" w:cs="Arial"/>
          <w:lang w:val="en-GB"/>
        </w:rPr>
        <w:t xml:space="preserve">Results or </w:t>
      </w:r>
      <w:r w:rsidR="0C20E723" w:rsidRPr="00FA4575">
        <w:rPr>
          <w:rFonts w:eastAsiaTheme="minorEastAsia" w:cs="Arial"/>
          <w:lang w:val="en-GB"/>
        </w:rPr>
        <w:t>NPS (net promoter score)</w:t>
      </w:r>
      <w:r w:rsidRPr="00FA4575">
        <w:rPr>
          <w:rFonts w:eastAsiaTheme="minorEastAsia" w:cs="Arial"/>
          <w:lang w:val="en-GB"/>
        </w:rPr>
        <w:t xml:space="preserve"> scores from customer satisfaction surveys</w:t>
      </w:r>
      <w:r w:rsidR="0055186F" w:rsidRPr="00FA4575">
        <w:rPr>
          <w:rFonts w:eastAsiaTheme="minorEastAsia" w:cs="Arial"/>
          <w:lang w:val="en-GB"/>
        </w:rPr>
        <w:t xml:space="preserve"> (before and after)</w:t>
      </w:r>
    </w:p>
    <w:p w14:paraId="14C5088E" w14:textId="77777777" w:rsidR="00683C9E" w:rsidRPr="00B43D84" w:rsidRDefault="008F181A">
      <w:pPr>
        <w:pStyle w:val="ListParagraph"/>
        <w:numPr>
          <w:ilvl w:val="0"/>
          <w:numId w:val="14"/>
        </w:numPr>
        <w:spacing w:after="0" w:line="240" w:lineRule="auto"/>
        <w:rPr>
          <w:rFonts w:eastAsiaTheme="majorEastAsia" w:cs="Arial"/>
          <w:b/>
          <w:sz w:val="24"/>
          <w:szCs w:val="26"/>
        </w:rPr>
      </w:pPr>
      <w:r w:rsidRPr="001B6351">
        <w:rPr>
          <w:rFonts w:eastAsiaTheme="minorEastAsia" w:cs="Arial"/>
          <w:lang w:val="en-GB"/>
        </w:rPr>
        <w:t>T</w:t>
      </w:r>
      <w:r w:rsidR="5C80127B" w:rsidRPr="001B6351">
        <w:rPr>
          <w:rFonts w:eastAsiaTheme="minorEastAsia" w:cs="Arial"/>
          <w:lang w:val="en-GB"/>
        </w:rPr>
        <w:t xml:space="preserve">he meeting calendar for an upcoming joint meeting, and the graph showing customer satisfaction to have gone up). </w:t>
      </w:r>
      <w:r w:rsidR="597A23F5" w:rsidRPr="001B6351">
        <w:rPr>
          <w:rFonts w:eastAsiaTheme="minorEastAsia" w:cs="Arial"/>
          <w:lang w:val="en-GB"/>
        </w:rPr>
        <w:t>10</w:t>
      </w:r>
      <w:r w:rsidR="5C80127B" w:rsidRPr="001B6351">
        <w:rPr>
          <w:rFonts w:eastAsiaTheme="minorEastAsia" w:cs="Arial"/>
          <w:lang w:val="en-GB"/>
        </w:rPr>
        <w:t xml:space="preserve"> pictures maximum</w:t>
      </w:r>
    </w:p>
    <w:p w14:paraId="12A3D095" w14:textId="77777777" w:rsidR="00B43D84" w:rsidRDefault="00B43D84" w:rsidP="00B43D84">
      <w:pPr>
        <w:spacing w:after="0" w:line="240" w:lineRule="auto"/>
        <w:rPr>
          <w:rFonts w:eastAsiaTheme="majorEastAsia" w:cs="Arial"/>
          <w:b/>
          <w:sz w:val="24"/>
          <w:szCs w:val="26"/>
        </w:rPr>
      </w:pPr>
    </w:p>
    <w:p w14:paraId="1C131F60" w14:textId="77777777" w:rsidR="00B43D84" w:rsidRDefault="00B43D84" w:rsidP="00B43D84">
      <w:pPr>
        <w:spacing w:after="0" w:line="240" w:lineRule="auto"/>
        <w:rPr>
          <w:rFonts w:eastAsiaTheme="majorEastAsia" w:cs="Arial"/>
          <w:b/>
          <w:sz w:val="24"/>
          <w:szCs w:val="26"/>
        </w:rPr>
      </w:pPr>
    </w:p>
    <w:p w14:paraId="46744854" w14:textId="77777777" w:rsidR="00B43D84" w:rsidRDefault="00B43D84" w:rsidP="00B43D84">
      <w:pPr>
        <w:spacing w:after="0" w:line="240" w:lineRule="auto"/>
        <w:rPr>
          <w:rFonts w:eastAsiaTheme="majorEastAsia" w:cs="Arial"/>
          <w:b/>
          <w:sz w:val="24"/>
          <w:szCs w:val="26"/>
        </w:rPr>
      </w:pPr>
    </w:p>
    <w:p w14:paraId="1E7C250A" w14:textId="77777777" w:rsidR="00B43D84" w:rsidRDefault="00B43D84" w:rsidP="00B43D84">
      <w:pPr>
        <w:spacing w:after="0" w:line="240" w:lineRule="auto"/>
        <w:rPr>
          <w:rFonts w:eastAsiaTheme="majorEastAsia" w:cs="Arial"/>
          <w:b/>
          <w:sz w:val="24"/>
          <w:szCs w:val="26"/>
        </w:rPr>
      </w:pPr>
    </w:p>
    <w:p w14:paraId="3EB1FF88" w14:textId="77777777" w:rsidR="00B43D84" w:rsidRDefault="00B43D84" w:rsidP="00B43D84">
      <w:pPr>
        <w:spacing w:after="0" w:line="240" w:lineRule="auto"/>
        <w:rPr>
          <w:rFonts w:eastAsiaTheme="majorEastAsia" w:cs="Arial"/>
          <w:b/>
          <w:sz w:val="24"/>
          <w:szCs w:val="26"/>
        </w:rPr>
      </w:pPr>
    </w:p>
    <w:p w14:paraId="2F34666C" w14:textId="77777777" w:rsidR="00FF581D" w:rsidRDefault="00FF581D" w:rsidP="00B43D84">
      <w:pPr>
        <w:spacing w:after="0" w:line="240" w:lineRule="auto"/>
        <w:rPr>
          <w:rFonts w:eastAsiaTheme="majorEastAsia" w:cs="Arial"/>
          <w:b/>
          <w:sz w:val="24"/>
          <w:szCs w:val="26"/>
        </w:rPr>
      </w:pPr>
    </w:p>
    <w:p w14:paraId="1B55FD3E" w14:textId="77777777" w:rsidR="00FF581D" w:rsidRDefault="00FF581D" w:rsidP="00B43D84">
      <w:pPr>
        <w:spacing w:after="0" w:line="240" w:lineRule="auto"/>
        <w:rPr>
          <w:rFonts w:eastAsiaTheme="majorEastAsia" w:cs="Arial"/>
          <w:b/>
          <w:sz w:val="24"/>
          <w:szCs w:val="26"/>
        </w:rPr>
      </w:pPr>
    </w:p>
    <w:p w14:paraId="6EC231DD" w14:textId="77777777" w:rsidR="00FF581D" w:rsidRDefault="00FF581D" w:rsidP="00B43D84">
      <w:pPr>
        <w:spacing w:after="0" w:line="240" w:lineRule="auto"/>
        <w:rPr>
          <w:rFonts w:eastAsiaTheme="majorEastAsia" w:cs="Arial"/>
          <w:b/>
          <w:sz w:val="24"/>
          <w:szCs w:val="26"/>
        </w:rPr>
      </w:pPr>
    </w:p>
    <w:p w14:paraId="33B571B8" w14:textId="77777777" w:rsidR="00FF581D" w:rsidRDefault="00FF581D" w:rsidP="00B43D84">
      <w:pPr>
        <w:spacing w:after="0" w:line="240" w:lineRule="auto"/>
        <w:rPr>
          <w:rFonts w:eastAsiaTheme="majorEastAsia" w:cs="Arial"/>
          <w:b/>
          <w:sz w:val="24"/>
          <w:szCs w:val="26"/>
        </w:rPr>
      </w:pPr>
    </w:p>
    <w:p w14:paraId="516E5209" w14:textId="77777777" w:rsidR="00FF581D" w:rsidRDefault="00FF581D" w:rsidP="00B43D84">
      <w:pPr>
        <w:spacing w:after="0" w:line="240" w:lineRule="auto"/>
        <w:rPr>
          <w:rFonts w:eastAsiaTheme="majorEastAsia" w:cs="Arial"/>
          <w:b/>
          <w:sz w:val="24"/>
          <w:szCs w:val="26"/>
        </w:rPr>
      </w:pPr>
    </w:p>
    <w:p w14:paraId="1CF0B5F5" w14:textId="77777777" w:rsidR="00FF581D" w:rsidRDefault="00FF581D" w:rsidP="00B43D84">
      <w:pPr>
        <w:spacing w:after="0" w:line="240" w:lineRule="auto"/>
        <w:rPr>
          <w:rFonts w:eastAsiaTheme="majorEastAsia" w:cs="Arial"/>
          <w:b/>
          <w:sz w:val="24"/>
          <w:szCs w:val="26"/>
        </w:rPr>
      </w:pPr>
    </w:p>
    <w:p w14:paraId="6F2C1A5D" w14:textId="77777777" w:rsidR="00FF581D" w:rsidRDefault="00FF581D" w:rsidP="00B43D84">
      <w:pPr>
        <w:spacing w:after="0" w:line="240" w:lineRule="auto"/>
        <w:rPr>
          <w:rFonts w:eastAsiaTheme="majorEastAsia" w:cs="Arial"/>
          <w:b/>
          <w:sz w:val="24"/>
          <w:szCs w:val="26"/>
        </w:rPr>
      </w:pPr>
    </w:p>
    <w:p w14:paraId="0B34BF48" w14:textId="77777777" w:rsidR="00FF581D" w:rsidRDefault="00FF581D" w:rsidP="00B43D84">
      <w:pPr>
        <w:spacing w:after="0" w:line="240" w:lineRule="auto"/>
        <w:rPr>
          <w:rFonts w:eastAsiaTheme="majorEastAsia" w:cs="Arial"/>
          <w:b/>
          <w:sz w:val="24"/>
          <w:szCs w:val="26"/>
        </w:rPr>
      </w:pPr>
    </w:p>
    <w:p w14:paraId="6F17B7D0" w14:textId="77777777" w:rsidR="00FF581D" w:rsidRDefault="00FF581D" w:rsidP="00B43D84">
      <w:pPr>
        <w:spacing w:after="0" w:line="240" w:lineRule="auto"/>
        <w:rPr>
          <w:rFonts w:eastAsiaTheme="majorEastAsia" w:cs="Arial"/>
          <w:b/>
          <w:sz w:val="24"/>
          <w:szCs w:val="26"/>
        </w:rPr>
      </w:pPr>
    </w:p>
    <w:p w14:paraId="47BE3644" w14:textId="77777777" w:rsidR="00B43D84" w:rsidRPr="00B43D84" w:rsidRDefault="00B43D84" w:rsidP="00B43D84">
      <w:pPr>
        <w:spacing w:after="0" w:line="240" w:lineRule="auto"/>
        <w:rPr>
          <w:rFonts w:eastAsiaTheme="majorEastAsia" w:cs="Arial"/>
          <w:b/>
          <w:sz w:val="24"/>
          <w:szCs w:val="26"/>
        </w:rPr>
      </w:pPr>
    </w:p>
    <w:p w14:paraId="443C4D88" w14:textId="77777777" w:rsidR="00B43D84" w:rsidRDefault="00B43D84" w:rsidP="00B43D84">
      <w:pPr>
        <w:pStyle w:val="ListParagraph"/>
        <w:rPr>
          <w:rFonts w:cs="Arial"/>
        </w:rPr>
      </w:pPr>
    </w:p>
    <w:p w14:paraId="2BA1FEF6" w14:textId="77777777" w:rsidR="00FF581D" w:rsidRDefault="00FF581D" w:rsidP="00B43D84">
      <w:pPr>
        <w:pStyle w:val="ListParagraph"/>
        <w:rPr>
          <w:rFonts w:cs="Arial"/>
        </w:rPr>
      </w:pPr>
    </w:p>
    <w:p w14:paraId="36951380" w14:textId="77777777" w:rsidR="00FF581D" w:rsidRPr="00B43D84" w:rsidRDefault="00FF581D" w:rsidP="00B43D84">
      <w:pPr>
        <w:pStyle w:val="ListParagraph"/>
        <w:rPr>
          <w:rFonts w:cs="Arial"/>
        </w:rPr>
      </w:pPr>
    </w:p>
    <w:p w14:paraId="5877233C" w14:textId="77777777" w:rsidR="00B43D84" w:rsidRPr="00B43D84" w:rsidRDefault="00B43D84" w:rsidP="00B43D84">
      <w:pPr>
        <w:pStyle w:val="ListParagraph"/>
        <w:numPr>
          <w:ilvl w:val="0"/>
          <w:numId w:val="14"/>
        </w:numPr>
        <w:pBdr>
          <w:top w:val="single" w:sz="4" w:space="1" w:color="auto"/>
          <w:left w:val="single" w:sz="4" w:space="4" w:color="auto"/>
          <w:bottom w:val="single" w:sz="4" w:space="1" w:color="auto"/>
          <w:right w:val="single" w:sz="4" w:space="4" w:color="auto"/>
        </w:pBdr>
        <w:rPr>
          <w:rFonts w:cs="Arial"/>
          <w:b/>
          <w:bCs/>
          <w:sz w:val="24"/>
          <w:szCs w:val="24"/>
        </w:rPr>
      </w:pPr>
      <w:r w:rsidRPr="00B43D84">
        <w:rPr>
          <w:rFonts w:cs="Arial"/>
          <w:b/>
          <w:bCs/>
          <w:sz w:val="24"/>
          <w:szCs w:val="24"/>
        </w:rPr>
        <w:t xml:space="preserve">This document is here to support your application. We advise you to work offline and to save your progress before completing the </w:t>
      </w:r>
      <w:hyperlink r:id="rId12">
        <w:r w:rsidRPr="00B43D84">
          <w:rPr>
            <w:rStyle w:val="Hyperlink"/>
            <w:rFonts w:cs="Arial"/>
            <w:b/>
            <w:bCs/>
            <w:sz w:val="24"/>
            <w:szCs w:val="24"/>
          </w:rPr>
          <w:t>online form.</w:t>
        </w:r>
      </w:hyperlink>
      <w:r w:rsidRPr="00B43D84">
        <w:rPr>
          <w:rFonts w:cs="Arial"/>
          <w:b/>
          <w:bCs/>
          <w:sz w:val="24"/>
          <w:szCs w:val="24"/>
        </w:rPr>
        <w:t xml:space="preserve"> </w:t>
      </w:r>
    </w:p>
    <w:p w14:paraId="6D8FA3EA" w14:textId="77777777" w:rsidR="00B43D84" w:rsidRPr="00B43D84" w:rsidRDefault="00B43D84" w:rsidP="00B43D84">
      <w:pPr>
        <w:pStyle w:val="ListParagraph"/>
        <w:numPr>
          <w:ilvl w:val="0"/>
          <w:numId w:val="14"/>
        </w:numPr>
        <w:pBdr>
          <w:top w:val="single" w:sz="4" w:space="1" w:color="auto"/>
          <w:left w:val="single" w:sz="4" w:space="4" w:color="auto"/>
          <w:bottom w:val="single" w:sz="4" w:space="1" w:color="auto"/>
          <w:right w:val="single" w:sz="4" w:space="4" w:color="auto"/>
        </w:pBdr>
        <w:rPr>
          <w:rFonts w:cs="Arial"/>
          <w:b/>
          <w:bCs/>
          <w:sz w:val="24"/>
          <w:szCs w:val="24"/>
        </w:rPr>
      </w:pPr>
      <w:r w:rsidRPr="00B43D84">
        <w:rPr>
          <w:rFonts w:cs="Arial"/>
          <w:b/>
          <w:bCs/>
          <w:sz w:val="24"/>
          <w:szCs w:val="24"/>
        </w:rPr>
        <w:t xml:space="preserve">For application support and questions please contact </w:t>
      </w:r>
      <w:hyperlink r:id="rId13">
        <w:r w:rsidRPr="00B43D84">
          <w:rPr>
            <w:rStyle w:val="Hyperlink"/>
            <w:rFonts w:cs="Arial"/>
            <w:b/>
            <w:bCs/>
            <w:sz w:val="24"/>
            <w:szCs w:val="24"/>
          </w:rPr>
          <w:t>info@agileconference.org</w:t>
        </w:r>
      </w:hyperlink>
      <w:r w:rsidRPr="00B43D84">
        <w:rPr>
          <w:rFonts w:cs="Arial"/>
          <w:b/>
          <w:bCs/>
          <w:sz w:val="24"/>
          <w:szCs w:val="24"/>
        </w:rPr>
        <w:t xml:space="preserve">  </w:t>
      </w:r>
    </w:p>
    <w:p w14:paraId="41EC625C" w14:textId="37500B0F" w:rsidR="003F103E" w:rsidRPr="00683C9E" w:rsidRDefault="003F103E" w:rsidP="00683C9E">
      <w:pPr>
        <w:spacing w:after="0" w:line="240" w:lineRule="auto"/>
        <w:rPr>
          <w:rFonts w:eastAsiaTheme="majorEastAsia" w:cs="Arial"/>
          <w:b/>
          <w:sz w:val="24"/>
          <w:szCs w:val="26"/>
        </w:rPr>
      </w:pPr>
      <w:r w:rsidRPr="00683C9E">
        <w:rPr>
          <w:rFonts w:cs="Arial"/>
        </w:rPr>
        <w:br w:type="page"/>
      </w:r>
    </w:p>
    <w:p w14:paraId="1272D276" w14:textId="74234D46" w:rsidR="3D960C1B" w:rsidRPr="00FA4575" w:rsidRDefault="3D960C1B" w:rsidP="5A97FED8">
      <w:pPr>
        <w:pStyle w:val="Heading2"/>
        <w:rPr>
          <w:rFonts w:cs="Arial"/>
          <w:highlight w:val="yellow"/>
        </w:rPr>
      </w:pPr>
      <w:bookmarkStart w:id="2" w:name="_Toc140670387"/>
      <w:r w:rsidRPr="00FA4575">
        <w:rPr>
          <w:rFonts w:cs="Arial"/>
        </w:rPr>
        <w:lastRenderedPageBreak/>
        <w:t xml:space="preserve">Overview and Context (max </w:t>
      </w:r>
      <w:r w:rsidR="0AC3D44A" w:rsidRPr="6C66C59A">
        <w:rPr>
          <w:rFonts w:cs="Arial"/>
        </w:rPr>
        <w:t>500</w:t>
      </w:r>
      <w:r w:rsidRPr="00FA4575">
        <w:rPr>
          <w:rFonts w:cs="Arial"/>
        </w:rPr>
        <w:t xml:space="preserve"> </w:t>
      </w:r>
      <w:r w:rsidR="00713D03" w:rsidRPr="00FA4575">
        <w:rPr>
          <w:rFonts w:cs="Arial"/>
        </w:rPr>
        <w:t>words</w:t>
      </w:r>
      <w:r w:rsidRPr="00FA4575">
        <w:rPr>
          <w:rFonts w:cs="Arial"/>
        </w:rPr>
        <w:t>)</w:t>
      </w:r>
      <w:bookmarkEnd w:id="2"/>
    </w:p>
    <w:p w14:paraId="7A3CE6DA" w14:textId="1BF652E7" w:rsidR="5C80127B" w:rsidRDefault="5C80127B" w:rsidP="2FD824BB">
      <w:pPr>
        <w:rPr>
          <w:rFonts w:eastAsiaTheme="minorEastAsia" w:cs="Arial"/>
          <w:color w:val="000000" w:themeColor="text1"/>
          <w:lang w:val="en-GB"/>
        </w:rPr>
      </w:pPr>
      <w:r w:rsidRPr="00FA4575">
        <w:rPr>
          <w:rFonts w:eastAsiaTheme="minorEastAsia" w:cs="Arial"/>
          <w:b/>
          <w:bCs/>
          <w:color w:val="000000" w:themeColor="text1"/>
          <w:lang w:val="en-GB"/>
        </w:rPr>
        <w:t>NOTE</w:t>
      </w:r>
      <w:r w:rsidRPr="00FA4575">
        <w:rPr>
          <w:rFonts w:eastAsiaTheme="minorEastAsia" w:cs="Arial"/>
          <w:color w:val="000000" w:themeColor="text1"/>
          <w:lang w:val="en-GB"/>
        </w:rPr>
        <w:t xml:space="preserve">: This </w:t>
      </w:r>
      <w:r w:rsidR="008F3E9A">
        <w:rPr>
          <w:rFonts w:eastAsiaTheme="minorEastAsia" w:cs="Arial"/>
          <w:color w:val="000000" w:themeColor="text1"/>
          <w:lang w:val="en-GB"/>
        </w:rPr>
        <w:t>section</w:t>
      </w:r>
      <w:r w:rsidRPr="00FA4575">
        <w:rPr>
          <w:rFonts w:eastAsiaTheme="minorEastAsia" w:cs="Arial"/>
          <w:color w:val="000000" w:themeColor="text1"/>
          <w:lang w:val="en-GB"/>
        </w:rPr>
        <w:t xml:space="preserve"> is for reference only</w:t>
      </w:r>
      <w:r w:rsidR="008F181A" w:rsidRPr="00FA4575">
        <w:rPr>
          <w:rFonts w:eastAsiaTheme="minorEastAsia" w:cs="Arial"/>
          <w:color w:val="000000" w:themeColor="text1"/>
          <w:lang w:val="en-GB"/>
        </w:rPr>
        <w:t xml:space="preserve">; </w:t>
      </w:r>
      <w:r w:rsidRPr="00FA4575">
        <w:rPr>
          <w:rFonts w:eastAsiaTheme="minorEastAsia" w:cs="Arial"/>
          <w:color w:val="000000" w:themeColor="text1"/>
          <w:lang w:val="en-GB"/>
        </w:rPr>
        <w:t xml:space="preserve">information supplied here </w:t>
      </w:r>
      <w:r w:rsidR="00FE7304">
        <w:rPr>
          <w:rFonts w:eastAsiaTheme="minorEastAsia" w:cs="Arial"/>
          <w:color w:val="000000" w:themeColor="text1"/>
          <w:lang w:val="en-GB"/>
        </w:rPr>
        <w:t>will</w:t>
      </w:r>
      <w:r w:rsidRPr="00FA4575">
        <w:rPr>
          <w:rFonts w:eastAsiaTheme="minorEastAsia" w:cs="Arial"/>
          <w:color w:val="000000" w:themeColor="text1"/>
          <w:lang w:val="en-GB"/>
        </w:rPr>
        <w:t xml:space="preserve"> NOT </w:t>
      </w:r>
      <w:r w:rsidR="00FE7304">
        <w:rPr>
          <w:rFonts w:eastAsiaTheme="minorEastAsia" w:cs="Arial"/>
          <w:color w:val="000000" w:themeColor="text1"/>
          <w:lang w:val="en-GB"/>
        </w:rPr>
        <w:t>be scored but will simply provide context for reviewers</w:t>
      </w:r>
      <w:r w:rsidRPr="00FA4575">
        <w:rPr>
          <w:rFonts w:eastAsiaTheme="minorEastAsia" w:cs="Arial"/>
          <w:color w:val="000000" w:themeColor="text1"/>
          <w:lang w:val="en-GB"/>
        </w:rPr>
        <w:t>.</w:t>
      </w:r>
    </w:p>
    <w:p w14:paraId="0D22B92E" w14:textId="2AA60DFD" w:rsidR="00556EF1" w:rsidRPr="00FA4575" w:rsidRDefault="00556EF1" w:rsidP="2FD824BB">
      <w:pPr>
        <w:rPr>
          <w:rFonts w:eastAsiaTheme="minorEastAsia" w:cs="Arial"/>
          <w:color w:val="000000" w:themeColor="text1"/>
          <w:lang w:val="en-GB"/>
        </w:rPr>
      </w:pPr>
      <w:r>
        <w:rPr>
          <w:rFonts w:eastAsiaTheme="minorEastAsia" w:cs="Arial"/>
          <w:color w:val="000000" w:themeColor="text1"/>
          <w:lang w:val="en-GB"/>
        </w:rPr>
        <w:t>Please include</w:t>
      </w:r>
      <w:r w:rsidR="00C67B8D">
        <w:rPr>
          <w:rFonts w:eastAsiaTheme="minorEastAsia" w:cs="Arial"/>
          <w:color w:val="000000" w:themeColor="text1"/>
          <w:lang w:val="en-GB"/>
        </w:rPr>
        <w:t>:</w:t>
      </w:r>
    </w:p>
    <w:p w14:paraId="65F07B4B" w14:textId="5AE757C1" w:rsidR="3D960C1B" w:rsidRPr="00FA4575" w:rsidRDefault="00556EF1" w:rsidP="5A97FED8">
      <w:pPr>
        <w:pStyle w:val="ListParagraph"/>
        <w:numPr>
          <w:ilvl w:val="0"/>
          <w:numId w:val="8"/>
        </w:numPr>
        <w:rPr>
          <w:rFonts w:eastAsiaTheme="minorEastAsia" w:cs="Arial"/>
          <w:color w:val="000000" w:themeColor="text1"/>
          <w:lang w:val="en-GB"/>
        </w:rPr>
      </w:pPr>
      <w:r>
        <w:rPr>
          <w:rFonts w:eastAsia="Calibri" w:cs="Arial"/>
          <w:color w:val="000000" w:themeColor="text1"/>
          <w:lang w:val="en-GB"/>
        </w:rPr>
        <w:t>W</w:t>
      </w:r>
      <w:r w:rsidR="006B39E1" w:rsidRPr="00FA4575">
        <w:rPr>
          <w:rFonts w:eastAsia="Calibri" w:cs="Arial"/>
          <w:color w:val="000000" w:themeColor="text1"/>
          <w:lang w:val="en-GB"/>
        </w:rPr>
        <w:t>h</w:t>
      </w:r>
      <w:r>
        <w:rPr>
          <w:rFonts w:eastAsia="Calibri" w:cs="Arial"/>
          <w:color w:val="000000" w:themeColor="text1"/>
          <w:lang w:val="en-GB"/>
        </w:rPr>
        <w:t>ich</w:t>
      </w:r>
      <w:r w:rsidR="006B39E1" w:rsidRPr="00FA4575">
        <w:rPr>
          <w:rFonts w:eastAsia="Calibri" w:cs="Arial"/>
          <w:color w:val="000000" w:themeColor="text1"/>
          <w:lang w:val="en-GB"/>
        </w:rPr>
        <w:t xml:space="preserve"> part of your organisation this application is based on</w:t>
      </w:r>
      <w:r w:rsidR="00013BD3">
        <w:rPr>
          <w:rFonts w:eastAsia="Calibri" w:cs="Arial"/>
          <w:color w:val="000000" w:themeColor="text1"/>
          <w:lang w:val="en-GB"/>
        </w:rPr>
        <w:t xml:space="preserve"> -</w:t>
      </w:r>
      <w:r w:rsidR="006B39E1" w:rsidRPr="00FA4575">
        <w:rPr>
          <w:rFonts w:eastAsia="Calibri" w:cs="Arial"/>
          <w:color w:val="000000" w:themeColor="text1"/>
          <w:lang w:val="en-GB"/>
        </w:rPr>
        <w:t xml:space="preserve"> full organisation, a </w:t>
      </w:r>
      <w:r w:rsidR="00A6476C" w:rsidRPr="00FA4575">
        <w:rPr>
          <w:rFonts w:eastAsia="Calibri" w:cs="Arial"/>
          <w:color w:val="000000" w:themeColor="text1"/>
          <w:lang w:val="en-GB"/>
        </w:rPr>
        <w:t xml:space="preserve">division or </w:t>
      </w:r>
      <w:r w:rsidR="006B39E1" w:rsidRPr="00FA4575">
        <w:rPr>
          <w:rFonts w:eastAsia="Calibri" w:cs="Arial"/>
          <w:color w:val="000000" w:themeColor="text1"/>
          <w:lang w:val="en-GB"/>
        </w:rPr>
        <w:t xml:space="preserve">department, a business unit etc. </w:t>
      </w:r>
    </w:p>
    <w:p w14:paraId="3AE5DD57" w14:textId="2B186F48" w:rsidR="3D960C1B" w:rsidRPr="00FA4575" w:rsidRDefault="00D9518D" w:rsidP="405D8910">
      <w:pPr>
        <w:pStyle w:val="ListParagraph"/>
        <w:numPr>
          <w:ilvl w:val="0"/>
          <w:numId w:val="8"/>
        </w:numPr>
        <w:rPr>
          <w:rFonts w:eastAsiaTheme="minorEastAsia" w:cs="Arial"/>
          <w:color w:val="000000" w:themeColor="text1"/>
          <w:lang w:val="en-GB"/>
        </w:rPr>
      </w:pPr>
      <w:r>
        <w:rPr>
          <w:rFonts w:eastAsia="Calibri" w:cs="Arial"/>
          <w:color w:val="000000" w:themeColor="text1"/>
          <w:lang w:val="en-GB"/>
        </w:rPr>
        <w:t>W</w:t>
      </w:r>
      <w:r w:rsidR="2EA4FAC2" w:rsidRPr="3679C0D9">
        <w:rPr>
          <w:rFonts w:eastAsia="Calibri" w:cs="Arial"/>
          <w:color w:val="000000" w:themeColor="text1"/>
          <w:lang w:val="en-GB"/>
        </w:rPr>
        <w:t>hy you are</w:t>
      </w:r>
      <w:r w:rsidR="720ED6A3" w:rsidRPr="00FA4575">
        <w:rPr>
          <w:rFonts w:eastAsia="Calibri" w:cs="Arial"/>
          <w:color w:val="000000" w:themeColor="text1"/>
          <w:lang w:val="en-GB"/>
        </w:rPr>
        <w:t xml:space="preserve"> </w:t>
      </w:r>
      <w:r w:rsidR="00480A11" w:rsidRPr="00FA4575">
        <w:rPr>
          <w:rFonts w:eastAsia="Calibri" w:cs="Arial"/>
          <w:color w:val="000000" w:themeColor="text1"/>
          <w:lang w:val="en-GB"/>
        </w:rPr>
        <w:t>applying for</w:t>
      </w:r>
      <w:r w:rsidR="3D960C1B" w:rsidRPr="00FA4575">
        <w:rPr>
          <w:rFonts w:eastAsia="Calibri" w:cs="Arial"/>
          <w:color w:val="000000" w:themeColor="text1"/>
          <w:lang w:val="en-GB"/>
        </w:rPr>
        <w:t xml:space="preserve"> this </w:t>
      </w:r>
      <w:proofErr w:type="gramStart"/>
      <w:r w:rsidR="3D960C1B" w:rsidRPr="00FA4575">
        <w:rPr>
          <w:rFonts w:eastAsia="Calibri" w:cs="Arial"/>
          <w:color w:val="000000" w:themeColor="text1"/>
          <w:lang w:val="en-GB"/>
        </w:rPr>
        <w:t>category</w:t>
      </w:r>
      <w:proofErr w:type="gramEnd"/>
      <w:r w:rsidR="3D960C1B" w:rsidRPr="00FA4575">
        <w:rPr>
          <w:rFonts w:eastAsia="Calibri" w:cs="Arial"/>
          <w:color w:val="000000" w:themeColor="text1"/>
          <w:lang w:val="en-GB"/>
        </w:rPr>
        <w:t xml:space="preserve"> </w:t>
      </w:r>
    </w:p>
    <w:p w14:paraId="4820DDC6" w14:textId="0C33A819" w:rsidR="000B044D" w:rsidRPr="000B044D" w:rsidRDefault="000B044D" w:rsidP="61AD9903">
      <w:pPr>
        <w:pStyle w:val="ListParagraph"/>
        <w:numPr>
          <w:ilvl w:val="0"/>
          <w:numId w:val="8"/>
        </w:numPr>
        <w:rPr>
          <w:rFonts w:eastAsiaTheme="minorEastAsia" w:cs="Arial"/>
          <w:lang w:val="en-GB"/>
        </w:rPr>
      </w:pPr>
      <w:r w:rsidRPr="7931BEA5">
        <w:rPr>
          <w:rFonts w:cs="Arial"/>
          <w:lang w:val="en-GB"/>
        </w:rPr>
        <w:t>The</w:t>
      </w:r>
      <w:r w:rsidRPr="00FA4575">
        <w:rPr>
          <w:rFonts w:cs="Arial"/>
          <w:lang w:val="en-GB"/>
        </w:rPr>
        <w:t xml:space="preserve"> organisational context </w:t>
      </w:r>
      <w:r w:rsidR="00C55C5B">
        <w:rPr>
          <w:rFonts w:cs="Arial"/>
          <w:lang w:val="en-GB"/>
        </w:rPr>
        <w:t>for this application</w:t>
      </w:r>
      <w:r w:rsidRPr="00FA4575">
        <w:rPr>
          <w:rFonts w:cs="Arial"/>
          <w:lang w:val="en-GB"/>
        </w:rPr>
        <w:t xml:space="preserve"> </w:t>
      </w:r>
    </w:p>
    <w:p w14:paraId="485A25E2" w14:textId="66DE8DC2" w:rsidR="3D960C1B" w:rsidRPr="00FA4575" w:rsidRDefault="00C55C5B" w:rsidP="61AD9903">
      <w:pPr>
        <w:pStyle w:val="ListParagraph"/>
        <w:numPr>
          <w:ilvl w:val="0"/>
          <w:numId w:val="8"/>
        </w:numPr>
        <w:rPr>
          <w:rFonts w:eastAsiaTheme="minorEastAsia" w:cs="Arial"/>
          <w:lang w:val="en-GB"/>
        </w:rPr>
      </w:pPr>
      <w:r>
        <w:rPr>
          <w:rFonts w:cs="Arial"/>
          <w:lang w:val="en-GB"/>
        </w:rPr>
        <w:t>W</w:t>
      </w:r>
      <w:r w:rsidR="0092365F">
        <w:rPr>
          <w:rFonts w:eastAsia="Calibri" w:cs="Arial"/>
          <w:lang w:val="en-GB"/>
        </w:rPr>
        <w:t>hether</w:t>
      </w:r>
      <w:r w:rsidR="4962AD6F" w:rsidRPr="00FA4575">
        <w:rPr>
          <w:rFonts w:eastAsia="Calibri" w:cs="Arial"/>
          <w:lang w:val="en-GB"/>
        </w:rPr>
        <w:t xml:space="preserve"> </w:t>
      </w:r>
      <w:r w:rsidR="001C6705">
        <w:rPr>
          <w:rFonts w:eastAsia="Calibri" w:cs="Arial"/>
          <w:lang w:val="en-GB"/>
        </w:rPr>
        <w:t>this</w:t>
      </w:r>
      <w:r w:rsidR="00B52670">
        <w:rPr>
          <w:rFonts w:eastAsia="Calibri" w:cs="Arial"/>
          <w:lang w:val="en-GB"/>
        </w:rPr>
        <w:t xml:space="preserve"> is</w:t>
      </w:r>
      <w:r w:rsidR="001C6705">
        <w:rPr>
          <w:rFonts w:eastAsia="Calibri" w:cs="Arial"/>
          <w:lang w:val="en-GB"/>
        </w:rPr>
        <w:t xml:space="preserve"> </w:t>
      </w:r>
      <w:r w:rsidR="4962AD6F" w:rsidRPr="00FA4575">
        <w:rPr>
          <w:rFonts w:eastAsia="Calibri" w:cs="Arial"/>
          <w:lang w:val="en-GB"/>
        </w:rPr>
        <w:t xml:space="preserve">the standard way of working in this organisation, or an </w:t>
      </w:r>
      <w:proofErr w:type="gramStart"/>
      <w:r w:rsidR="4962AD6F" w:rsidRPr="00FA4575">
        <w:rPr>
          <w:rFonts w:eastAsia="Calibri" w:cs="Arial"/>
          <w:lang w:val="en-GB"/>
        </w:rPr>
        <w:t>improvement</w:t>
      </w:r>
      <w:proofErr w:type="gramEnd"/>
      <w:r w:rsidR="4962AD6F" w:rsidRPr="00FA4575">
        <w:rPr>
          <w:rFonts w:eastAsia="Calibri" w:cs="Arial"/>
          <w:lang w:val="en-GB"/>
        </w:rPr>
        <w:t xml:space="preserve"> </w:t>
      </w:r>
    </w:p>
    <w:p w14:paraId="42478ACC" w14:textId="5AA95F00" w:rsidR="3D960C1B" w:rsidRPr="00FA4575" w:rsidRDefault="00130466" w:rsidP="2688ACD0">
      <w:pPr>
        <w:pStyle w:val="ListParagraph"/>
        <w:numPr>
          <w:ilvl w:val="0"/>
          <w:numId w:val="8"/>
        </w:numPr>
        <w:rPr>
          <w:rFonts w:eastAsiaTheme="minorEastAsia" w:cs="Arial"/>
          <w:color w:val="000000" w:themeColor="text1"/>
          <w:lang w:val="en-GB"/>
        </w:rPr>
      </w:pPr>
      <w:r>
        <w:rPr>
          <w:rFonts w:cs="Arial"/>
          <w:lang w:val="en-GB"/>
        </w:rPr>
        <w:t>A</w:t>
      </w:r>
      <w:r w:rsidR="3D960C1B" w:rsidRPr="00FA4575">
        <w:rPr>
          <w:rFonts w:cs="Arial"/>
          <w:lang w:val="en-GB"/>
        </w:rPr>
        <w:t>ny general information, so the application can be understood in its context (national/international, market etc.)</w:t>
      </w:r>
    </w:p>
    <w:p w14:paraId="2C8ADB39" w14:textId="77777777" w:rsidR="003951DF" w:rsidRPr="00AB63F9" w:rsidRDefault="003951DF" w:rsidP="003951DF">
      <w:pPr>
        <w:pStyle w:val="ListParagraph"/>
        <w:numPr>
          <w:ilvl w:val="0"/>
          <w:numId w:val="8"/>
        </w:numPr>
        <w:rPr>
          <w:rStyle w:val="Hyperlink"/>
          <w:rFonts w:cs="Arial"/>
          <w:color w:val="000000" w:themeColor="text1"/>
          <w:u w:val="none"/>
        </w:rPr>
      </w:pPr>
      <w:r w:rsidRPr="00FA4575">
        <w:rPr>
          <w:rFonts w:eastAsiaTheme="minorEastAsia" w:cs="Arial"/>
          <w:color w:val="000000" w:themeColor="text1"/>
          <w:lang w:val="en-GB"/>
        </w:rPr>
        <w:t xml:space="preserve">For an explanation of the categories, please refer to the </w:t>
      </w:r>
      <w:hyperlink r:id="rId14">
        <w:r w:rsidRPr="000B165B">
          <w:rPr>
            <w:rStyle w:val="Hyperlink"/>
            <w:rFonts w:eastAsiaTheme="minorEastAsia" w:cs="Arial"/>
            <w:lang w:val="en-GB"/>
          </w:rPr>
          <w:t>webpage.</w:t>
        </w:r>
      </w:hyperlink>
    </w:p>
    <w:p w14:paraId="446A979B" w14:textId="5091E9F5" w:rsidR="006B39E1" w:rsidRPr="008D59A1" w:rsidRDefault="006B39E1" w:rsidP="008D59A1">
      <w:pPr>
        <w:ind w:left="360"/>
        <w:rPr>
          <w:rStyle w:val="Hyperlink"/>
          <w:rFonts w:cs="Arial"/>
          <w:color w:val="000000" w:themeColor="text1"/>
          <w:u w:val="none"/>
        </w:rPr>
      </w:pPr>
    </w:p>
    <w:p w14:paraId="7791AB78" w14:textId="77777777" w:rsidR="009C5ABD" w:rsidRDefault="009C5ABD" w:rsidP="6C66C59A">
      <w:pPr>
        <w:rPr>
          <w:noProof/>
        </w:rPr>
      </w:pPr>
    </w:p>
    <w:p w14:paraId="122D9B54" w14:textId="77777777" w:rsidR="00155308" w:rsidRDefault="00155308" w:rsidP="6C66C59A">
      <w:pPr>
        <w:rPr>
          <w:noProof/>
        </w:rPr>
      </w:pPr>
    </w:p>
    <w:p w14:paraId="4B0013BD" w14:textId="77777777" w:rsidR="00155308" w:rsidRDefault="00155308" w:rsidP="6C66C59A">
      <w:pPr>
        <w:rPr>
          <w:noProof/>
        </w:rPr>
      </w:pPr>
    </w:p>
    <w:p w14:paraId="2A9118D9" w14:textId="206C7355" w:rsidR="006E39E3" w:rsidRPr="00BA0003" w:rsidRDefault="009C5ABD" w:rsidP="009C5ABD">
      <w:pPr>
        <w:jc w:val="center"/>
        <w:rPr>
          <w:rFonts w:cs="Arial"/>
          <w:color w:val="000000" w:themeColor="text1"/>
        </w:rPr>
      </w:pPr>
      <w:r>
        <w:rPr>
          <w:rFonts w:cs="Arial"/>
          <w:noProof/>
          <w:color w:val="000000" w:themeColor="text1"/>
        </w:rPr>
        <w:drawing>
          <wp:inline distT="0" distB="0" distL="0" distR="0" wp14:anchorId="7B91413E" wp14:editId="2F801019">
            <wp:extent cx="3539717" cy="3541986"/>
            <wp:effectExtent l="0" t="0" r="3810" b="1905"/>
            <wp:docPr id="803009108" name="Picture 803009108" descr="Framework for Business Ag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009108" name="Picture 1" descr="Framework for Business Agility"/>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60258" cy="3562540"/>
                    </a:xfrm>
                    <a:prstGeom prst="rect">
                      <a:avLst/>
                    </a:prstGeom>
                  </pic:spPr>
                </pic:pic>
              </a:graphicData>
            </a:graphic>
          </wp:inline>
        </w:drawing>
      </w:r>
      <w:r w:rsidR="004D0ED4">
        <w:rPr>
          <w:rStyle w:val="Hyperlink"/>
          <w:rFonts w:cs="Arial"/>
          <w:color w:val="000000" w:themeColor="text1"/>
          <w:u w:val="none"/>
        </w:rPr>
        <w:br w:type="page"/>
      </w:r>
    </w:p>
    <w:p w14:paraId="7DDE1218" w14:textId="1C9933EA" w:rsidR="006E39E3" w:rsidRPr="00FA4575" w:rsidRDefault="00B47F53" w:rsidP="006E39E3">
      <w:pPr>
        <w:pStyle w:val="Heading2"/>
        <w:rPr>
          <w:rFonts w:cs="Arial"/>
          <w:lang w:val="en-GB"/>
        </w:rPr>
      </w:pPr>
      <w:bookmarkStart w:id="3" w:name="_Toc140670388"/>
      <w:r w:rsidRPr="00FA4575">
        <w:rPr>
          <w:rFonts w:cs="Arial"/>
          <w:lang w:val="en-GB"/>
        </w:rPr>
        <w:lastRenderedPageBreak/>
        <w:t>Blue Zone</w:t>
      </w:r>
      <w:bookmarkEnd w:id="3"/>
      <w:r w:rsidRPr="00FA4575">
        <w:rPr>
          <w:rFonts w:cs="Arial"/>
          <w:lang w:val="en-GB"/>
        </w:rPr>
        <w:t xml:space="preserve"> </w:t>
      </w:r>
    </w:p>
    <w:p w14:paraId="1593AAE6" w14:textId="28ECC941" w:rsidR="006E39E3" w:rsidRPr="00FA4575" w:rsidRDefault="006E39E3" w:rsidP="45E1A6D1">
      <w:pPr>
        <w:rPr>
          <w:rFonts w:eastAsiaTheme="minorEastAsia" w:cs="Arial"/>
          <w:lang w:val="en-GB"/>
        </w:rPr>
      </w:pPr>
      <w:r w:rsidRPr="45E1A6D1">
        <w:rPr>
          <w:rFonts w:eastAsiaTheme="minorEastAsia" w:cs="Arial"/>
          <w:lang w:val="en-GB"/>
        </w:rPr>
        <w:t xml:space="preserve">In successful organisations agility </w:t>
      </w:r>
      <w:r w:rsidR="009B5D53" w:rsidRPr="45E1A6D1">
        <w:rPr>
          <w:rFonts w:eastAsiaTheme="minorEastAsia" w:cs="Arial"/>
          <w:lang w:val="en-GB"/>
        </w:rPr>
        <w:t xml:space="preserve">will be </w:t>
      </w:r>
      <w:r w:rsidRPr="45E1A6D1">
        <w:rPr>
          <w:rFonts w:eastAsiaTheme="minorEastAsia" w:cs="Arial"/>
          <w:lang w:val="en-GB"/>
        </w:rPr>
        <w:t>embedded in the organisation’s culture, leadership and governance</w:t>
      </w:r>
      <w:r w:rsidR="00D94ECA">
        <w:rPr>
          <w:rFonts w:eastAsiaTheme="minorEastAsia" w:cs="Arial"/>
          <w:lang w:val="en-GB"/>
        </w:rPr>
        <w:t xml:space="preserve"> -</w:t>
      </w:r>
      <w:r w:rsidR="00D94ECA" w:rsidRPr="45E1A6D1">
        <w:rPr>
          <w:rFonts w:eastAsiaTheme="minorEastAsia" w:cs="Arial"/>
          <w:lang w:val="en-GB"/>
        </w:rPr>
        <w:t xml:space="preserve"> the core of the </w:t>
      </w:r>
      <w:hyperlink r:id="rId16">
        <w:r w:rsidR="00D94ECA" w:rsidRPr="45E1A6D1">
          <w:rPr>
            <w:rStyle w:val="Hyperlink"/>
            <w:rFonts w:eastAsiaTheme="minorEastAsia" w:cs="Arial"/>
            <w:lang w:val="en-GB"/>
          </w:rPr>
          <w:t>Framework for Business Agility</w:t>
        </w:r>
      </w:hyperlink>
      <w:r w:rsidR="00D94ECA">
        <w:rPr>
          <w:rStyle w:val="Hyperlink"/>
          <w:rFonts w:eastAsiaTheme="minorEastAsia" w:cs="Arial"/>
          <w:lang w:val="en-GB"/>
        </w:rPr>
        <w:t>.</w:t>
      </w:r>
    </w:p>
    <w:p w14:paraId="3DA089E3" w14:textId="09C05A31" w:rsidR="006E39E3" w:rsidRPr="00A60589" w:rsidRDefault="006E39E3" w:rsidP="00A60589">
      <w:pPr>
        <w:pStyle w:val="Heading3"/>
        <w:rPr>
          <w:rStyle w:val="Hyperlink"/>
          <w:color w:val="auto"/>
          <w:u w:val="none"/>
          <w:lang w:val="en-GB"/>
        </w:rPr>
      </w:pPr>
      <w:bookmarkStart w:id="4" w:name="_Toc140670389"/>
      <w:r w:rsidRPr="00A60589">
        <w:rPr>
          <w:rStyle w:val="Hyperlink"/>
          <w:color w:val="auto"/>
          <w:u w:val="none"/>
          <w:lang w:val="en-GB"/>
        </w:rPr>
        <w:t>Leadership (max 750 words)</w:t>
      </w:r>
      <w:bookmarkEnd w:id="4"/>
    </w:p>
    <w:p w14:paraId="5AABD586" w14:textId="077C6071" w:rsidR="006E39E3" w:rsidRPr="00BE08B5" w:rsidRDefault="00BF19B7" w:rsidP="5A97FED8">
      <w:pPr>
        <w:rPr>
          <w:rFonts w:cs="Arial"/>
          <w:lang w:val="en-GB"/>
        </w:rPr>
      </w:pPr>
      <w:hyperlink r:id="rId17" w:history="1">
        <w:r w:rsidR="006E39E3" w:rsidRPr="00BE08B5">
          <w:rPr>
            <w:rStyle w:val="Hyperlink"/>
            <w:rFonts w:cs="Arial"/>
            <w:lang w:val="en-GB"/>
          </w:rPr>
          <w:t>Leadership</w:t>
        </w:r>
      </w:hyperlink>
      <w:r w:rsidR="006E39E3" w:rsidRPr="00BE08B5">
        <w:rPr>
          <w:rFonts w:cs="Arial"/>
          <w:lang w:val="en-GB"/>
        </w:rPr>
        <w:t xml:space="preserve"> is found throughout the organisation. Constantly improving the organisation to deliver outcomes, value and impact requires supportive, thoughtful, focused leadership. </w:t>
      </w:r>
    </w:p>
    <w:p w14:paraId="1E120969" w14:textId="77777777" w:rsidR="00963078" w:rsidRPr="00615314" w:rsidRDefault="00963078" w:rsidP="00963078">
      <w:pPr>
        <w:pStyle w:val="ListParagraph"/>
        <w:numPr>
          <w:ilvl w:val="0"/>
          <w:numId w:val="8"/>
        </w:numPr>
        <w:rPr>
          <w:rFonts w:cs="Arial"/>
          <w:lang w:val="en-GB"/>
        </w:rPr>
      </w:pPr>
      <w:r w:rsidRPr="00615314">
        <w:rPr>
          <w:rFonts w:cs="Arial"/>
          <w:lang w:val="en-GB"/>
        </w:rPr>
        <w:t>Please write your answer in the form of evidence stories up to a maximum of 6.</w:t>
      </w:r>
    </w:p>
    <w:p w14:paraId="34FFCF12" w14:textId="77777777" w:rsidR="00963078" w:rsidRPr="00615314" w:rsidRDefault="00963078" w:rsidP="00963078">
      <w:pPr>
        <w:pStyle w:val="ListParagraph"/>
        <w:numPr>
          <w:ilvl w:val="0"/>
          <w:numId w:val="8"/>
        </w:numPr>
        <w:rPr>
          <w:rFonts w:eastAsiaTheme="minorEastAsia" w:cs="Arial"/>
          <w:b/>
          <w:bCs/>
          <w:i/>
          <w:iCs/>
          <w:lang w:val="en-GB"/>
        </w:rPr>
      </w:pPr>
      <w:r w:rsidRPr="00615314">
        <w:rPr>
          <w:rFonts w:cs="Arial"/>
          <w:lang w:val="en-GB"/>
        </w:rPr>
        <w:t xml:space="preserve">Please provide some evidence / pictures / recommendations etc. to support your evidence stories </w:t>
      </w:r>
      <w:r w:rsidRPr="00615314">
        <w:rPr>
          <w:rFonts w:eastAsia="Calibri" w:cs="Arial"/>
          <w:i/>
          <w:iCs/>
          <w:lang w:val="en-GB"/>
        </w:rPr>
        <w:t>(evidence can be uploaded on the online application form)</w:t>
      </w:r>
    </w:p>
    <w:p w14:paraId="2ECF322E" w14:textId="64D2B4FA" w:rsidR="00963078" w:rsidRPr="00615314" w:rsidRDefault="00963078" w:rsidP="00963078">
      <w:pPr>
        <w:rPr>
          <w:rFonts w:eastAsiaTheme="minorEastAsia" w:cs="Arial"/>
          <w:lang w:val="en-GB"/>
        </w:rPr>
      </w:pPr>
      <w:r w:rsidRPr="00615314">
        <w:rPr>
          <w:rFonts w:eastAsiaTheme="minorEastAsia" w:cs="Arial"/>
          <w:lang w:val="en-GB"/>
        </w:rPr>
        <w:t>Please consider:</w:t>
      </w:r>
    </w:p>
    <w:p w14:paraId="2956FBA4" w14:textId="213932E7" w:rsidR="00691D08" w:rsidRPr="00615314" w:rsidRDefault="00691D08" w:rsidP="5A97FED8">
      <w:pPr>
        <w:pStyle w:val="ListParagraph"/>
        <w:numPr>
          <w:ilvl w:val="0"/>
          <w:numId w:val="8"/>
        </w:numPr>
        <w:rPr>
          <w:rFonts w:cs="Arial"/>
          <w:lang w:val="en-GB"/>
        </w:rPr>
      </w:pPr>
      <w:r w:rsidRPr="00615314">
        <w:rPr>
          <w:rFonts w:cs="Arial"/>
          <w:lang w:val="en-GB"/>
        </w:rPr>
        <w:t xml:space="preserve">How </w:t>
      </w:r>
      <w:proofErr w:type="gramStart"/>
      <w:r w:rsidR="00615314" w:rsidRPr="00615314">
        <w:rPr>
          <w:rFonts w:cs="Arial"/>
          <w:lang w:val="en-GB"/>
        </w:rPr>
        <w:t>you have</w:t>
      </w:r>
      <w:proofErr w:type="gramEnd"/>
      <w:r w:rsidRPr="00615314">
        <w:rPr>
          <w:rFonts w:cs="Arial"/>
          <w:lang w:val="en-GB"/>
        </w:rPr>
        <w:t xml:space="preserve"> defined and built the leadership competencies needed in your agile organisation?</w:t>
      </w:r>
    </w:p>
    <w:p w14:paraId="1E457B34" w14:textId="477F1193" w:rsidR="00691D08" w:rsidRPr="00615314" w:rsidRDefault="00691D08" w:rsidP="5A97FED8">
      <w:pPr>
        <w:pStyle w:val="ListParagraph"/>
        <w:numPr>
          <w:ilvl w:val="0"/>
          <w:numId w:val="8"/>
        </w:numPr>
        <w:rPr>
          <w:rFonts w:cs="Arial"/>
          <w:lang w:val="en-GB"/>
        </w:rPr>
      </w:pPr>
      <w:r w:rsidRPr="00615314">
        <w:rPr>
          <w:rFonts w:cs="Arial"/>
          <w:lang w:val="en-GB"/>
        </w:rPr>
        <w:t xml:space="preserve">How </w:t>
      </w:r>
      <w:proofErr w:type="gramStart"/>
      <w:r w:rsidR="00615314" w:rsidRPr="00615314">
        <w:rPr>
          <w:rFonts w:cs="Arial"/>
          <w:lang w:val="en-GB"/>
        </w:rPr>
        <w:t>you have</w:t>
      </w:r>
      <w:proofErr w:type="gramEnd"/>
      <w:r w:rsidR="00615314" w:rsidRPr="00615314">
        <w:rPr>
          <w:rFonts w:cs="Arial"/>
          <w:lang w:val="en-GB"/>
        </w:rPr>
        <w:t xml:space="preserve"> </w:t>
      </w:r>
      <w:r w:rsidRPr="00615314">
        <w:rPr>
          <w:rFonts w:cs="Arial"/>
          <w:lang w:val="en-GB"/>
        </w:rPr>
        <w:t>supported and maintained the leadership approach?</w:t>
      </w:r>
    </w:p>
    <w:p w14:paraId="48E46B4C" w14:textId="44DDF92E" w:rsidR="001471A6" w:rsidRPr="00615314" w:rsidRDefault="00691D08" w:rsidP="001471A6">
      <w:pPr>
        <w:pStyle w:val="ListParagraph"/>
        <w:numPr>
          <w:ilvl w:val="0"/>
          <w:numId w:val="8"/>
        </w:numPr>
        <w:rPr>
          <w:rFonts w:cs="Arial"/>
          <w:lang w:val="en-GB"/>
        </w:rPr>
      </w:pPr>
      <w:r w:rsidRPr="00615314">
        <w:rPr>
          <w:rFonts w:cs="Arial"/>
          <w:lang w:val="en-GB"/>
        </w:rPr>
        <w:t>W</w:t>
      </w:r>
      <w:r w:rsidR="006E39E3" w:rsidRPr="00615314">
        <w:rPr>
          <w:rFonts w:cs="Arial"/>
          <w:lang w:val="en-GB"/>
        </w:rPr>
        <w:t xml:space="preserve">hat </w:t>
      </w:r>
      <w:r w:rsidR="00615314" w:rsidRPr="00615314">
        <w:rPr>
          <w:rFonts w:cs="Arial"/>
          <w:lang w:val="en-GB"/>
        </w:rPr>
        <w:t xml:space="preserve">you have </w:t>
      </w:r>
      <w:r w:rsidR="006E39E3" w:rsidRPr="00615314">
        <w:rPr>
          <w:rFonts w:cs="Arial"/>
          <w:lang w:val="en-GB"/>
        </w:rPr>
        <w:t>learned, what have you achieved, what innovation have you applied in your organisation</w:t>
      </w:r>
      <w:r w:rsidR="007431A6" w:rsidRPr="00615314">
        <w:rPr>
          <w:rFonts w:cs="Arial"/>
          <w:lang w:val="en-GB"/>
        </w:rPr>
        <w:t>?</w:t>
      </w:r>
    </w:p>
    <w:p w14:paraId="20BDCBAD" w14:textId="77777777" w:rsidR="00AD0E7D" w:rsidRPr="001340F8" w:rsidRDefault="00AD0E7D" w:rsidP="001340F8">
      <w:pPr>
        <w:rPr>
          <w:rFonts w:eastAsiaTheme="minorEastAsia" w:cs="Arial"/>
          <w:lang w:val="en-GB"/>
        </w:rPr>
      </w:pPr>
    </w:p>
    <w:p w14:paraId="07E96E1B" w14:textId="584C173B" w:rsidR="00691D08" w:rsidRPr="00A60589" w:rsidRDefault="00691D08" w:rsidP="00A60589">
      <w:pPr>
        <w:pStyle w:val="Heading3"/>
        <w:rPr>
          <w:rStyle w:val="Hyperlink"/>
          <w:color w:val="auto"/>
          <w:u w:val="none"/>
          <w:lang w:val="en-GB"/>
        </w:rPr>
      </w:pPr>
      <w:bookmarkStart w:id="5" w:name="_Toc140670390"/>
      <w:r w:rsidRPr="00A60589">
        <w:rPr>
          <w:rStyle w:val="Hyperlink"/>
          <w:color w:val="auto"/>
          <w:u w:val="none"/>
          <w:lang w:val="en-GB"/>
        </w:rPr>
        <w:t>Culture (max 750 words)</w:t>
      </w:r>
      <w:bookmarkEnd w:id="5"/>
    </w:p>
    <w:p w14:paraId="719906CB" w14:textId="6EBEB5AE" w:rsidR="00691D08" w:rsidRPr="00FA4575" w:rsidRDefault="00691D08" w:rsidP="5A97FED8">
      <w:pPr>
        <w:rPr>
          <w:rFonts w:eastAsiaTheme="minorEastAsia" w:cs="Arial"/>
          <w:lang w:val="en-GB"/>
        </w:rPr>
      </w:pPr>
      <w:r w:rsidRPr="00FA4575">
        <w:rPr>
          <w:rFonts w:eastAsiaTheme="minorEastAsia" w:cs="Arial"/>
          <w:lang w:val="en-GB"/>
        </w:rPr>
        <w:t xml:space="preserve">“Culture </w:t>
      </w:r>
      <w:r w:rsidR="00DE37AC" w:rsidRPr="00FA4575">
        <w:rPr>
          <w:rFonts w:eastAsiaTheme="minorEastAsia" w:cs="Arial"/>
          <w:lang w:val="en-GB"/>
        </w:rPr>
        <w:t xml:space="preserve">eats </w:t>
      </w:r>
      <w:r w:rsidRPr="00FA4575">
        <w:rPr>
          <w:rFonts w:eastAsiaTheme="minorEastAsia" w:cs="Arial"/>
          <w:lang w:val="en-GB"/>
        </w:rPr>
        <w:t>strategy for breakfast”</w:t>
      </w:r>
      <w:r w:rsidR="00FF6F77" w:rsidRPr="00FA4575">
        <w:rPr>
          <w:rFonts w:eastAsiaTheme="minorEastAsia" w:cs="Arial"/>
          <w:lang w:val="en-GB"/>
        </w:rPr>
        <w:t xml:space="preserve"> highlights Peter Drucker</w:t>
      </w:r>
      <w:r w:rsidRPr="00FA4575">
        <w:rPr>
          <w:rFonts w:eastAsiaTheme="minorEastAsia" w:cs="Arial"/>
          <w:lang w:val="en-GB"/>
        </w:rPr>
        <w:t xml:space="preserve">. In </w:t>
      </w:r>
      <w:r w:rsidR="00DE37AC" w:rsidRPr="00FA4575">
        <w:rPr>
          <w:rFonts w:eastAsiaTheme="minorEastAsia" w:cs="Arial"/>
          <w:lang w:val="en-GB"/>
        </w:rPr>
        <w:t>many</w:t>
      </w:r>
      <w:r w:rsidRPr="00FA4575">
        <w:rPr>
          <w:rFonts w:eastAsiaTheme="minorEastAsia" w:cs="Arial"/>
          <w:lang w:val="en-GB"/>
        </w:rPr>
        <w:t xml:space="preserve"> organisations, </w:t>
      </w:r>
      <w:r w:rsidR="00294F43" w:rsidRPr="00FA4575">
        <w:rPr>
          <w:rFonts w:eastAsiaTheme="minorEastAsia" w:cs="Arial"/>
          <w:lang w:val="en-GB"/>
        </w:rPr>
        <w:t>developing a</w:t>
      </w:r>
      <w:r w:rsidRPr="00FA4575">
        <w:rPr>
          <w:rFonts w:eastAsiaTheme="minorEastAsia" w:cs="Arial"/>
          <w:lang w:val="en-GB"/>
        </w:rPr>
        <w:t xml:space="preserve"> “growth” mindset</w:t>
      </w:r>
      <w:r w:rsidR="00113C5E" w:rsidRPr="00FA4575">
        <w:rPr>
          <w:rFonts w:eastAsiaTheme="minorEastAsia" w:cs="Arial"/>
          <w:lang w:val="en-GB"/>
        </w:rPr>
        <w:t xml:space="preserve"> and</w:t>
      </w:r>
      <w:r w:rsidRPr="00FA4575">
        <w:rPr>
          <w:rFonts w:eastAsiaTheme="minorEastAsia" w:cs="Arial"/>
          <w:lang w:val="en-GB"/>
        </w:rPr>
        <w:t xml:space="preserve"> building </w:t>
      </w:r>
      <w:r w:rsidR="00113C5E" w:rsidRPr="00FA4575">
        <w:rPr>
          <w:rFonts w:eastAsiaTheme="minorEastAsia" w:cs="Arial"/>
          <w:lang w:val="en-GB"/>
        </w:rPr>
        <w:t xml:space="preserve">psychological </w:t>
      </w:r>
      <w:r w:rsidRPr="00FA4575">
        <w:rPr>
          <w:rFonts w:eastAsiaTheme="minorEastAsia" w:cs="Arial"/>
          <w:lang w:val="en-GB"/>
        </w:rPr>
        <w:t xml:space="preserve">safety, </w:t>
      </w:r>
      <w:r w:rsidR="00113C5E" w:rsidRPr="00FA4575">
        <w:rPr>
          <w:rFonts w:eastAsiaTheme="minorEastAsia" w:cs="Arial"/>
          <w:lang w:val="en-GB"/>
        </w:rPr>
        <w:t xml:space="preserve">so that </w:t>
      </w:r>
      <w:r w:rsidRPr="00FA4575">
        <w:rPr>
          <w:rFonts w:eastAsiaTheme="minorEastAsia" w:cs="Arial"/>
          <w:lang w:val="en-GB"/>
        </w:rPr>
        <w:t>it is OK to fail within boundaries</w:t>
      </w:r>
      <w:r w:rsidR="00113C5E" w:rsidRPr="00FA4575">
        <w:rPr>
          <w:rFonts w:eastAsiaTheme="minorEastAsia" w:cs="Arial"/>
          <w:lang w:val="en-GB"/>
        </w:rPr>
        <w:t>,</w:t>
      </w:r>
      <w:r w:rsidRPr="00FA4575">
        <w:rPr>
          <w:rFonts w:eastAsiaTheme="minorEastAsia" w:cs="Arial"/>
          <w:lang w:val="en-GB"/>
        </w:rPr>
        <w:t xml:space="preserve"> is not something that comes easily and naturally. However, in an agile organisation, you need to feel safe to experiment and learn. Hence, an agile culture is part of the core of business agility.</w:t>
      </w:r>
    </w:p>
    <w:p w14:paraId="23FC877F" w14:textId="77777777" w:rsidR="00615314" w:rsidRPr="00F12597" w:rsidRDefault="00615314" w:rsidP="00615314">
      <w:pPr>
        <w:pStyle w:val="ListParagraph"/>
        <w:numPr>
          <w:ilvl w:val="0"/>
          <w:numId w:val="8"/>
        </w:numPr>
        <w:rPr>
          <w:rFonts w:cs="Arial"/>
          <w:lang w:val="en-GB"/>
        </w:rPr>
      </w:pPr>
      <w:r w:rsidRPr="00F12597">
        <w:rPr>
          <w:rFonts w:cs="Arial"/>
          <w:lang w:val="en-GB"/>
        </w:rPr>
        <w:t>Please write your answer in the form of evidence stories up to a maximum of 6.</w:t>
      </w:r>
    </w:p>
    <w:p w14:paraId="29E6CF4E" w14:textId="77777777" w:rsidR="00615314" w:rsidRPr="006D66F5" w:rsidRDefault="00615314" w:rsidP="00615314">
      <w:pPr>
        <w:pStyle w:val="ListParagraph"/>
        <w:numPr>
          <w:ilvl w:val="0"/>
          <w:numId w:val="8"/>
        </w:numPr>
        <w:rPr>
          <w:rFonts w:eastAsiaTheme="minorEastAsia" w:cs="Arial"/>
          <w:b/>
          <w:bCs/>
          <w:i/>
          <w:iCs/>
          <w:lang w:val="en-GB"/>
        </w:rPr>
      </w:pPr>
      <w:r w:rsidRPr="00FA4575">
        <w:rPr>
          <w:rFonts w:cs="Arial"/>
          <w:lang w:val="en-GB"/>
        </w:rPr>
        <w:t xml:space="preserve">Please provide some evidence/pictures/recommendations etc. to support your evidence stories </w:t>
      </w:r>
      <w:r w:rsidRPr="00FA4575">
        <w:rPr>
          <w:rFonts w:eastAsia="Calibri" w:cs="Arial"/>
          <w:i/>
          <w:iCs/>
          <w:lang w:val="en-GB"/>
        </w:rPr>
        <w:t>(evidence can be uploaded on the online application form)</w:t>
      </w:r>
    </w:p>
    <w:p w14:paraId="36167DAF" w14:textId="77777777" w:rsidR="00615314" w:rsidRPr="00615314" w:rsidRDefault="00615314" w:rsidP="00EE4F96">
      <w:pPr>
        <w:rPr>
          <w:rFonts w:eastAsiaTheme="minorEastAsia" w:cs="Arial"/>
          <w:lang w:val="en-GB"/>
        </w:rPr>
      </w:pPr>
      <w:r w:rsidRPr="00615314">
        <w:rPr>
          <w:rFonts w:eastAsiaTheme="minorEastAsia" w:cs="Arial"/>
          <w:lang w:val="en-GB"/>
        </w:rPr>
        <w:t>Please consider:</w:t>
      </w:r>
    </w:p>
    <w:p w14:paraId="47541DFE" w14:textId="186907DD" w:rsidR="00691D08" w:rsidRPr="00615314" w:rsidRDefault="00691D08" w:rsidP="5A97FED8">
      <w:pPr>
        <w:pStyle w:val="ListParagraph"/>
        <w:numPr>
          <w:ilvl w:val="0"/>
          <w:numId w:val="8"/>
        </w:numPr>
        <w:rPr>
          <w:rFonts w:cs="Arial"/>
          <w:lang w:val="en-GB"/>
        </w:rPr>
      </w:pPr>
      <w:r w:rsidRPr="00615314">
        <w:rPr>
          <w:rFonts w:cs="Arial"/>
          <w:lang w:val="en-GB"/>
        </w:rPr>
        <w:t xml:space="preserve">How </w:t>
      </w:r>
      <w:proofErr w:type="gramStart"/>
      <w:r w:rsidR="00615314" w:rsidRPr="00615314">
        <w:rPr>
          <w:rFonts w:cs="Arial"/>
          <w:lang w:val="en-GB"/>
        </w:rPr>
        <w:t>you have</w:t>
      </w:r>
      <w:proofErr w:type="gramEnd"/>
      <w:r w:rsidR="00615314" w:rsidRPr="00615314">
        <w:rPr>
          <w:rFonts w:cs="Arial"/>
          <w:lang w:val="en-GB"/>
        </w:rPr>
        <w:t xml:space="preserve"> </w:t>
      </w:r>
      <w:r w:rsidRPr="00615314">
        <w:rPr>
          <w:rFonts w:cs="Arial"/>
          <w:lang w:val="en-GB"/>
        </w:rPr>
        <w:t>defined and built the culture needed in your agile organisation?</w:t>
      </w:r>
    </w:p>
    <w:p w14:paraId="010F6E9F" w14:textId="38DA8F75" w:rsidR="00691D08" w:rsidRPr="00615314" w:rsidRDefault="00691D08" w:rsidP="5A97FED8">
      <w:pPr>
        <w:pStyle w:val="ListParagraph"/>
        <w:numPr>
          <w:ilvl w:val="0"/>
          <w:numId w:val="8"/>
        </w:numPr>
        <w:rPr>
          <w:rFonts w:cs="Arial"/>
          <w:lang w:val="en-GB"/>
        </w:rPr>
      </w:pPr>
      <w:r w:rsidRPr="00615314">
        <w:rPr>
          <w:rFonts w:cs="Arial"/>
          <w:lang w:val="en-GB"/>
        </w:rPr>
        <w:t xml:space="preserve">How </w:t>
      </w:r>
      <w:proofErr w:type="gramStart"/>
      <w:r w:rsidR="00615314" w:rsidRPr="00615314">
        <w:rPr>
          <w:rFonts w:cs="Arial"/>
          <w:lang w:val="en-GB"/>
        </w:rPr>
        <w:t>you have</w:t>
      </w:r>
      <w:proofErr w:type="gramEnd"/>
      <w:r w:rsidR="00615314" w:rsidRPr="00615314">
        <w:rPr>
          <w:rFonts w:cs="Arial"/>
          <w:lang w:val="en-GB"/>
        </w:rPr>
        <w:t xml:space="preserve"> </w:t>
      </w:r>
      <w:r w:rsidRPr="00615314">
        <w:rPr>
          <w:rFonts w:cs="Arial"/>
          <w:lang w:val="en-GB"/>
        </w:rPr>
        <w:t xml:space="preserve">supported and maintained </w:t>
      </w:r>
      <w:r w:rsidR="0053561F" w:rsidRPr="00615314">
        <w:rPr>
          <w:rFonts w:cs="Arial"/>
          <w:lang w:val="en-GB"/>
        </w:rPr>
        <w:t xml:space="preserve">an </w:t>
      </w:r>
      <w:r w:rsidRPr="00615314">
        <w:rPr>
          <w:rFonts w:cs="Arial"/>
          <w:lang w:val="en-GB"/>
        </w:rPr>
        <w:t>agile culture?</w:t>
      </w:r>
    </w:p>
    <w:p w14:paraId="481378F7" w14:textId="254200A5" w:rsidR="00691D08" w:rsidRPr="00615314" w:rsidRDefault="00691D08" w:rsidP="00691D08">
      <w:pPr>
        <w:pStyle w:val="ListParagraph"/>
        <w:numPr>
          <w:ilvl w:val="0"/>
          <w:numId w:val="8"/>
        </w:numPr>
        <w:rPr>
          <w:rFonts w:eastAsiaTheme="minorEastAsia" w:cs="Arial"/>
          <w:lang w:val="en-GB"/>
        </w:rPr>
      </w:pPr>
      <w:r w:rsidRPr="00615314">
        <w:rPr>
          <w:rFonts w:cs="Arial"/>
          <w:lang w:val="en-GB"/>
        </w:rPr>
        <w:t xml:space="preserve">What </w:t>
      </w:r>
      <w:r w:rsidR="00615314" w:rsidRPr="00615314">
        <w:rPr>
          <w:rFonts w:cs="Arial"/>
          <w:lang w:val="en-GB"/>
        </w:rPr>
        <w:t xml:space="preserve">you have </w:t>
      </w:r>
      <w:r w:rsidRPr="00615314">
        <w:rPr>
          <w:rFonts w:cs="Arial"/>
          <w:lang w:val="en-GB"/>
        </w:rPr>
        <w:t>learned, what have you achieved, what innovation have you applied in your organisation</w:t>
      </w:r>
      <w:r w:rsidR="0053561F" w:rsidRPr="00615314">
        <w:rPr>
          <w:rFonts w:cs="Arial"/>
          <w:lang w:val="en-GB"/>
        </w:rPr>
        <w:t>?</w:t>
      </w:r>
    </w:p>
    <w:p w14:paraId="2AA7D848" w14:textId="77777777" w:rsidR="00AD0E7D" w:rsidRPr="006D66F5" w:rsidRDefault="00AD0E7D" w:rsidP="006D66F5">
      <w:pPr>
        <w:rPr>
          <w:rFonts w:eastAsiaTheme="minorEastAsia" w:cs="Arial"/>
          <w:b/>
          <w:bCs/>
          <w:lang w:val="en-GB"/>
        </w:rPr>
      </w:pPr>
    </w:p>
    <w:p w14:paraId="1A5A001E" w14:textId="3CB3875D" w:rsidR="00691D08" w:rsidRPr="007513DF" w:rsidRDefault="00691D08" w:rsidP="00A60589">
      <w:pPr>
        <w:pStyle w:val="Heading3"/>
        <w:rPr>
          <w:rStyle w:val="Hyperlink"/>
          <w:color w:val="auto"/>
          <w:u w:val="none"/>
          <w:lang w:val="en-GB"/>
        </w:rPr>
      </w:pPr>
      <w:bookmarkStart w:id="6" w:name="_Toc140670391"/>
      <w:r w:rsidRPr="007513DF">
        <w:rPr>
          <w:rStyle w:val="Hyperlink"/>
          <w:color w:val="auto"/>
          <w:u w:val="none"/>
          <w:lang w:val="en-GB"/>
        </w:rPr>
        <w:t>Governance (max 750 words)</w:t>
      </w:r>
      <w:bookmarkEnd w:id="6"/>
    </w:p>
    <w:p w14:paraId="71C32492" w14:textId="103C9052" w:rsidR="00691D08" w:rsidRPr="00FA4575" w:rsidRDefault="003C1795" w:rsidP="5A97FED8">
      <w:pPr>
        <w:rPr>
          <w:rFonts w:eastAsiaTheme="minorEastAsia" w:cs="Arial"/>
          <w:lang w:val="en-GB"/>
        </w:rPr>
      </w:pPr>
      <w:r w:rsidRPr="007513DF">
        <w:rPr>
          <w:rFonts w:eastAsiaTheme="minorEastAsia" w:cs="Arial"/>
          <w:lang w:val="en-GB"/>
        </w:rPr>
        <w:t>A</w:t>
      </w:r>
      <w:r w:rsidR="0002292A" w:rsidRPr="007513DF">
        <w:rPr>
          <w:rFonts w:eastAsiaTheme="minorEastAsia" w:cs="Arial"/>
          <w:lang w:val="en-GB"/>
        </w:rPr>
        <w:t xml:space="preserve">gility </w:t>
      </w:r>
      <w:r w:rsidRPr="007513DF">
        <w:rPr>
          <w:rFonts w:eastAsiaTheme="minorEastAsia" w:cs="Arial"/>
          <w:lang w:val="en-GB"/>
        </w:rPr>
        <w:t>can be</w:t>
      </w:r>
      <w:r w:rsidR="0002292A" w:rsidRPr="007513DF">
        <w:rPr>
          <w:rFonts w:eastAsiaTheme="minorEastAsia" w:cs="Arial"/>
          <w:lang w:val="en-GB"/>
        </w:rPr>
        <w:t xml:space="preserve"> lost in organisations when the wrong people make the wrong choices</w:t>
      </w:r>
      <w:r w:rsidR="004046E1" w:rsidRPr="007513DF">
        <w:rPr>
          <w:rFonts w:eastAsiaTheme="minorEastAsia" w:cs="Arial"/>
          <w:lang w:val="en-GB"/>
        </w:rPr>
        <w:t>,</w:t>
      </w:r>
      <w:r w:rsidR="0002292A" w:rsidRPr="007513DF">
        <w:rPr>
          <w:rFonts w:eastAsiaTheme="minorEastAsia" w:cs="Arial"/>
          <w:lang w:val="en-GB"/>
        </w:rPr>
        <w:t xml:space="preserve"> taking too much time.</w:t>
      </w:r>
      <w:r w:rsidR="00AC3B97" w:rsidRPr="007513DF">
        <w:rPr>
          <w:rFonts w:eastAsiaTheme="minorEastAsia" w:cs="Arial"/>
          <w:lang w:val="en-GB"/>
        </w:rPr>
        <w:t xml:space="preserve"> </w:t>
      </w:r>
    </w:p>
    <w:p w14:paraId="37619DD3" w14:textId="77777777" w:rsidR="00616E4B" w:rsidRPr="00F12597" w:rsidRDefault="00616E4B" w:rsidP="00616E4B">
      <w:pPr>
        <w:pStyle w:val="ListParagraph"/>
        <w:numPr>
          <w:ilvl w:val="0"/>
          <w:numId w:val="8"/>
        </w:numPr>
        <w:rPr>
          <w:rFonts w:cs="Arial"/>
          <w:lang w:val="en-GB"/>
        </w:rPr>
      </w:pPr>
      <w:r w:rsidRPr="00F12597">
        <w:rPr>
          <w:rFonts w:cs="Arial"/>
          <w:lang w:val="en-GB"/>
        </w:rPr>
        <w:t>Please write your answer in the form of evidence stories up to a maximum of 6.</w:t>
      </w:r>
    </w:p>
    <w:p w14:paraId="36F0846A" w14:textId="77777777" w:rsidR="00616E4B" w:rsidRPr="00795732" w:rsidRDefault="00616E4B" w:rsidP="00616E4B">
      <w:pPr>
        <w:pStyle w:val="ListParagraph"/>
        <w:numPr>
          <w:ilvl w:val="0"/>
          <w:numId w:val="8"/>
        </w:numPr>
        <w:rPr>
          <w:rFonts w:eastAsiaTheme="minorEastAsia" w:cs="Arial"/>
          <w:b/>
          <w:bCs/>
          <w:i/>
          <w:iCs/>
          <w:lang w:val="en-GB"/>
        </w:rPr>
      </w:pPr>
      <w:r w:rsidRPr="00FA4575">
        <w:rPr>
          <w:rFonts w:cs="Arial"/>
          <w:lang w:val="en-GB"/>
        </w:rPr>
        <w:t xml:space="preserve">Please provide some evidence / pictures / recommendations etc. to support your evidence stories </w:t>
      </w:r>
      <w:r w:rsidRPr="00FA4575">
        <w:rPr>
          <w:rFonts w:eastAsia="Calibri" w:cs="Arial"/>
          <w:i/>
          <w:iCs/>
          <w:lang w:val="en-GB"/>
        </w:rPr>
        <w:t>(evidence can be uploaded on the online application form)</w:t>
      </w:r>
    </w:p>
    <w:p w14:paraId="22684E16" w14:textId="406C3A75" w:rsidR="00616E4B" w:rsidRPr="00615314" w:rsidRDefault="00616E4B" w:rsidP="00616E4B">
      <w:pPr>
        <w:rPr>
          <w:rFonts w:eastAsiaTheme="minorEastAsia" w:cs="Arial"/>
          <w:lang w:val="en-GB"/>
        </w:rPr>
      </w:pPr>
      <w:r w:rsidRPr="00615314">
        <w:rPr>
          <w:rFonts w:eastAsiaTheme="minorEastAsia" w:cs="Arial"/>
          <w:lang w:val="en-GB"/>
        </w:rPr>
        <w:t>Please consider:</w:t>
      </w:r>
    </w:p>
    <w:p w14:paraId="0F262466" w14:textId="1C1BD78D" w:rsidR="0002292A" w:rsidRPr="00FA4575" w:rsidRDefault="00616E4B" w:rsidP="5A97FED8">
      <w:pPr>
        <w:pStyle w:val="ListParagraph"/>
        <w:numPr>
          <w:ilvl w:val="0"/>
          <w:numId w:val="8"/>
        </w:numPr>
        <w:rPr>
          <w:rFonts w:cs="Arial"/>
          <w:lang w:val="en-GB"/>
        </w:rPr>
      </w:pPr>
      <w:r>
        <w:rPr>
          <w:rFonts w:cs="Arial"/>
          <w:lang w:val="en-GB"/>
        </w:rPr>
        <w:t>H</w:t>
      </w:r>
      <w:r w:rsidR="0002292A" w:rsidRPr="00FA4575">
        <w:rPr>
          <w:rFonts w:cs="Arial"/>
          <w:lang w:val="en-GB"/>
        </w:rPr>
        <w:t xml:space="preserve">ow you </w:t>
      </w:r>
      <w:r w:rsidR="001803A5" w:rsidRPr="00FA4575">
        <w:rPr>
          <w:rFonts w:cs="Arial"/>
          <w:lang w:val="en-GB"/>
        </w:rPr>
        <w:t xml:space="preserve">have </w:t>
      </w:r>
      <w:r w:rsidR="0002292A" w:rsidRPr="00FA4575">
        <w:rPr>
          <w:rFonts w:cs="Arial"/>
          <w:lang w:val="en-GB"/>
        </w:rPr>
        <w:t>defined and built the governance needed in your agile organisation</w:t>
      </w:r>
    </w:p>
    <w:p w14:paraId="454F21D7" w14:textId="20DC01E0" w:rsidR="0002292A" w:rsidRPr="00FA4575" w:rsidRDefault="0002292A" w:rsidP="5A97FED8">
      <w:pPr>
        <w:pStyle w:val="ListParagraph"/>
        <w:numPr>
          <w:ilvl w:val="0"/>
          <w:numId w:val="8"/>
        </w:numPr>
        <w:rPr>
          <w:rFonts w:cs="Arial"/>
          <w:lang w:val="en-GB"/>
        </w:rPr>
      </w:pPr>
      <w:r w:rsidRPr="00FA4575">
        <w:rPr>
          <w:rFonts w:cs="Arial"/>
          <w:lang w:val="en-GB"/>
        </w:rPr>
        <w:t xml:space="preserve">How you </w:t>
      </w:r>
      <w:r w:rsidR="001803A5" w:rsidRPr="00FA4575">
        <w:rPr>
          <w:rFonts w:cs="Arial"/>
          <w:lang w:val="en-GB"/>
        </w:rPr>
        <w:t xml:space="preserve">have </w:t>
      </w:r>
      <w:r w:rsidRPr="00FA4575">
        <w:rPr>
          <w:rFonts w:cs="Arial"/>
          <w:lang w:val="en-GB"/>
        </w:rPr>
        <w:t>supported and maintained the agile governance approach</w:t>
      </w:r>
    </w:p>
    <w:p w14:paraId="07D20535" w14:textId="60D09959" w:rsidR="0002292A" w:rsidRPr="00FA4575" w:rsidRDefault="0002292A" w:rsidP="0002292A">
      <w:pPr>
        <w:pStyle w:val="ListParagraph"/>
        <w:numPr>
          <w:ilvl w:val="0"/>
          <w:numId w:val="8"/>
        </w:numPr>
        <w:rPr>
          <w:rFonts w:cs="Arial"/>
          <w:lang w:val="en-GB"/>
        </w:rPr>
      </w:pPr>
      <w:r w:rsidRPr="00FA4575">
        <w:rPr>
          <w:rFonts w:cs="Arial"/>
          <w:lang w:val="en-GB"/>
        </w:rPr>
        <w:t xml:space="preserve">What you </w:t>
      </w:r>
      <w:r w:rsidR="001803A5" w:rsidRPr="00FA4575">
        <w:rPr>
          <w:rFonts w:cs="Arial"/>
          <w:lang w:val="en-GB"/>
        </w:rPr>
        <w:t xml:space="preserve">have </w:t>
      </w:r>
      <w:r w:rsidRPr="00FA4575">
        <w:rPr>
          <w:rFonts w:cs="Arial"/>
          <w:lang w:val="en-GB"/>
        </w:rPr>
        <w:t xml:space="preserve">learned, what you </w:t>
      </w:r>
      <w:r w:rsidR="49083DC9" w:rsidRPr="0DB768BC">
        <w:rPr>
          <w:rFonts w:cs="Arial"/>
          <w:lang w:val="en-GB"/>
        </w:rPr>
        <w:t xml:space="preserve">have </w:t>
      </w:r>
      <w:r w:rsidRPr="00FA4575">
        <w:rPr>
          <w:rFonts w:cs="Arial"/>
          <w:lang w:val="en-GB"/>
        </w:rPr>
        <w:t xml:space="preserve">achieved, what innovation </w:t>
      </w:r>
      <w:r w:rsidR="747D91F3" w:rsidRPr="0DCC3A00">
        <w:rPr>
          <w:rFonts w:cs="Arial"/>
          <w:lang w:val="en-GB"/>
        </w:rPr>
        <w:t xml:space="preserve">you </w:t>
      </w:r>
      <w:r w:rsidRPr="00FA4575">
        <w:rPr>
          <w:rFonts w:cs="Arial"/>
          <w:lang w:val="en-GB"/>
        </w:rPr>
        <w:t>have applied in your organisation</w:t>
      </w:r>
    </w:p>
    <w:p w14:paraId="6B52034E" w14:textId="481F45BF" w:rsidR="000A3D06" w:rsidRPr="00FA4575" w:rsidRDefault="008173F8" w:rsidP="00F519C0">
      <w:pPr>
        <w:pStyle w:val="Heading2"/>
        <w:rPr>
          <w:rFonts w:cs="Arial"/>
          <w:lang w:val="en-GB"/>
        </w:rPr>
      </w:pPr>
      <w:bookmarkStart w:id="7" w:name="_Toc140670392"/>
      <w:r w:rsidRPr="00FA4575">
        <w:rPr>
          <w:rFonts w:cs="Arial"/>
          <w:lang w:val="en-GB"/>
        </w:rPr>
        <w:lastRenderedPageBreak/>
        <w:t>Teal</w:t>
      </w:r>
      <w:r w:rsidR="00B6084A" w:rsidRPr="00FA4575">
        <w:rPr>
          <w:rFonts w:cs="Arial"/>
          <w:lang w:val="en-GB"/>
        </w:rPr>
        <w:t xml:space="preserve"> </w:t>
      </w:r>
      <w:r w:rsidR="2296A04A" w:rsidRPr="00FA4575">
        <w:rPr>
          <w:rFonts w:cs="Arial"/>
          <w:lang w:val="en-GB"/>
        </w:rPr>
        <w:t>Zone</w:t>
      </w:r>
      <w:bookmarkEnd w:id="7"/>
      <w:r w:rsidR="2296A04A" w:rsidRPr="00FA4575">
        <w:rPr>
          <w:rFonts w:cs="Arial"/>
          <w:lang w:val="en-GB"/>
        </w:rPr>
        <w:t xml:space="preserve"> </w:t>
      </w:r>
    </w:p>
    <w:p w14:paraId="5D1184B4" w14:textId="5D68869B" w:rsidR="0080717E" w:rsidRPr="00FA4575" w:rsidRDefault="00D353CB" w:rsidP="5A97FED8">
      <w:pPr>
        <w:rPr>
          <w:rFonts w:cs="Arial"/>
          <w:lang w:val="en-GB"/>
        </w:rPr>
      </w:pPr>
      <w:r>
        <w:rPr>
          <w:rFonts w:cs="Arial"/>
          <w:lang w:val="en-GB"/>
        </w:rPr>
        <w:t>This</w:t>
      </w:r>
      <w:r w:rsidR="009239D1" w:rsidRPr="00FA4575">
        <w:rPr>
          <w:rFonts w:cs="Arial"/>
          <w:lang w:val="en-GB"/>
        </w:rPr>
        <w:t xml:space="preserve"> indicate</w:t>
      </w:r>
      <w:r>
        <w:rPr>
          <w:rFonts w:cs="Arial"/>
          <w:lang w:val="en-GB"/>
        </w:rPr>
        <w:t>s</w:t>
      </w:r>
      <w:r w:rsidR="009239D1" w:rsidRPr="00FA4575">
        <w:rPr>
          <w:rFonts w:cs="Arial"/>
          <w:lang w:val="en-GB"/>
        </w:rPr>
        <w:t xml:space="preserve"> how</w:t>
      </w:r>
      <w:r w:rsidR="009726D0" w:rsidRPr="00FA4575">
        <w:rPr>
          <w:rFonts w:cs="Arial"/>
          <w:lang w:val="en-GB"/>
        </w:rPr>
        <w:t xml:space="preserve">, </w:t>
      </w:r>
      <w:proofErr w:type="gramStart"/>
      <w:r w:rsidR="009726D0" w:rsidRPr="00FA4575">
        <w:rPr>
          <w:rFonts w:cs="Arial"/>
          <w:lang w:val="en-GB"/>
        </w:rPr>
        <w:t>directly</w:t>
      </w:r>
      <w:proofErr w:type="gramEnd"/>
      <w:r w:rsidR="009726D0" w:rsidRPr="00FA4575">
        <w:rPr>
          <w:rFonts w:cs="Arial"/>
          <w:lang w:val="en-GB"/>
        </w:rPr>
        <w:t xml:space="preserve"> or indirectly, value is created to provide outcomes and impact.</w:t>
      </w:r>
    </w:p>
    <w:p w14:paraId="2DD386E5" w14:textId="235AC6FA" w:rsidR="009726D0" w:rsidRPr="00FA4575" w:rsidRDefault="001D3322" w:rsidP="5A97FED8">
      <w:pPr>
        <w:rPr>
          <w:rFonts w:cs="Arial"/>
          <w:lang w:val="en-GB"/>
        </w:rPr>
      </w:pPr>
      <w:r w:rsidRPr="00FA4575">
        <w:rPr>
          <w:rFonts w:cs="Arial"/>
          <w:lang w:val="en-GB"/>
        </w:rPr>
        <w:t>Please</w:t>
      </w:r>
      <w:r w:rsidR="009726D0" w:rsidRPr="00FA4575">
        <w:rPr>
          <w:rFonts w:cs="Arial"/>
          <w:lang w:val="en-GB"/>
        </w:rPr>
        <w:t xml:space="preserve"> write evidence for </w:t>
      </w:r>
      <w:r w:rsidR="01DAD9C9" w:rsidRPr="00FA4575">
        <w:rPr>
          <w:rFonts w:cs="Arial"/>
          <w:lang w:val="en-GB"/>
        </w:rPr>
        <w:t>operational agility</w:t>
      </w:r>
      <w:r w:rsidR="009726D0" w:rsidRPr="00FA4575">
        <w:rPr>
          <w:rFonts w:cs="Arial"/>
          <w:lang w:val="en-GB"/>
        </w:rPr>
        <w:t xml:space="preserve">, and for </w:t>
      </w:r>
      <w:r w:rsidR="009726D0" w:rsidRPr="00FA4575">
        <w:rPr>
          <w:rFonts w:cs="Arial"/>
          <w:b/>
          <w:bCs/>
          <w:u w:val="single"/>
          <w:lang w:val="en-GB"/>
        </w:rPr>
        <w:t>either</w:t>
      </w:r>
      <w:r w:rsidR="009726D0" w:rsidRPr="00C11231">
        <w:rPr>
          <w:rFonts w:cs="Arial"/>
          <w:lang w:val="en-GB"/>
        </w:rPr>
        <w:t xml:space="preserve"> change or support.</w:t>
      </w:r>
    </w:p>
    <w:p w14:paraId="25BC3561" w14:textId="563C50FA" w:rsidR="00734312" w:rsidRPr="00A60589" w:rsidRDefault="671DE9BD" w:rsidP="00BB7A29">
      <w:pPr>
        <w:pStyle w:val="Heading3"/>
        <w:rPr>
          <w:rStyle w:val="Hyperlink"/>
          <w:color w:val="auto"/>
          <w:u w:val="none"/>
        </w:rPr>
      </w:pPr>
      <w:bookmarkStart w:id="8" w:name="_Toc140670393"/>
      <w:r w:rsidRPr="00A60589">
        <w:rPr>
          <w:rStyle w:val="Hyperlink"/>
          <w:color w:val="auto"/>
          <w:u w:val="none"/>
          <w:lang w:val="en-GB"/>
        </w:rPr>
        <w:t xml:space="preserve">Operational Agility </w:t>
      </w:r>
      <w:r w:rsidR="00734312" w:rsidRPr="00A60589">
        <w:rPr>
          <w:rStyle w:val="Hyperlink"/>
          <w:color w:val="auto"/>
          <w:u w:val="none"/>
          <w:lang w:val="en-GB"/>
        </w:rPr>
        <w:t>(max 750 words)</w:t>
      </w:r>
      <w:bookmarkEnd w:id="8"/>
    </w:p>
    <w:p w14:paraId="40588A61" w14:textId="6A786125" w:rsidR="00734312" w:rsidRPr="00FA4575" w:rsidRDefault="008C4B7B" w:rsidP="5A97FED8">
      <w:pPr>
        <w:rPr>
          <w:rFonts w:eastAsiaTheme="minorEastAsia" w:cs="Arial"/>
          <w:lang w:val="en-GB"/>
        </w:rPr>
      </w:pPr>
      <w:r w:rsidRPr="00FA4575">
        <w:rPr>
          <w:rFonts w:eastAsiaTheme="minorEastAsia" w:cs="Arial"/>
          <w:lang w:val="en-GB"/>
        </w:rPr>
        <w:t xml:space="preserve">Describing how the organisation directly provides value to its customers, its </w:t>
      </w:r>
      <w:proofErr w:type="gramStart"/>
      <w:r w:rsidRPr="00FA4575">
        <w:rPr>
          <w:rFonts w:eastAsiaTheme="minorEastAsia" w:cs="Arial"/>
          <w:lang w:val="en-GB"/>
        </w:rPr>
        <w:t>ecosystem</w:t>
      </w:r>
      <w:proofErr w:type="gramEnd"/>
      <w:r w:rsidR="00734312" w:rsidRPr="00FA4575">
        <w:rPr>
          <w:rFonts w:eastAsiaTheme="minorEastAsia" w:cs="Arial"/>
          <w:lang w:val="en-GB"/>
        </w:rPr>
        <w:t xml:space="preserve"> </w:t>
      </w:r>
    </w:p>
    <w:p w14:paraId="5209F257" w14:textId="77777777" w:rsidR="00791F45" w:rsidRPr="00F12597" w:rsidRDefault="00791F45" w:rsidP="00791F45">
      <w:pPr>
        <w:pStyle w:val="ListParagraph"/>
        <w:numPr>
          <w:ilvl w:val="0"/>
          <w:numId w:val="8"/>
        </w:numPr>
        <w:rPr>
          <w:rFonts w:cs="Arial"/>
          <w:lang w:val="en-GB"/>
        </w:rPr>
      </w:pPr>
      <w:r w:rsidRPr="00F12597">
        <w:rPr>
          <w:rFonts w:cs="Arial"/>
          <w:lang w:val="en-GB"/>
        </w:rPr>
        <w:t>Please write your answer in the form of evidence stories up to a maximum of 6.</w:t>
      </w:r>
    </w:p>
    <w:p w14:paraId="62A2D16A" w14:textId="77777777" w:rsidR="00791F45" w:rsidRPr="00791F45" w:rsidRDefault="00791F45" w:rsidP="00791F45">
      <w:pPr>
        <w:pStyle w:val="ListParagraph"/>
        <w:numPr>
          <w:ilvl w:val="0"/>
          <w:numId w:val="8"/>
        </w:numPr>
        <w:rPr>
          <w:rFonts w:eastAsiaTheme="minorEastAsia" w:cs="Arial"/>
          <w:b/>
          <w:bCs/>
          <w:i/>
          <w:iCs/>
          <w:lang w:val="en-GB"/>
        </w:rPr>
      </w:pPr>
      <w:r w:rsidRPr="00FA4575">
        <w:rPr>
          <w:rFonts w:cs="Arial"/>
          <w:lang w:val="en-GB"/>
        </w:rPr>
        <w:t xml:space="preserve">Please provide some evidence / pictures / recommendations etc. to support your evidence stories </w:t>
      </w:r>
      <w:r w:rsidRPr="00FA4575">
        <w:rPr>
          <w:rFonts w:eastAsia="Calibri" w:cs="Arial"/>
          <w:i/>
          <w:iCs/>
          <w:lang w:val="en-GB"/>
        </w:rPr>
        <w:t>(evidence can be uploaded on the online application form)</w:t>
      </w:r>
    </w:p>
    <w:p w14:paraId="351D763E" w14:textId="41E6CB45" w:rsidR="00872175" w:rsidRPr="00872175" w:rsidRDefault="00B564DB" w:rsidP="00131153">
      <w:pPr>
        <w:rPr>
          <w:rFonts w:eastAsiaTheme="minorEastAsia" w:cs="Arial"/>
          <w:lang w:val="en-GB"/>
        </w:rPr>
      </w:pPr>
      <w:r>
        <w:rPr>
          <w:rFonts w:eastAsiaTheme="minorEastAsia" w:cs="Arial"/>
          <w:lang w:val="en-GB"/>
        </w:rPr>
        <w:t>E</w:t>
      </w:r>
      <w:r w:rsidR="00FE43F7">
        <w:rPr>
          <w:rFonts w:eastAsiaTheme="minorEastAsia" w:cs="Arial"/>
          <w:lang w:val="en-GB"/>
        </w:rPr>
        <w:t xml:space="preserve">xamples </w:t>
      </w:r>
      <w:r w:rsidR="00B70D95">
        <w:rPr>
          <w:rFonts w:eastAsiaTheme="minorEastAsia" w:cs="Arial"/>
          <w:lang w:val="en-GB"/>
        </w:rPr>
        <w:t xml:space="preserve">you </w:t>
      </w:r>
      <w:r w:rsidR="00CB75FB">
        <w:rPr>
          <w:rFonts w:eastAsiaTheme="minorEastAsia" w:cs="Arial"/>
          <w:lang w:val="en-GB"/>
        </w:rPr>
        <w:t>may</w:t>
      </w:r>
      <w:r w:rsidR="00CB75FB" w:rsidRPr="00872175">
        <w:rPr>
          <w:rFonts w:eastAsiaTheme="minorEastAsia" w:cs="Arial"/>
          <w:lang w:val="en-GB"/>
        </w:rPr>
        <w:t xml:space="preserve"> </w:t>
      </w:r>
      <w:r w:rsidR="00872175" w:rsidRPr="00872175">
        <w:rPr>
          <w:rFonts w:eastAsiaTheme="minorEastAsia" w:cs="Arial"/>
          <w:lang w:val="en-GB"/>
        </w:rPr>
        <w:t>consider:</w:t>
      </w:r>
    </w:p>
    <w:p w14:paraId="1FC1714C" w14:textId="4C8FA646" w:rsidR="00734312" w:rsidRPr="00FA4575" w:rsidRDefault="00734312" w:rsidP="5A97FED8">
      <w:pPr>
        <w:pStyle w:val="ListParagraph"/>
        <w:numPr>
          <w:ilvl w:val="0"/>
          <w:numId w:val="8"/>
        </w:numPr>
        <w:rPr>
          <w:rFonts w:cs="Arial"/>
          <w:lang w:val="en-GB"/>
        </w:rPr>
      </w:pPr>
      <w:r w:rsidRPr="00FA4575">
        <w:rPr>
          <w:rFonts w:cs="Arial"/>
          <w:lang w:val="en-GB"/>
        </w:rPr>
        <w:t xml:space="preserve">How </w:t>
      </w:r>
      <w:r w:rsidR="00516A68" w:rsidRPr="00FA4575">
        <w:rPr>
          <w:rFonts w:cs="Arial"/>
          <w:lang w:val="en-GB"/>
        </w:rPr>
        <w:t xml:space="preserve">you have </w:t>
      </w:r>
      <w:r w:rsidRPr="00FA4575">
        <w:rPr>
          <w:rFonts w:cs="Arial"/>
          <w:lang w:val="en-GB"/>
        </w:rPr>
        <w:t>defined and created the direct value produc</w:t>
      </w:r>
      <w:r w:rsidR="008C4B7B" w:rsidRPr="00FA4575">
        <w:rPr>
          <w:rFonts w:cs="Arial"/>
          <w:lang w:val="en-GB"/>
        </w:rPr>
        <w:t>tion</w:t>
      </w:r>
    </w:p>
    <w:p w14:paraId="5B244414" w14:textId="46F8F7DF" w:rsidR="00734312" w:rsidRPr="00FA4575" w:rsidRDefault="00734312" w:rsidP="5A97FED8">
      <w:pPr>
        <w:pStyle w:val="ListParagraph"/>
        <w:numPr>
          <w:ilvl w:val="0"/>
          <w:numId w:val="8"/>
        </w:numPr>
        <w:rPr>
          <w:rFonts w:cs="Arial"/>
          <w:lang w:val="en-GB"/>
        </w:rPr>
      </w:pPr>
      <w:r w:rsidRPr="00FA4575">
        <w:rPr>
          <w:rFonts w:cs="Arial"/>
          <w:lang w:val="en-GB"/>
        </w:rPr>
        <w:t xml:space="preserve">How </w:t>
      </w:r>
      <w:r w:rsidR="00516A68" w:rsidRPr="00FA4575">
        <w:rPr>
          <w:rFonts w:cs="Arial"/>
          <w:lang w:val="en-GB"/>
        </w:rPr>
        <w:t xml:space="preserve">you have </w:t>
      </w:r>
      <w:r w:rsidRPr="00FA4575">
        <w:rPr>
          <w:rFonts w:cs="Arial"/>
          <w:lang w:val="en-GB"/>
        </w:rPr>
        <w:t xml:space="preserve">maintained and improved </w:t>
      </w:r>
      <w:r w:rsidR="008C4B7B" w:rsidRPr="00FA4575">
        <w:rPr>
          <w:rFonts w:cs="Arial"/>
          <w:lang w:val="en-GB"/>
        </w:rPr>
        <w:t>value delivery</w:t>
      </w:r>
    </w:p>
    <w:p w14:paraId="19549A72" w14:textId="4CB22C96" w:rsidR="00734312" w:rsidRPr="00FA4575" w:rsidRDefault="00734312" w:rsidP="00734312">
      <w:pPr>
        <w:pStyle w:val="ListParagraph"/>
        <w:numPr>
          <w:ilvl w:val="0"/>
          <w:numId w:val="8"/>
        </w:numPr>
        <w:rPr>
          <w:rFonts w:cs="Arial"/>
          <w:lang w:val="en-GB"/>
        </w:rPr>
      </w:pPr>
      <w:r w:rsidRPr="00FA4575">
        <w:rPr>
          <w:rFonts w:cs="Arial"/>
          <w:lang w:val="en-GB"/>
        </w:rPr>
        <w:t xml:space="preserve">What </w:t>
      </w:r>
      <w:r w:rsidR="00516A68" w:rsidRPr="00FA4575">
        <w:rPr>
          <w:rFonts w:cs="Arial"/>
          <w:lang w:val="en-GB"/>
        </w:rPr>
        <w:t xml:space="preserve">you have </w:t>
      </w:r>
      <w:r w:rsidRPr="00FA4575">
        <w:rPr>
          <w:rFonts w:cs="Arial"/>
          <w:lang w:val="en-GB"/>
        </w:rPr>
        <w:t xml:space="preserve">learned, what </w:t>
      </w:r>
      <w:r w:rsidRPr="68D8921B">
        <w:rPr>
          <w:rFonts w:cs="Arial"/>
          <w:lang w:val="en-GB"/>
        </w:rPr>
        <w:t xml:space="preserve">you </w:t>
      </w:r>
      <w:r w:rsidRPr="00FA4575">
        <w:rPr>
          <w:rFonts w:cs="Arial"/>
          <w:lang w:val="en-GB"/>
        </w:rPr>
        <w:t xml:space="preserve">have </w:t>
      </w:r>
      <w:r w:rsidRPr="00FA4575">
        <w:rPr>
          <w:rFonts w:cs="Arial"/>
          <w:lang w:val="en-GB"/>
        </w:rPr>
        <w:t xml:space="preserve">achieved, what innovation </w:t>
      </w:r>
      <w:r w:rsidR="19D021E3" w:rsidRPr="68D8921B">
        <w:rPr>
          <w:rFonts w:cs="Arial"/>
          <w:lang w:val="en-GB"/>
        </w:rPr>
        <w:t xml:space="preserve">you </w:t>
      </w:r>
      <w:r w:rsidRPr="00FA4575">
        <w:rPr>
          <w:rFonts w:cs="Arial"/>
          <w:lang w:val="en-GB"/>
        </w:rPr>
        <w:t xml:space="preserve">have </w:t>
      </w:r>
      <w:r w:rsidRPr="00FA4575">
        <w:rPr>
          <w:rFonts w:cs="Arial"/>
          <w:lang w:val="en-GB"/>
        </w:rPr>
        <w:t>applied in your organisation</w:t>
      </w:r>
    </w:p>
    <w:p w14:paraId="5C72C854" w14:textId="77777777" w:rsidR="00AD0E7D" w:rsidRPr="006D66F5" w:rsidRDefault="00AD0E7D" w:rsidP="006D66F5">
      <w:pPr>
        <w:rPr>
          <w:rFonts w:eastAsiaTheme="minorEastAsia" w:cs="Arial"/>
          <w:lang w:val="en-GB"/>
        </w:rPr>
      </w:pPr>
    </w:p>
    <w:p w14:paraId="2B20797A" w14:textId="280384EA" w:rsidR="00734312" w:rsidRPr="00A60589" w:rsidRDefault="47466DDD" w:rsidP="00A60589">
      <w:pPr>
        <w:pStyle w:val="Heading3"/>
        <w:rPr>
          <w:rStyle w:val="Hyperlink"/>
          <w:color w:val="auto"/>
          <w:u w:val="none"/>
          <w:lang w:val="en-GB"/>
        </w:rPr>
      </w:pPr>
      <w:bookmarkStart w:id="9" w:name="_Toc140670394"/>
      <w:r w:rsidRPr="00A60589">
        <w:rPr>
          <w:rStyle w:val="Hyperlink"/>
          <w:color w:val="auto"/>
          <w:u w:val="none"/>
          <w:lang w:val="en-GB"/>
        </w:rPr>
        <w:t xml:space="preserve">Support or Change Agility </w:t>
      </w:r>
      <w:r w:rsidR="00734312" w:rsidRPr="00A60589">
        <w:rPr>
          <w:rStyle w:val="Hyperlink"/>
          <w:color w:val="auto"/>
          <w:u w:val="none"/>
          <w:lang w:val="en-GB"/>
        </w:rPr>
        <w:t>(max 750 words)</w:t>
      </w:r>
      <w:bookmarkEnd w:id="9"/>
    </w:p>
    <w:p w14:paraId="17E0F91E" w14:textId="1A4283A9" w:rsidR="00734312" w:rsidRPr="00FA4575" w:rsidRDefault="00734312" w:rsidP="5A97FED8">
      <w:pPr>
        <w:rPr>
          <w:rFonts w:eastAsiaTheme="minorEastAsia" w:cs="Arial"/>
          <w:lang w:val="en-GB"/>
        </w:rPr>
      </w:pPr>
      <w:r w:rsidRPr="00FA4575">
        <w:rPr>
          <w:rFonts w:eastAsiaTheme="minorEastAsia" w:cs="Arial"/>
          <w:lang w:val="en-GB"/>
        </w:rPr>
        <w:t xml:space="preserve">Please indicate </w:t>
      </w:r>
      <w:r w:rsidR="00F01DF3" w:rsidRPr="00FA4575">
        <w:rPr>
          <w:rFonts w:eastAsiaTheme="minorEastAsia" w:cs="Arial"/>
          <w:lang w:val="en-GB"/>
        </w:rPr>
        <w:t>whether you have chosen to include</w:t>
      </w:r>
      <w:r w:rsidRPr="00FA4575">
        <w:rPr>
          <w:rFonts w:eastAsiaTheme="minorEastAsia" w:cs="Arial"/>
          <w:lang w:val="en-GB"/>
        </w:rPr>
        <w:t xml:space="preserve"> supporting </w:t>
      </w:r>
      <w:r w:rsidR="008C4B7B" w:rsidRPr="00FA4575">
        <w:rPr>
          <w:rFonts w:eastAsiaTheme="minorEastAsia" w:cs="Arial"/>
          <w:lang w:val="en-GB"/>
        </w:rPr>
        <w:t xml:space="preserve">agility </w:t>
      </w:r>
      <w:r w:rsidRPr="00FA4575">
        <w:rPr>
          <w:rFonts w:eastAsiaTheme="minorEastAsia" w:cs="Arial"/>
          <w:lang w:val="en-GB"/>
        </w:rPr>
        <w:t>(</w:t>
      </w:r>
      <w:r w:rsidR="0F54CCB4" w:rsidRPr="54FBE783">
        <w:rPr>
          <w:rFonts w:eastAsiaTheme="minorEastAsia" w:cs="Arial"/>
          <w:lang w:val="en-GB"/>
        </w:rPr>
        <w:t xml:space="preserve">such </w:t>
      </w:r>
      <w:r w:rsidR="0F54CCB4" w:rsidRPr="64EA6AA0">
        <w:rPr>
          <w:rFonts w:eastAsiaTheme="minorEastAsia" w:cs="Arial"/>
          <w:lang w:val="en-GB"/>
        </w:rPr>
        <w:t>as</w:t>
      </w:r>
      <w:r w:rsidRPr="00FA4575">
        <w:rPr>
          <w:rFonts w:eastAsiaTheme="minorEastAsia" w:cs="Arial"/>
          <w:lang w:val="en-GB"/>
        </w:rPr>
        <w:t xml:space="preserve"> </w:t>
      </w:r>
      <w:r w:rsidRPr="00FA4575">
        <w:rPr>
          <w:rFonts w:eastAsiaTheme="minorEastAsia" w:cs="Arial"/>
          <w:lang w:val="en-GB"/>
        </w:rPr>
        <w:t xml:space="preserve">HR, Finance, Procurement, IT, etc.), or change </w:t>
      </w:r>
      <w:r w:rsidR="008C4B7B" w:rsidRPr="00FA4575">
        <w:rPr>
          <w:rFonts w:eastAsiaTheme="minorEastAsia" w:cs="Arial"/>
          <w:lang w:val="en-GB"/>
        </w:rPr>
        <w:t xml:space="preserve">agility </w:t>
      </w:r>
      <w:r w:rsidRPr="00FA4575">
        <w:rPr>
          <w:rFonts w:eastAsiaTheme="minorEastAsia" w:cs="Arial"/>
          <w:lang w:val="en-GB"/>
        </w:rPr>
        <w:t>(</w:t>
      </w:r>
      <w:r w:rsidR="18BE72C0" w:rsidRPr="3922D627">
        <w:rPr>
          <w:rFonts w:eastAsiaTheme="minorEastAsia" w:cs="Arial"/>
          <w:lang w:val="en-GB"/>
        </w:rPr>
        <w:t xml:space="preserve">such as </w:t>
      </w:r>
      <w:r w:rsidRPr="3922D627">
        <w:rPr>
          <w:rFonts w:eastAsiaTheme="minorEastAsia" w:cs="Arial"/>
          <w:lang w:val="en-GB"/>
        </w:rPr>
        <w:t>project</w:t>
      </w:r>
      <w:r w:rsidRPr="00FA4575">
        <w:rPr>
          <w:rFonts w:eastAsiaTheme="minorEastAsia" w:cs="Arial"/>
          <w:lang w:val="en-GB"/>
        </w:rPr>
        <w:t xml:space="preserve"> management, change management, programme management etc)</w:t>
      </w:r>
      <w:r w:rsidR="00F01DF3" w:rsidRPr="00FA4575">
        <w:rPr>
          <w:rFonts w:eastAsiaTheme="minorEastAsia" w:cs="Arial"/>
          <w:lang w:val="en-GB"/>
        </w:rPr>
        <w:t xml:space="preserve"> in your application</w:t>
      </w:r>
      <w:r w:rsidRPr="00FA4575">
        <w:rPr>
          <w:rFonts w:eastAsiaTheme="minorEastAsia" w:cs="Arial"/>
          <w:lang w:val="en-GB"/>
        </w:rPr>
        <w:t>. Pick either one to write your evidence.</w:t>
      </w:r>
    </w:p>
    <w:p w14:paraId="4B778EAA" w14:textId="77777777" w:rsidR="00516A68" w:rsidRPr="00F12597" w:rsidRDefault="00516A68" w:rsidP="00516A68">
      <w:pPr>
        <w:pStyle w:val="ListParagraph"/>
        <w:numPr>
          <w:ilvl w:val="0"/>
          <w:numId w:val="8"/>
        </w:numPr>
        <w:rPr>
          <w:rFonts w:cs="Arial"/>
          <w:lang w:val="en-GB"/>
        </w:rPr>
      </w:pPr>
      <w:r w:rsidRPr="00F12597">
        <w:rPr>
          <w:rFonts w:cs="Arial"/>
          <w:lang w:val="en-GB"/>
        </w:rPr>
        <w:t>Please write your answer in the form of evidence stories up to a maximum of 6.</w:t>
      </w:r>
    </w:p>
    <w:p w14:paraId="44A8E8EC" w14:textId="77777777" w:rsidR="00516A68" w:rsidRPr="006D66F5" w:rsidRDefault="00516A68" w:rsidP="00516A68">
      <w:pPr>
        <w:pStyle w:val="ListParagraph"/>
        <w:numPr>
          <w:ilvl w:val="0"/>
          <w:numId w:val="8"/>
        </w:numPr>
        <w:rPr>
          <w:rFonts w:eastAsiaTheme="minorEastAsia" w:cs="Arial"/>
          <w:b/>
          <w:bCs/>
          <w:i/>
          <w:iCs/>
          <w:lang w:val="en-GB"/>
        </w:rPr>
      </w:pPr>
      <w:r w:rsidRPr="00FA4575">
        <w:rPr>
          <w:rFonts w:cs="Arial"/>
          <w:lang w:val="en-GB"/>
        </w:rPr>
        <w:t xml:space="preserve">Please provide some evidence / pictures / recommendations etc. to support your evidence stories </w:t>
      </w:r>
      <w:r w:rsidRPr="00FA4575">
        <w:rPr>
          <w:rFonts w:eastAsia="Calibri" w:cs="Arial"/>
          <w:i/>
          <w:iCs/>
          <w:lang w:val="en-GB"/>
        </w:rPr>
        <w:t>(evidence can be uploaded on the online application form)</w:t>
      </w:r>
    </w:p>
    <w:p w14:paraId="3E1594B0" w14:textId="77777777" w:rsidR="00631ACC" w:rsidRPr="00C44769" w:rsidRDefault="00631ACC" w:rsidP="00E5095C">
      <w:pPr>
        <w:rPr>
          <w:rFonts w:eastAsiaTheme="minorEastAsia" w:cs="Arial"/>
          <w:lang w:val="en-GB"/>
        </w:rPr>
      </w:pPr>
      <w:r w:rsidRPr="00C44769">
        <w:rPr>
          <w:rFonts w:eastAsiaTheme="minorEastAsia" w:cs="Arial"/>
          <w:lang w:val="en-GB"/>
        </w:rPr>
        <w:t>Examples you may</w:t>
      </w:r>
      <w:r w:rsidRPr="00C44769">
        <w:rPr>
          <w:rFonts w:eastAsiaTheme="minorEastAsia" w:cs="Arial"/>
          <w:lang w:val="en-GB"/>
        </w:rPr>
        <w:t xml:space="preserve"> </w:t>
      </w:r>
      <w:r w:rsidRPr="00C44769">
        <w:rPr>
          <w:rFonts w:eastAsiaTheme="minorEastAsia" w:cs="Arial"/>
          <w:lang w:val="en-GB"/>
        </w:rPr>
        <w:t>consider:</w:t>
      </w:r>
    </w:p>
    <w:p w14:paraId="2CC1A56D" w14:textId="289CFAAA" w:rsidR="00734312" w:rsidRPr="00FA4575" w:rsidRDefault="00734312" w:rsidP="0077599D">
      <w:pPr>
        <w:pStyle w:val="ListParagraph"/>
        <w:numPr>
          <w:ilvl w:val="0"/>
          <w:numId w:val="8"/>
        </w:numPr>
        <w:rPr>
          <w:rFonts w:eastAsia="Calibri" w:cs="Arial"/>
          <w:szCs w:val="20"/>
          <w:lang w:val="en-GB"/>
        </w:rPr>
      </w:pPr>
      <w:r w:rsidRPr="00FA4575">
        <w:rPr>
          <w:rFonts w:cs="Arial"/>
          <w:lang w:val="en-GB"/>
        </w:rPr>
        <w:t xml:space="preserve">How </w:t>
      </w:r>
      <w:proofErr w:type="gramStart"/>
      <w:r w:rsidR="00516A68" w:rsidRPr="00FA4575">
        <w:rPr>
          <w:rFonts w:cs="Arial"/>
          <w:lang w:val="en-GB"/>
        </w:rPr>
        <w:t>you have</w:t>
      </w:r>
      <w:proofErr w:type="gramEnd"/>
      <w:r w:rsidR="00516A68" w:rsidRPr="00FA4575">
        <w:rPr>
          <w:rFonts w:cs="Arial"/>
          <w:lang w:val="en-GB"/>
        </w:rPr>
        <w:t xml:space="preserve"> </w:t>
      </w:r>
      <w:r w:rsidRPr="00FA4575">
        <w:rPr>
          <w:rFonts w:cs="Arial"/>
          <w:lang w:val="en-GB"/>
        </w:rPr>
        <w:t xml:space="preserve">defined and created the </w:t>
      </w:r>
      <w:r w:rsidR="008C4B7B" w:rsidRPr="00FA4575">
        <w:rPr>
          <w:rFonts w:cs="Arial"/>
          <w:lang w:val="en-GB"/>
        </w:rPr>
        <w:t>delivery</w:t>
      </w:r>
      <w:r w:rsidRPr="00FA4575">
        <w:rPr>
          <w:rFonts w:cs="Arial"/>
          <w:lang w:val="en-GB"/>
        </w:rPr>
        <w:t>?</w:t>
      </w:r>
    </w:p>
    <w:p w14:paraId="1BF422E9" w14:textId="607EDDA5" w:rsidR="00734312" w:rsidRPr="00FA4575" w:rsidRDefault="00734312" w:rsidP="5A97FED8">
      <w:pPr>
        <w:pStyle w:val="ListParagraph"/>
        <w:numPr>
          <w:ilvl w:val="0"/>
          <w:numId w:val="8"/>
        </w:numPr>
        <w:rPr>
          <w:rFonts w:cs="Arial"/>
          <w:lang w:val="en-GB"/>
        </w:rPr>
      </w:pPr>
      <w:r w:rsidRPr="00FA4575">
        <w:rPr>
          <w:rFonts w:cs="Arial"/>
          <w:lang w:val="en-GB"/>
        </w:rPr>
        <w:t xml:space="preserve">How </w:t>
      </w:r>
      <w:proofErr w:type="gramStart"/>
      <w:r w:rsidR="00516A68" w:rsidRPr="00FA4575">
        <w:rPr>
          <w:rFonts w:cs="Arial"/>
          <w:lang w:val="en-GB"/>
        </w:rPr>
        <w:t>you have</w:t>
      </w:r>
      <w:proofErr w:type="gramEnd"/>
      <w:r w:rsidR="00516A68" w:rsidRPr="00FA4575">
        <w:rPr>
          <w:rFonts w:cs="Arial"/>
          <w:lang w:val="en-GB"/>
        </w:rPr>
        <w:t xml:space="preserve"> </w:t>
      </w:r>
      <w:r w:rsidRPr="00FA4575">
        <w:rPr>
          <w:rFonts w:cs="Arial"/>
          <w:lang w:val="en-GB"/>
        </w:rPr>
        <w:t>maintained and improved the</w:t>
      </w:r>
      <w:r w:rsidR="008C4B7B" w:rsidRPr="00FA4575">
        <w:rPr>
          <w:rFonts w:cs="Arial"/>
          <w:lang w:val="en-GB"/>
        </w:rPr>
        <w:t xml:space="preserve"> delivery</w:t>
      </w:r>
      <w:r w:rsidRPr="00FA4575">
        <w:rPr>
          <w:rFonts w:cs="Arial"/>
          <w:lang w:val="en-GB"/>
        </w:rPr>
        <w:t>?</w:t>
      </w:r>
    </w:p>
    <w:p w14:paraId="7FEC1617" w14:textId="5C36AD04" w:rsidR="00734312" w:rsidRPr="00FA4575" w:rsidRDefault="00734312" w:rsidP="00734312">
      <w:pPr>
        <w:pStyle w:val="ListParagraph"/>
        <w:numPr>
          <w:ilvl w:val="0"/>
          <w:numId w:val="8"/>
        </w:numPr>
        <w:rPr>
          <w:rFonts w:eastAsiaTheme="minorEastAsia" w:cs="Arial"/>
          <w:lang w:val="en-GB"/>
        </w:rPr>
      </w:pPr>
      <w:r w:rsidRPr="00FA4575">
        <w:rPr>
          <w:rFonts w:cs="Arial"/>
          <w:lang w:val="en-GB"/>
        </w:rPr>
        <w:t xml:space="preserve">What </w:t>
      </w:r>
      <w:r w:rsidR="00516A68" w:rsidRPr="00FA4575">
        <w:rPr>
          <w:rFonts w:cs="Arial"/>
          <w:lang w:val="en-GB"/>
        </w:rPr>
        <w:t xml:space="preserve">you have </w:t>
      </w:r>
      <w:r w:rsidRPr="00FA4575">
        <w:rPr>
          <w:rFonts w:cs="Arial"/>
          <w:lang w:val="en-GB"/>
        </w:rPr>
        <w:t>learned, what have you achieved, what innovation have you applied in your organisation</w:t>
      </w:r>
      <w:r w:rsidR="001A2E84" w:rsidRPr="00FA4575">
        <w:rPr>
          <w:rFonts w:cs="Arial"/>
          <w:lang w:val="en-GB"/>
        </w:rPr>
        <w:t>?</w:t>
      </w:r>
    </w:p>
    <w:p w14:paraId="51F84940" w14:textId="77777777" w:rsidR="00795732" w:rsidRPr="006D66F5" w:rsidRDefault="00795732" w:rsidP="006D66F5">
      <w:pPr>
        <w:rPr>
          <w:rFonts w:eastAsiaTheme="minorEastAsia" w:cs="Arial"/>
          <w:lang w:val="en-GB"/>
        </w:rPr>
      </w:pPr>
    </w:p>
    <w:p w14:paraId="50997C12" w14:textId="31D51B76" w:rsidR="003C5A01" w:rsidRPr="00FA4575" w:rsidRDefault="005A2052" w:rsidP="00F519C0">
      <w:pPr>
        <w:pStyle w:val="Heading2"/>
        <w:rPr>
          <w:rFonts w:cs="Arial"/>
          <w:lang w:val="en-GB"/>
        </w:rPr>
      </w:pPr>
      <w:bookmarkStart w:id="10" w:name="_Toc140670395"/>
      <w:r w:rsidRPr="00FA4575">
        <w:rPr>
          <w:rFonts w:cs="Arial"/>
          <w:lang w:val="en-GB"/>
        </w:rPr>
        <w:t xml:space="preserve">Purple </w:t>
      </w:r>
      <w:r w:rsidR="1F33C012" w:rsidRPr="00FA4575">
        <w:rPr>
          <w:rFonts w:cs="Arial"/>
          <w:lang w:val="en-GB"/>
        </w:rPr>
        <w:t>Zone</w:t>
      </w:r>
      <w:bookmarkEnd w:id="10"/>
      <w:r w:rsidR="1F33C012" w:rsidRPr="00FA4575">
        <w:rPr>
          <w:rFonts w:cs="Arial"/>
          <w:lang w:val="en-GB"/>
        </w:rPr>
        <w:t xml:space="preserve"> </w:t>
      </w:r>
    </w:p>
    <w:p w14:paraId="1358BFF9" w14:textId="46AB994F" w:rsidR="00F519C0" w:rsidRPr="00FA4575" w:rsidRDefault="00BC5D43" w:rsidP="5A97FED8">
      <w:pPr>
        <w:rPr>
          <w:rFonts w:cs="Arial"/>
          <w:lang w:val="en-GB"/>
        </w:rPr>
      </w:pPr>
      <w:r>
        <w:rPr>
          <w:rFonts w:cs="Arial"/>
          <w:lang w:val="en-GB"/>
        </w:rPr>
        <w:t>An</w:t>
      </w:r>
      <w:r w:rsidR="0080717E" w:rsidRPr="00FA4575">
        <w:rPr>
          <w:rFonts w:cs="Arial"/>
          <w:lang w:val="en-GB"/>
        </w:rPr>
        <w:t xml:space="preserve"> agile organisation is always sustainably delivering added value to their customers, their </w:t>
      </w:r>
      <w:proofErr w:type="gramStart"/>
      <w:r w:rsidR="0080717E" w:rsidRPr="00FA4575">
        <w:rPr>
          <w:rFonts w:cs="Arial"/>
          <w:lang w:val="en-GB"/>
        </w:rPr>
        <w:t>ecosystem</w:t>
      </w:r>
      <w:proofErr w:type="gramEnd"/>
      <w:r w:rsidR="0080717E" w:rsidRPr="00FA4575">
        <w:rPr>
          <w:rFonts w:cs="Arial"/>
          <w:lang w:val="en-GB"/>
        </w:rPr>
        <w:t xml:space="preserve"> and their people</w:t>
      </w:r>
      <w:r w:rsidR="0007521E" w:rsidRPr="00FA4575">
        <w:rPr>
          <w:rFonts w:cs="Arial"/>
          <w:lang w:val="en-GB"/>
        </w:rPr>
        <w:t xml:space="preserve"> – </w:t>
      </w:r>
      <w:r w:rsidR="0080717E" w:rsidRPr="00FA4575">
        <w:rPr>
          <w:rFonts w:cs="Arial"/>
          <w:lang w:val="en-GB"/>
        </w:rPr>
        <w:t>their staff</w:t>
      </w:r>
      <w:r w:rsidR="00F519C0" w:rsidRPr="00FA4575">
        <w:rPr>
          <w:rFonts w:cs="Arial"/>
          <w:lang w:val="en-GB"/>
        </w:rPr>
        <w:t xml:space="preserve">. </w:t>
      </w:r>
      <w:r w:rsidR="00E9091A">
        <w:rPr>
          <w:rFonts w:cs="Arial"/>
          <w:lang w:val="en-GB"/>
        </w:rPr>
        <w:t>T</w:t>
      </w:r>
      <w:r w:rsidR="00581754" w:rsidRPr="00FA4575">
        <w:rPr>
          <w:rFonts w:cs="Arial"/>
          <w:lang w:val="en-GB"/>
        </w:rPr>
        <w:t xml:space="preserve">his </w:t>
      </w:r>
      <w:r w:rsidR="0080717E" w:rsidRPr="00FA4575">
        <w:rPr>
          <w:rFonts w:cs="Arial"/>
          <w:lang w:val="en-GB"/>
        </w:rPr>
        <w:t xml:space="preserve">is the trigger to constantly improve, adjust, </w:t>
      </w:r>
      <w:r w:rsidR="00E9091A">
        <w:rPr>
          <w:rFonts w:cs="Arial"/>
          <w:lang w:val="en-GB"/>
        </w:rPr>
        <w:t>and</w:t>
      </w:r>
      <w:r w:rsidR="0080717E" w:rsidRPr="00FA4575">
        <w:rPr>
          <w:rFonts w:cs="Arial"/>
          <w:lang w:val="en-GB"/>
        </w:rPr>
        <w:t xml:space="preserve"> learn. </w:t>
      </w:r>
    </w:p>
    <w:p w14:paraId="1871F807" w14:textId="626171ED" w:rsidR="000A3D06" w:rsidRPr="00A60589" w:rsidRDefault="000A3D06" w:rsidP="00A60589">
      <w:pPr>
        <w:pStyle w:val="Heading3"/>
        <w:rPr>
          <w:rStyle w:val="Hyperlink"/>
          <w:color w:val="auto"/>
          <w:u w:val="none"/>
          <w:lang w:val="en-GB"/>
        </w:rPr>
      </w:pPr>
      <w:bookmarkStart w:id="11" w:name="_Toc140670396"/>
      <w:r w:rsidRPr="00A60589">
        <w:rPr>
          <w:rStyle w:val="Hyperlink"/>
          <w:color w:val="auto"/>
          <w:u w:val="none"/>
          <w:lang w:val="en-GB"/>
        </w:rPr>
        <w:t>Customers (max 750 words)</w:t>
      </w:r>
      <w:bookmarkEnd w:id="11"/>
    </w:p>
    <w:p w14:paraId="65B72473" w14:textId="0212F493" w:rsidR="006E39E3" w:rsidRPr="00FA4575" w:rsidRDefault="006E39E3" w:rsidP="5A97FED8">
      <w:pPr>
        <w:rPr>
          <w:rFonts w:cs="Arial"/>
          <w:lang w:val="en-GB"/>
        </w:rPr>
      </w:pPr>
      <w:r w:rsidRPr="00FA4575">
        <w:rPr>
          <w:rFonts w:cs="Arial"/>
          <w:lang w:val="en-GB"/>
        </w:rPr>
        <w:t xml:space="preserve">In the agile world, we are always focused on sustainably, </w:t>
      </w:r>
      <w:proofErr w:type="gramStart"/>
      <w:r w:rsidRPr="00FA4575">
        <w:rPr>
          <w:rFonts w:cs="Arial"/>
          <w:lang w:val="en-GB"/>
        </w:rPr>
        <w:t>consistently</w:t>
      </w:r>
      <w:proofErr w:type="gramEnd"/>
      <w:r w:rsidRPr="00FA4575">
        <w:rPr>
          <w:rFonts w:cs="Arial"/>
          <w:lang w:val="en-GB"/>
        </w:rPr>
        <w:t xml:space="preserve"> and increasingly providing (added) value for customers. It is in the values and the principles of all agile manifestos. </w:t>
      </w:r>
    </w:p>
    <w:p w14:paraId="5D618070" w14:textId="77777777" w:rsidR="00516A68" w:rsidRDefault="00516A68" w:rsidP="00516A68">
      <w:pPr>
        <w:pStyle w:val="ListParagraph"/>
        <w:numPr>
          <w:ilvl w:val="0"/>
          <w:numId w:val="8"/>
        </w:numPr>
        <w:rPr>
          <w:rFonts w:cs="Arial"/>
          <w:lang w:val="en-GB"/>
        </w:rPr>
      </w:pPr>
      <w:r w:rsidRPr="00F12597">
        <w:rPr>
          <w:rFonts w:cs="Arial"/>
          <w:lang w:val="en-GB"/>
        </w:rPr>
        <w:t>Please write your answer in the form of evidence stories up to a maximum of 6.</w:t>
      </w:r>
    </w:p>
    <w:p w14:paraId="6F31CE34" w14:textId="42DE1892" w:rsidR="00516A68" w:rsidRPr="00516A68" w:rsidRDefault="00516A68" w:rsidP="00516A68">
      <w:pPr>
        <w:pStyle w:val="ListParagraph"/>
        <w:numPr>
          <w:ilvl w:val="0"/>
          <w:numId w:val="8"/>
        </w:numPr>
        <w:rPr>
          <w:rFonts w:cs="Arial"/>
          <w:lang w:val="en-GB"/>
        </w:rPr>
      </w:pPr>
      <w:r w:rsidRPr="00516A68">
        <w:rPr>
          <w:rFonts w:cs="Arial"/>
          <w:lang w:val="en-GB"/>
        </w:rPr>
        <w:t>Please provide some evidence / pictures / recommendations etc. To support your evidence stories</w:t>
      </w:r>
      <w:r w:rsidRPr="00516A68">
        <w:rPr>
          <w:rFonts w:cs="Arial"/>
          <w:b/>
          <w:bCs/>
          <w:i/>
          <w:iCs/>
          <w:lang w:val="en-GB"/>
        </w:rPr>
        <w:t xml:space="preserve"> </w:t>
      </w:r>
      <w:r w:rsidRPr="00516A68">
        <w:rPr>
          <w:rFonts w:eastAsia="Calibri" w:cs="Arial"/>
          <w:i/>
          <w:iCs/>
          <w:lang w:val="en-GB"/>
        </w:rPr>
        <w:t>(evidence can be uploaded on the online application form)</w:t>
      </w:r>
    </w:p>
    <w:p w14:paraId="731A0C7E" w14:textId="77777777" w:rsidR="00E5095C" w:rsidRPr="00E5095C" w:rsidRDefault="00E5095C" w:rsidP="00E5095C">
      <w:pPr>
        <w:rPr>
          <w:rFonts w:eastAsiaTheme="minorEastAsia" w:cs="Arial"/>
          <w:lang w:val="en-GB"/>
        </w:rPr>
      </w:pPr>
      <w:r w:rsidRPr="00E5095C">
        <w:rPr>
          <w:rFonts w:eastAsiaTheme="minorEastAsia" w:cs="Arial"/>
          <w:lang w:val="en-GB"/>
        </w:rPr>
        <w:t>Examples you may</w:t>
      </w:r>
      <w:r w:rsidRPr="00E5095C">
        <w:rPr>
          <w:rFonts w:eastAsiaTheme="minorEastAsia" w:cs="Arial"/>
          <w:lang w:val="en-GB"/>
        </w:rPr>
        <w:t xml:space="preserve"> </w:t>
      </w:r>
      <w:r w:rsidRPr="00E5095C">
        <w:rPr>
          <w:rFonts w:eastAsiaTheme="minorEastAsia" w:cs="Arial"/>
          <w:lang w:val="en-GB"/>
        </w:rPr>
        <w:t>consider:</w:t>
      </w:r>
    </w:p>
    <w:p w14:paraId="5FDD9F28" w14:textId="26161C0D" w:rsidR="00516A68" w:rsidRPr="00FA4575" w:rsidRDefault="00516A68" w:rsidP="00516A68">
      <w:pPr>
        <w:pStyle w:val="ListParagraph"/>
        <w:numPr>
          <w:ilvl w:val="0"/>
          <w:numId w:val="8"/>
        </w:numPr>
        <w:rPr>
          <w:rFonts w:cs="Arial"/>
          <w:lang w:val="en-GB"/>
        </w:rPr>
      </w:pPr>
      <w:r w:rsidRPr="00FA4575">
        <w:rPr>
          <w:rFonts w:cs="Arial"/>
          <w:lang w:val="en-GB"/>
        </w:rPr>
        <w:t>What value</w:t>
      </w:r>
      <w:r w:rsidR="00A87798">
        <w:rPr>
          <w:rFonts w:cs="Arial"/>
          <w:lang w:val="en-GB"/>
        </w:rPr>
        <w:t xml:space="preserve"> </w:t>
      </w:r>
      <w:r w:rsidR="00A87798" w:rsidRPr="00FA4575">
        <w:rPr>
          <w:rFonts w:cs="Arial"/>
          <w:lang w:val="en-GB"/>
        </w:rPr>
        <w:t>you wanted to create</w:t>
      </w:r>
      <w:r w:rsidRPr="00FA4575">
        <w:rPr>
          <w:rFonts w:cs="Arial"/>
          <w:lang w:val="en-GB"/>
        </w:rPr>
        <w:t xml:space="preserve"> for your customers?</w:t>
      </w:r>
    </w:p>
    <w:p w14:paraId="542FB55F" w14:textId="195003F6" w:rsidR="00516A68" w:rsidRPr="00FA4575" w:rsidRDefault="00516A68" w:rsidP="00516A68">
      <w:pPr>
        <w:pStyle w:val="ListParagraph"/>
        <w:numPr>
          <w:ilvl w:val="0"/>
          <w:numId w:val="8"/>
        </w:numPr>
        <w:rPr>
          <w:rFonts w:cs="Arial"/>
          <w:lang w:val="en-GB"/>
        </w:rPr>
      </w:pPr>
      <w:r w:rsidRPr="00FA4575">
        <w:rPr>
          <w:rFonts w:cs="Arial"/>
          <w:lang w:val="en-GB"/>
        </w:rPr>
        <w:t xml:space="preserve">What value </w:t>
      </w:r>
      <w:r w:rsidR="00A87798" w:rsidRPr="00FA4575">
        <w:rPr>
          <w:rFonts w:cs="Arial"/>
          <w:lang w:val="en-GB"/>
        </w:rPr>
        <w:t xml:space="preserve">you achieved </w:t>
      </w:r>
      <w:r w:rsidRPr="00FA4575">
        <w:rPr>
          <w:rFonts w:cs="Arial"/>
          <w:lang w:val="en-GB"/>
        </w:rPr>
        <w:t>for your customers?</w:t>
      </w:r>
    </w:p>
    <w:p w14:paraId="454DD04F" w14:textId="2DB4BF5F" w:rsidR="00516A68" w:rsidRPr="00FA4575" w:rsidRDefault="00516A68" w:rsidP="00516A68">
      <w:pPr>
        <w:pStyle w:val="ListParagraph"/>
        <w:numPr>
          <w:ilvl w:val="0"/>
          <w:numId w:val="8"/>
        </w:numPr>
        <w:rPr>
          <w:rFonts w:cs="Arial"/>
          <w:lang w:val="en-GB"/>
        </w:rPr>
      </w:pPr>
      <w:r w:rsidRPr="00FA4575">
        <w:rPr>
          <w:rFonts w:cs="Arial"/>
          <w:lang w:val="en-GB"/>
        </w:rPr>
        <w:lastRenderedPageBreak/>
        <w:t>How you measure achieving success?</w:t>
      </w:r>
    </w:p>
    <w:p w14:paraId="553D3586" w14:textId="7161B38E" w:rsidR="00516A68" w:rsidRPr="00FA4575" w:rsidRDefault="00516A68" w:rsidP="00516A68">
      <w:pPr>
        <w:pStyle w:val="ListParagraph"/>
        <w:numPr>
          <w:ilvl w:val="0"/>
          <w:numId w:val="8"/>
        </w:numPr>
        <w:rPr>
          <w:rFonts w:cs="Arial"/>
          <w:lang w:val="en-GB"/>
        </w:rPr>
      </w:pPr>
      <w:r w:rsidRPr="00FA4575">
        <w:rPr>
          <w:rFonts w:cs="Arial"/>
          <w:lang w:val="en-GB"/>
        </w:rPr>
        <w:t xml:space="preserve">Where there </w:t>
      </w:r>
      <w:r w:rsidR="00B34F31">
        <w:rPr>
          <w:rFonts w:cs="Arial"/>
          <w:lang w:val="en-GB"/>
        </w:rPr>
        <w:t>are</w:t>
      </w:r>
      <w:r w:rsidRPr="00FA4575">
        <w:rPr>
          <w:rFonts w:cs="Arial"/>
          <w:lang w:val="en-GB"/>
        </w:rPr>
        <w:t xml:space="preserve"> innovations in process or technology you have used to increase success?</w:t>
      </w:r>
    </w:p>
    <w:p w14:paraId="45D479A6" w14:textId="65269849" w:rsidR="00516A68" w:rsidRPr="00516A68" w:rsidRDefault="00516A68" w:rsidP="00516A68">
      <w:pPr>
        <w:pStyle w:val="ListParagraph"/>
        <w:numPr>
          <w:ilvl w:val="0"/>
          <w:numId w:val="8"/>
        </w:numPr>
        <w:rPr>
          <w:rFonts w:cs="Arial"/>
          <w:lang w:val="en-GB"/>
        </w:rPr>
      </w:pPr>
      <w:r w:rsidRPr="00FA4575">
        <w:rPr>
          <w:rFonts w:cs="Arial"/>
          <w:lang w:val="en-GB"/>
        </w:rPr>
        <w:t xml:space="preserve">How did you learn, </w:t>
      </w:r>
      <w:r w:rsidR="00B26681">
        <w:rPr>
          <w:rFonts w:cs="Arial"/>
          <w:lang w:val="en-GB"/>
        </w:rPr>
        <w:t>with</w:t>
      </w:r>
      <w:r w:rsidRPr="00FA4575">
        <w:rPr>
          <w:rFonts w:cs="Arial"/>
          <w:lang w:val="en-GB"/>
        </w:rPr>
        <w:t xml:space="preserve"> your customer, to provide even more value?</w:t>
      </w:r>
    </w:p>
    <w:p w14:paraId="6AEFDD0E" w14:textId="77777777" w:rsidR="00795732" w:rsidRPr="00F90299" w:rsidRDefault="00795732" w:rsidP="000A3D06">
      <w:pPr>
        <w:rPr>
          <w:rFonts w:cs="Arial"/>
          <w:lang w:val="en-GB"/>
        </w:rPr>
      </w:pPr>
    </w:p>
    <w:p w14:paraId="549C4C3D" w14:textId="120D3B9E" w:rsidR="000A3D06" w:rsidRPr="00A60589" w:rsidRDefault="000A3D06" w:rsidP="00A60589">
      <w:pPr>
        <w:pStyle w:val="Heading3"/>
        <w:rPr>
          <w:rStyle w:val="Hyperlink"/>
          <w:color w:val="auto"/>
          <w:u w:val="none"/>
          <w:lang w:val="en-GB"/>
        </w:rPr>
      </w:pPr>
      <w:bookmarkStart w:id="12" w:name="_Toc140670397"/>
      <w:r w:rsidRPr="00A60589">
        <w:rPr>
          <w:rStyle w:val="Hyperlink"/>
          <w:color w:val="auto"/>
          <w:u w:val="none"/>
          <w:lang w:val="en-GB"/>
        </w:rPr>
        <w:t>People (max 750 words)</w:t>
      </w:r>
      <w:bookmarkEnd w:id="12"/>
    </w:p>
    <w:p w14:paraId="5416B18D" w14:textId="02B588E8" w:rsidR="006E39E3" w:rsidRPr="00FA4575" w:rsidRDefault="006E39E3" w:rsidP="5A97FED8">
      <w:pPr>
        <w:rPr>
          <w:rFonts w:cs="Arial"/>
          <w:lang w:val="en-GB"/>
        </w:rPr>
      </w:pPr>
      <w:r w:rsidRPr="00FA4575">
        <w:rPr>
          <w:rFonts w:cs="Arial"/>
          <w:lang w:val="en-GB"/>
        </w:rPr>
        <w:t xml:space="preserve">People, your staff, </w:t>
      </w:r>
      <w:r w:rsidR="00D64493">
        <w:rPr>
          <w:rFonts w:cs="Arial"/>
          <w:lang w:val="en-GB"/>
        </w:rPr>
        <w:t>are</w:t>
      </w:r>
      <w:r w:rsidRPr="00FA4575">
        <w:rPr>
          <w:rFonts w:cs="Arial"/>
          <w:lang w:val="en-GB"/>
        </w:rPr>
        <w:t xml:space="preserve"> the core of your success. Purpose Driven People, in direct contact with customers, are a key enabler to </w:t>
      </w:r>
      <w:r w:rsidR="006A1C25" w:rsidRPr="00FA4575">
        <w:rPr>
          <w:rFonts w:cs="Arial"/>
          <w:lang w:val="en-GB"/>
        </w:rPr>
        <w:t xml:space="preserve">an </w:t>
      </w:r>
      <w:r w:rsidRPr="00FA4575">
        <w:rPr>
          <w:rFonts w:cs="Arial"/>
          <w:lang w:val="en-GB"/>
        </w:rPr>
        <w:t>organisation’s success.</w:t>
      </w:r>
    </w:p>
    <w:p w14:paraId="12E1FE4B" w14:textId="77777777" w:rsidR="00516A68" w:rsidRPr="00516A68" w:rsidRDefault="00516A68" w:rsidP="00516A68">
      <w:pPr>
        <w:pStyle w:val="ListParagraph"/>
        <w:numPr>
          <w:ilvl w:val="0"/>
          <w:numId w:val="8"/>
        </w:numPr>
        <w:rPr>
          <w:rFonts w:eastAsia="Calibri" w:cs="Arial"/>
          <w:i/>
          <w:iCs/>
          <w:lang w:val="en-GB"/>
        </w:rPr>
      </w:pPr>
      <w:r w:rsidRPr="00516A68">
        <w:rPr>
          <w:rFonts w:cs="Arial"/>
          <w:lang w:val="en-GB"/>
        </w:rPr>
        <w:t>Please write your answer in the form of evidence stories up to a maximum of 6.</w:t>
      </w:r>
    </w:p>
    <w:p w14:paraId="02E52CFC" w14:textId="77777777" w:rsidR="00516A68" w:rsidRDefault="00516A68" w:rsidP="00516A68">
      <w:pPr>
        <w:pStyle w:val="ListParagraph"/>
        <w:numPr>
          <w:ilvl w:val="0"/>
          <w:numId w:val="8"/>
        </w:numPr>
        <w:rPr>
          <w:rFonts w:eastAsia="Calibri" w:cs="Arial"/>
          <w:i/>
          <w:iCs/>
          <w:lang w:val="en-GB"/>
        </w:rPr>
      </w:pPr>
      <w:r w:rsidRPr="00516A68">
        <w:rPr>
          <w:rFonts w:cs="Arial"/>
          <w:lang w:val="en-GB"/>
        </w:rPr>
        <w:t>Please provide some evidence / pictures / recommendations etc. To support your evidence stories</w:t>
      </w:r>
      <w:r w:rsidRPr="00516A68">
        <w:rPr>
          <w:rFonts w:cs="Arial"/>
          <w:b/>
          <w:bCs/>
          <w:i/>
          <w:iCs/>
          <w:lang w:val="en-GB"/>
        </w:rPr>
        <w:t xml:space="preserve"> </w:t>
      </w:r>
      <w:r w:rsidRPr="00516A68">
        <w:rPr>
          <w:rFonts w:eastAsia="Calibri" w:cs="Arial"/>
          <w:i/>
          <w:iCs/>
          <w:lang w:val="en-GB"/>
        </w:rPr>
        <w:t>(evidence can be uploaded on the online application form)</w:t>
      </w:r>
    </w:p>
    <w:p w14:paraId="19B3DE09" w14:textId="77777777" w:rsidR="00781BBD" w:rsidRPr="00781BBD" w:rsidRDefault="00781BBD" w:rsidP="00781BBD">
      <w:pPr>
        <w:rPr>
          <w:rFonts w:eastAsiaTheme="minorEastAsia" w:cs="Arial"/>
          <w:lang w:val="en-GB"/>
        </w:rPr>
      </w:pPr>
      <w:r w:rsidRPr="00781BBD">
        <w:rPr>
          <w:rFonts w:eastAsiaTheme="minorEastAsia" w:cs="Arial"/>
          <w:lang w:val="en-GB"/>
        </w:rPr>
        <w:t>Examples you may</w:t>
      </w:r>
      <w:r w:rsidRPr="00781BBD">
        <w:rPr>
          <w:rFonts w:eastAsiaTheme="minorEastAsia" w:cs="Arial"/>
          <w:lang w:val="en-GB"/>
        </w:rPr>
        <w:t xml:space="preserve"> </w:t>
      </w:r>
      <w:r w:rsidRPr="00781BBD">
        <w:rPr>
          <w:rFonts w:eastAsiaTheme="minorEastAsia" w:cs="Arial"/>
          <w:lang w:val="en-GB"/>
        </w:rPr>
        <w:t>consider:</w:t>
      </w:r>
    </w:p>
    <w:p w14:paraId="0B25AE3C" w14:textId="3251C029" w:rsidR="000A3D06" w:rsidRPr="00FA4575" w:rsidRDefault="000A3D06" w:rsidP="5A97FED8">
      <w:pPr>
        <w:pStyle w:val="ListParagraph"/>
        <w:numPr>
          <w:ilvl w:val="0"/>
          <w:numId w:val="8"/>
        </w:numPr>
        <w:rPr>
          <w:rFonts w:cs="Arial"/>
          <w:lang w:val="en-GB"/>
        </w:rPr>
      </w:pPr>
      <w:r w:rsidRPr="00FA4575">
        <w:rPr>
          <w:rFonts w:cs="Arial"/>
          <w:lang w:val="en-GB"/>
        </w:rPr>
        <w:t>What value</w:t>
      </w:r>
      <w:r w:rsidR="008A3081">
        <w:rPr>
          <w:rFonts w:cs="Arial"/>
          <w:lang w:val="en-GB"/>
        </w:rPr>
        <w:t xml:space="preserve"> </w:t>
      </w:r>
      <w:r w:rsidR="008A3081" w:rsidRPr="00FA4575">
        <w:rPr>
          <w:rFonts w:cs="Arial"/>
          <w:lang w:val="en-GB"/>
        </w:rPr>
        <w:t>you wanted to create</w:t>
      </w:r>
      <w:r w:rsidRPr="00FA4575">
        <w:rPr>
          <w:rFonts w:cs="Arial"/>
          <w:lang w:val="en-GB"/>
        </w:rPr>
        <w:t xml:space="preserve"> for your people?</w:t>
      </w:r>
    </w:p>
    <w:p w14:paraId="3F99E0C1" w14:textId="71FC762C" w:rsidR="000A3D06" w:rsidRPr="00FA4575" w:rsidRDefault="000A3D06" w:rsidP="5A97FED8">
      <w:pPr>
        <w:pStyle w:val="ListParagraph"/>
        <w:numPr>
          <w:ilvl w:val="0"/>
          <w:numId w:val="8"/>
        </w:numPr>
        <w:rPr>
          <w:rFonts w:cs="Arial"/>
          <w:lang w:val="en-GB"/>
        </w:rPr>
      </w:pPr>
      <w:r w:rsidRPr="00FA4575">
        <w:rPr>
          <w:rFonts w:cs="Arial"/>
          <w:lang w:val="en-GB"/>
        </w:rPr>
        <w:t xml:space="preserve">What value </w:t>
      </w:r>
      <w:r w:rsidR="008A3081" w:rsidRPr="00FA4575">
        <w:rPr>
          <w:rFonts w:cs="Arial"/>
          <w:lang w:val="en-GB"/>
        </w:rPr>
        <w:t xml:space="preserve">you have achieved </w:t>
      </w:r>
      <w:r w:rsidRPr="00FA4575">
        <w:rPr>
          <w:rFonts w:cs="Arial"/>
          <w:lang w:val="en-GB"/>
        </w:rPr>
        <w:t>for your people?</w:t>
      </w:r>
    </w:p>
    <w:p w14:paraId="0D50255B" w14:textId="77777777" w:rsidR="000A3D06" w:rsidRPr="00FA4575" w:rsidRDefault="000A3D06" w:rsidP="5A97FED8">
      <w:pPr>
        <w:pStyle w:val="ListParagraph"/>
        <w:numPr>
          <w:ilvl w:val="0"/>
          <w:numId w:val="8"/>
        </w:numPr>
        <w:rPr>
          <w:rFonts w:cs="Arial"/>
          <w:lang w:val="en-GB"/>
        </w:rPr>
      </w:pPr>
      <w:r w:rsidRPr="00FA4575">
        <w:rPr>
          <w:rFonts w:cs="Arial"/>
          <w:lang w:val="en-GB"/>
        </w:rPr>
        <w:t>How did you measure achieving success?</w:t>
      </w:r>
    </w:p>
    <w:p w14:paraId="56B5D459" w14:textId="65E895CA" w:rsidR="000A3D06" w:rsidRPr="00FA4575" w:rsidRDefault="000A3D06" w:rsidP="5A97FED8">
      <w:pPr>
        <w:pStyle w:val="ListParagraph"/>
        <w:numPr>
          <w:ilvl w:val="0"/>
          <w:numId w:val="8"/>
        </w:numPr>
        <w:rPr>
          <w:rFonts w:cs="Arial"/>
          <w:lang w:val="en-GB"/>
        </w:rPr>
      </w:pPr>
      <w:r w:rsidRPr="00FA4575">
        <w:rPr>
          <w:rFonts w:cs="Arial"/>
          <w:lang w:val="en-GB"/>
        </w:rPr>
        <w:t>Where there a</w:t>
      </w:r>
      <w:r w:rsidR="00B26681">
        <w:rPr>
          <w:rFonts w:cs="Arial"/>
          <w:lang w:val="en-GB"/>
        </w:rPr>
        <w:t>re</w:t>
      </w:r>
      <w:r w:rsidRPr="00FA4575">
        <w:rPr>
          <w:rFonts w:cs="Arial"/>
          <w:lang w:val="en-GB"/>
        </w:rPr>
        <w:t xml:space="preserve"> innovations in process or technology you have used to increase success?</w:t>
      </w:r>
    </w:p>
    <w:p w14:paraId="18A02E54" w14:textId="7F2C11EA" w:rsidR="000A3D06" w:rsidRDefault="000A3D06" w:rsidP="5A97FED8">
      <w:pPr>
        <w:pStyle w:val="ListParagraph"/>
        <w:numPr>
          <w:ilvl w:val="0"/>
          <w:numId w:val="8"/>
        </w:numPr>
        <w:rPr>
          <w:rFonts w:cs="Arial"/>
          <w:lang w:val="en-GB"/>
        </w:rPr>
      </w:pPr>
      <w:r w:rsidRPr="00FA4575">
        <w:rPr>
          <w:rFonts w:cs="Arial"/>
          <w:lang w:val="en-GB"/>
        </w:rPr>
        <w:t>How did you learn, with your people, to provide even more value?</w:t>
      </w:r>
    </w:p>
    <w:p w14:paraId="0BBD167F" w14:textId="77777777" w:rsidR="00795732" w:rsidRPr="00FA4575" w:rsidRDefault="00795732" w:rsidP="5A97FED8">
      <w:pPr>
        <w:rPr>
          <w:rFonts w:cs="Arial"/>
          <w:lang w:val="en-GB"/>
        </w:rPr>
      </w:pPr>
    </w:p>
    <w:p w14:paraId="5A470457" w14:textId="4656158E" w:rsidR="000A3D06" w:rsidRPr="00A60589" w:rsidRDefault="000A3D06" w:rsidP="00A60589">
      <w:pPr>
        <w:pStyle w:val="Heading3"/>
        <w:rPr>
          <w:rStyle w:val="Hyperlink"/>
          <w:color w:val="auto"/>
          <w:u w:val="none"/>
          <w:lang w:val="en-GB"/>
        </w:rPr>
      </w:pPr>
      <w:bookmarkStart w:id="13" w:name="_Toc140670398"/>
      <w:r w:rsidRPr="00A60589">
        <w:rPr>
          <w:rStyle w:val="Hyperlink"/>
          <w:color w:val="auto"/>
          <w:u w:val="none"/>
          <w:lang w:val="en-GB"/>
        </w:rPr>
        <w:t>Ecosystem (max 750 words)</w:t>
      </w:r>
      <w:bookmarkEnd w:id="13"/>
    </w:p>
    <w:p w14:paraId="25F07C6B" w14:textId="375D67F3" w:rsidR="00E96C6F" w:rsidRDefault="000A3D06" w:rsidP="5A97FED8">
      <w:pPr>
        <w:rPr>
          <w:rFonts w:cs="Arial"/>
          <w:lang w:val="en-GB"/>
        </w:rPr>
      </w:pPr>
      <w:r w:rsidRPr="00FA4575">
        <w:rPr>
          <w:rFonts w:cs="Arial"/>
          <w:lang w:val="en-GB"/>
        </w:rPr>
        <w:t xml:space="preserve">Ecosystem is the external environment. It might refer to regulators, the supply chain, the social environment, </w:t>
      </w:r>
      <w:r w:rsidR="00B850C1">
        <w:rPr>
          <w:rFonts w:cs="Arial"/>
          <w:lang w:val="en-GB"/>
        </w:rPr>
        <w:t xml:space="preserve">and/or </w:t>
      </w:r>
      <w:r w:rsidRPr="00FA4575">
        <w:rPr>
          <w:rFonts w:cs="Arial"/>
          <w:lang w:val="en-GB"/>
        </w:rPr>
        <w:t>the ecological environment you are in</w:t>
      </w:r>
      <w:r w:rsidR="002C5B20">
        <w:rPr>
          <w:rFonts w:cs="Arial"/>
          <w:lang w:val="en-GB"/>
        </w:rPr>
        <w:t xml:space="preserve">. </w:t>
      </w:r>
      <w:proofErr w:type="gramStart"/>
      <w:r w:rsidR="002C5B20">
        <w:rPr>
          <w:rFonts w:cs="Arial"/>
          <w:lang w:val="en-GB"/>
        </w:rPr>
        <w:t>i.e.</w:t>
      </w:r>
      <w:proofErr w:type="gramEnd"/>
      <w:r w:rsidRPr="00FA4575">
        <w:rPr>
          <w:rFonts w:cs="Arial"/>
          <w:lang w:val="en-GB"/>
        </w:rPr>
        <w:t xml:space="preserve"> the impact you make </w:t>
      </w:r>
      <w:r w:rsidR="00225C8A">
        <w:rPr>
          <w:rFonts w:cs="Arial"/>
          <w:lang w:val="en-GB"/>
        </w:rPr>
        <w:t>o</w:t>
      </w:r>
      <w:r w:rsidRPr="00FA4575">
        <w:rPr>
          <w:rFonts w:cs="Arial"/>
          <w:lang w:val="en-GB"/>
        </w:rPr>
        <w:t xml:space="preserve">n society at large. </w:t>
      </w:r>
    </w:p>
    <w:p w14:paraId="21551E8F" w14:textId="0951E5FB" w:rsidR="000A3D06" w:rsidRPr="00FA4575" w:rsidRDefault="000A3D06" w:rsidP="5A97FED8">
      <w:pPr>
        <w:rPr>
          <w:rFonts w:cs="Arial"/>
          <w:lang w:val="en-GB"/>
        </w:rPr>
      </w:pPr>
      <w:r w:rsidRPr="00FA4575">
        <w:rPr>
          <w:rFonts w:cs="Arial"/>
          <w:lang w:val="en-GB"/>
        </w:rPr>
        <w:t xml:space="preserve">Please, when describing your impact, ensure the reviewers know what </w:t>
      </w:r>
      <w:r w:rsidR="002A320D" w:rsidRPr="00FA4575">
        <w:rPr>
          <w:rFonts w:cs="Arial"/>
          <w:lang w:val="en-GB"/>
        </w:rPr>
        <w:t>aspects of</w:t>
      </w:r>
      <w:r w:rsidRPr="00FA4575">
        <w:rPr>
          <w:rFonts w:cs="Arial"/>
          <w:lang w:val="en-GB"/>
        </w:rPr>
        <w:t xml:space="preserve"> your ecosystem you are referring to. There is no need to write about all, we would expect at least 2 different </w:t>
      </w:r>
      <w:r w:rsidR="006E39E3" w:rsidRPr="00FA4575">
        <w:rPr>
          <w:rFonts w:cs="Arial"/>
          <w:lang w:val="en-GB"/>
        </w:rPr>
        <w:t>parts (for example impact on supply chain and impact on the usage of base materials or so).</w:t>
      </w:r>
    </w:p>
    <w:p w14:paraId="4FFD647B" w14:textId="77777777" w:rsidR="00516A68" w:rsidRDefault="00516A68" w:rsidP="00516A68">
      <w:pPr>
        <w:pStyle w:val="ListParagraph"/>
        <w:numPr>
          <w:ilvl w:val="0"/>
          <w:numId w:val="8"/>
        </w:numPr>
        <w:rPr>
          <w:rFonts w:cs="Arial"/>
          <w:lang w:val="en-GB"/>
        </w:rPr>
      </w:pPr>
      <w:r w:rsidRPr="00F12597">
        <w:rPr>
          <w:rFonts w:cs="Arial"/>
          <w:lang w:val="en-GB"/>
        </w:rPr>
        <w:t>Please write your answer in the form of evidence stories up to a maximum of 6.</w:t>
      </w:r>
    </w:p>
    <w:p w14:paraId="4704A151" w14:textId="77777777" w:rsidR="00516A68" w:rsidRPr="00516A68" w:rsidRDefault="00516A68" w:rsidP="00516A68">
      <w:pPr>
        <w:pStyle w:val="ListParagraph"/>
        <w:numPr>
          <w:ilvl w:val="0"/>
          <w:numId w:val="8"/>
        </w:numPr>
        <w:rPr>
          <w:rFonts w:cs="Arial"/>
          <w:lang w:val="en-GB"/>
        </w:rPr>
      </w:pPr>
      <w:r w:rsidRPr="00516A68">
        <w:rPr>
          <w:rFonts w:cs="Arial"/>
          <w:lang w:val="en-GB"/>
        </w:rPr>
        <w:t>Please provide some evidence / pictures / recommendations etc. To support your evidence stories</w:t>
      </w:r>
      <w:r w:rsidRPr="00516A68">
        <w:rPr>
          <w:rFonts w:cs="Arial"/>
          <w:b/>
          <w:bCs/>
          <w:i/>
          <w:iCs/>
          <w:lang w:val="en-GB"/>
        </w:rPr>
        <w:t xml:space="preserve"> </w:t>
      </w:r>
      <w:r w:rsidRPr="00516A68">
        <w:rPr>
          <w:rFonts w:eastAsia="Calibri" w:cs="Arial"/>
          <w:i/>
          <w:iCs/>
          <w:lang w:val="en-GB"/>
        </w:rPr>
        <w:t>(evidence can be uploaded on the online application form)</w:t>
      </w:r>
    </w:p>
    <w:p w14:paraId="70BC7F61" w14:textId="77777777" w:rsidR="00781BBD" w:rsidRPr="00781BBD" w:rsidRDefault="00781BBD" w:rsidP="00781BBD">
      <w:pPr>
        <w:rPr>
          <w:rFonts w:eastAsiaTheme="minorEastAsia" w:cs="Arial"/>
          <w:lang w:val="en-GB"/>
        </w:rPr>
      </w:pPr>
      <w:r w:rsidRPr="00781BBD">
        <w:rPr>
          <w:rFonts w:eastAsiaTheme="minorEastAsia" w:cs="Arial"/>
          <w:lang w:val="en-GB"/>
        </w:rPr>
        <w:t>Examples you may</w:t>
      </w:r>
      <w:r w:rsidRPr="00781BBD">
        <w:rPr>
          <w:rFonts w:eastAsiaTheme="minorEastAsia" w:cs="Arial"/>
          <w:lang w:val="en-GB"/>
        </w:rPr>
        <w:t xml:space="preserve"> </w:t>
      </w:r>
      <w:r w:rsidRPr="00781BBD">
        <w:rPr>
          <w:rFonts w:eastAsiaTheme="minorEastAsia" w:cs="Arial"/>
          <w:lang w:val="en-GB"/>
        </w:rPr>
        <w:t>consider:</w:t>
      </w:r>
    </w:p>
    <w:p w14:paraId="717E7005" w14:textId="5338C4CC" w:rsidR="000A3D06" w:rsidRPr="00FA4575" w:rsidRDefault="000A3D06" w:rsidP="5A97FED8">
      <w:pPr>
        <w:pStyle w:val="ListParagraph"/>
        <w:numPr>
          <w:ilvl w:val="0"/>
          <w:numId w:val="8"/>
        </w:numPr>
        <w:rPr>
          <w:rFonts w:cs="Arial"/>
          <w:lang w:val="en-GB"/>
        </w:rPr>
      </w:pPr>
      <w:r w:rsidRPr="00FA4575">
        <w:rPr>
          <w:rFonts w:cs="Arial"/>
          <w:lang w:val="en-GB"/>
        </w:rPr>
        <w:t>What value</w:t>
      </w:r>
      <w:r w:rsidR="00B26681" w:rsidRPr="00B26681">
        <w:rPr>
          <w:rFonts w:cs="Arial"/>
          <w:lang w:val="en-GB"/>
        </w:rPr>
        <w:t xml:space="preserve"> </w:t>
      </w:r>
      <w:r w:rsidR="00B26681" w:rsidRPr="00FA4575">
        <w:rPr>
          <w:rFonts w:cs="Arial"/>
          <w:lang w:val="en-GB"/>
        </w:rPr>
        <w:t>you wanted to create</w:t>
      </w:r>
      <w:r w:rsidRPr="00FA4575">
        <w:rPr>
          <w:rFonts w:cs="Arial"/>
          <w:lang w:val="en-GB"/>
        </w:rPr>
        <w:t xml:space="preserve"> for your ecosystem?</w:t>
      </w:r>
    </w:p>
    <w:p w14:paraId="1A9C57AB" w14:textId="2585E62A" w:rsidR="000A3D06" w:rsidRPr="00FA4575" w:rsidRDefault="000A3D06" w:rsidP="5A97FED8">
      <w:pPr>
        <w:pStyle w:val="ListParagraph"/>
        <w:numPr>
          <w:ilvl w:val="0"/>
          <w:numId w:val="8"/>
        </w:numPr>
        <w:rPr>
          <w:rFonts w:cs="Arial"/>
          <w:lang w:val="en-GB"/>
        </w:rPr>
      </w:pPr>
      <w:r w:rsidRPr="00FA4575">
        <w:rPr>
          <w:rFonts w:cs="Arial"/>
          <w:lang w:val="en-GB"/>
        </w:rPr>
        <w:t>What value</w:t>
      </w:r>
      <w:r w:rsidR="00B26681">
        <w:rPr>
          <w:rFonts w:cs="Arial"/>
          <w:lang w:val="en-GB"/>
        </w:rPr>
        <w:t xml:space="preserve"> </w:t>
      </w:r>
      <w:r w:rsidR="00B26681" w:rsidRPr="00FA4575">
        <w:rPr>
          <w:rFonts w:cs="Arial"/>
          <w:lang w:val="en-GB"/>
        </w:rPr>
        <w:t>you have achieved</w:t>
      </w:r>
      <w:r w:rsidRPr="00FA4575">
        <w:rPr>
          <w:rFonts w:cs="Arial"/>
          <w:lang w:val="en-GB"/>
        </w:rPr>
        <w:t xml:space="preserve"> for your </w:t>
      </w:r>
      <w:r w:rsidR="006E39E3" w:rsidRPr="00FA4575">
        <w:rPr>
          <w:rFonts w:cs="Arial"/>
          <w:lang w:val="en-GB"/>
        </w:rPr>
        <w:t>ecosystem</w:t>
      </w:r>
      <w:r w:rsidRPr="00FA4575">
        <w:rPr>
          <w:rFonts w:cs="Arial"/>
          <w:lang w:val="en-GB"/>
        </w:rPr>
        <w:t>?</w:t>
      </w:r>
    </w:p>
    <w:p w14:paraId="7ADC0BAA" w14:textId="77777777" w:rsidR="000A3D06" w:rsidRPr="00FA4575" w:rsidRDefault="000A3D06" w:rsidP="5A97FED8">
      <w:pPr>
        <w:pStyle w:val="ListParagraph"/>
        <w:numPr>
          <w:ilvl w:val="0"/>
          <w:numId w:val="8"/>
        </w:numPr>
        <w:rPr>
          <w:rFonts w:cs="Arial"/>
          <w:lang w:val="en-GB"/>
        </w:rPr>
      </w:pPr>
      <w:r w:rsidRPr="00FA4575">
        <w:rPr>
          <w:rFonts w:cs="Arial"/>
          <w:lang w:val="en-GB"/>
        </w:rPr>
        <w:t>How did you measure achieving success?</w:t>
      </w:r>
    </w:p>
    <w:p w14:paraId="66B88313" w14:textId="6065E898" w:rsidR="000A3D06" w:rsidRPr="00FA4575" w:rsidRDefault="000A3D06" w:rsidP="5A97FED8">
      <w:pPr>
        <w:pStyle w:val="ListParagraph"/>
        <w:numPr>
          <w:ilvl w:val="0"/>
          <w:numId w:val="8"/>
        </w:numPr>
        <w:rPr>
          <w:rFonts w:cs="Arial"/>
          <w:lang w:val="en-GB"/>
        </w:rPr>
      </w:pPr>
      <w:r w:rsidRPr="00FA4575">
        <w:rPr>
          <w:rFonts w:cs="Arial"/>
          <w:lang w:val="en-GB"/>
        </w:rPr>
        <w:t>Wh</w:t>
      </w:r>
      <w:r w:rsidR="00344AA0" w:rsidRPr="00FA4575">
        <w:rPr>
          <w:rFonts w:cs="Arial"/>
          <w:lang w:val="en-GB"/>
        </w:rPr>
        <w:t>at</w:t>
      </w:r>
      <w:r w:rsidRPr="00FA4575">
        <w:rPr>
          <w:rFonts w:cs="Arial"/>
          <w:lang w:val="en-GB"/>
        </w:rPr>
        <w:t xml:space="preserve"> innovations in process or technology have </w:t>
      </w:r>
      <w:r w:rsidR="00344AA0" w:rsidRPr="00FA4575">
        <w:rPr>
          <w:rFonts w:cs="Arial"/>
          <w:lang w:val="en-GB"/>
        </w:rPr>
        <w:t xml:space="preserve">been </w:t>
      </w:r>
      <w:r w:rsidRPr="00FA4575">
        <w:rPr>
          <w:rFonts w:cs="Arial"/>
          <w:lang w:val="en-GB"/>
        </w:rPr>
        <w:t>used to increase success?</w:t>
      </w:r>
    </w:p>
    <w:p w14:paraId="4F8955BB" w14:textId="2EB56740" w:rsidR="000A3D06" w:rsidRPr="00FA4575" w:rsidRDefault="000A3D06" w:rsidP="5A97FED8">
      <w:pPr>
        <w:pStyle w:val="ListParagraph"/>
        <w:numPr>
          <w:ilvl w:val="0"/>
          <w:numId w:val="8"/>
        </w:numPr>
        <w:rPr>
          <w:rFonts w:cs="Arial"/>
          <w:lang w:val="en-GB"/>
        </w:rPr>
      </w:pPr>
      <w:r w:rsidRPr="00FA4575">
        <w:rPr>
          <w:rFonts w:cs="Arial"/>
          <w:lang w:val="en-GB"/>
        </w:rPr>
        <w:t xml:space="preserve">How did you learn, with your </w:t>
      </w:r>
      <w:r w:rsidR="006E39E3" w:rsidRPr="00FA4575">
        <w:rPr>
          <w:rFonts w:cs="Arial"/>
          <w:lang w:val="en-GB"/>
        </w:rPr>
        <w:t>ecosystem</w:t>
      </w:r>
      <w:r w:rsidRPr="00FA4575">
        <w:rPr>
          <w:rFonts w:cs="Arial"/>
          <w:lang w:val="en-GB"/>
        </w:rPr>
        <w:t>, to provide even more value?</w:t>
      </w:r>
    </w:p>
    <w:p w14:paraId="3C661B2C" w14:textId="77777777" w:rsidR="00795732" w:rsidRPr="00F90299" w:rsidRDefault="00795732" w:rsidP="5A97FED8">
      <w:pPr>
        <w:rPr>
          <w:rFonts w:cs="Arial"/>
          <w:lang w:val="en-GB"/>
        </w:rPr>
      </w:pPr>
    </w:p>
    <w:p w14:paraId="3A03CEBE" w14:textId="77777777" w:rsidR="00DD731E" w:rsidRDefault="00664276" w:rsidP="009113E8">
      <w:pPr>
        <w:pStyle w:val="Heading2"/>
        <w:rPr>
          <w:rFonts w:cs="Arial"/>
          <w:lang w:val="en-GB"/>
        </w:rPr>
      </w:pPr>
      <w:bookmarkStart w:id="14" w:name="_Toc140670399"/>
      <w:r w:rsidRPr="00FA4575">
        <w:rPr>
          <w:rFonts w:cs="Arial"/>
          <w:lang w:val="en-GB"/>
        </w:rPr>
        <w:t>Grey Zone</w:t>
      </w:r>
      <w:bookmarkEnd w:id="14"/>
    </w:p>
    <w:p w14:paraId="509E3AAB" w14:textId="55F33AE3" w:rsidR="5C80127B" w:rsidRPr="00A60589" w:rsidRDefault="5C80127B" w:rsidP="00A60589">
      <w:pPr>
        <w:pStyle w:val="Heading3"/>
        <w:rPr>
          <w:rStyle w:val="Hyperlink"/>
          <w:color w:val="auto"/>
          <w:u w:val="none"/>
          <w:lang w:val="en-GB"/>
        </w:rPr>
      </w:pPr>
      <w:bookmarkStart w:id="15" w:name="_Toc140572171"/>
      <w:bookmarkStart w:id="16" w:name="_Toc140670400"/>
      <w:r w:rsidRPr="00A60589">
        <w:rPr>
          <w:rStyle w:val="Hyperlink"/>
          <w:color w:val="auto"/>
          <w:u w:val="none"/>
          <w:lang w:val="en-GB"/>
        </w:rPr>
        <w:t xml:space="preserve">Strategy (max </w:t>
      </w:r>
      <w:r w:rsidR="4982FFF5" w:rsidRPr="00A60589">
        <w:rPr>
          <w:rStyle w:val="Hyperlink"/>
          <w:color w:val="auto"/>
          <w:u w:val="none"/>
          <w:lang w:val="en-GB"/>
        </w:rPr>
        <w:t>75</w:t>
      </w:r>
      <w:r w:rsidRPr="00A60589">
        <w:rPr>
          <w:rStyle w:val="Hyperlink"/>
          <w:color w:val="auto"/>
          <w:u w:val="none"/>
          <w:lang w:val="en-GB"/>
        </w:rPr>
        <w:t>0 words)</w:t>
      </w:r>
      <w:bookmarkEnd w:id="15"/>
      <w:bookmarkEnd w:id="16"/>
    </w:p>
    <w:p w14:paraId="2A6E844B" w14:textId="34E5570B" w:rsidR="00734312" w:rsidRPr="00FA4575" w:rsidRDefault="00D51995" w:rsidP="5A97FED8">
      <w:pPr>
        <w:rPr>
          <w:rFonts w:cs="Arial"/>
          <w:lang w:val="en-GB"/>
        </w:rPr>
      </w:pPr>
      <w:r w:rsidRPr="00FA4575">
        <w:rPr>
          <w:rFonts w:cs="Arial"/>
          <w:lang w:val="en-GB"/>
        </w:rPr>
        <w:t xml:space="preserve">In a VUCA </w:t>
      </w:r>
      <w:r w:rsidR="00434645">
        <w:rPr>
          <w:rFonts w:cs="Arial"/>
          <w:lang w:val="en-GB"/>
        </w:rPr>
        <w:t>(Volatile, Uncertain</w:t>
      </w:r>
      <w:r w:rsidR="009D53D9">
        <w:rPr>
          <w:rFonts w:cs="Arial"/>
          <w:lang w:val="en-GB"/>
        </w:rPr>
        <w:t>,</w:t>
      </w:r>
      <w:r w:rsidR="0061171D">
        <w:rPr>
          <w:rFonts w:cs="Arial"/>
          <w:lang w:val="en-GB"/>
        </w:rPr>
        <w:t xml:space="preserve"> C</w:t>
      </w:r>
      <w:r w:rsidR="00BA3717">
        <w:rPr>
          <w:rFonts w:cs="Arial"/>
          <w:lang w:val="en-GB"/>
        </w:rPr>
        <w:t xml:space="preserve">omplex, Ambiguous) </w:t>
      </w:r>
      <w:r w:rsidRPr="00FA4575">
        <w:rPr>
          <w:rFonts w:cs="Arial"/>
          <w:lang w:val="en-GB"/>
        </w:rPr>
        <w:t xml:space="preserve">world, an organisation needs to be able to </w:t>
      </w:r>
      <w:r w:rsidR="001747B8">
        <w:rPr>
          <w:rFonts w:cs="Arial"/>
          <w:lang w:val="en-GB"/>
        </w:rPr>
        <w:t>flex</w:t>
      </w:r>
      <w:r w:rsidRPr="00FA4575">
        <w:rPr>
          <w:rFonts w:cs="Arial"/>
          <w:lang w:val="en-GB"/>
        </w:rPr>
        <w:t xml:space="preserve"> its strategy and implementation to keep up with its environment</w:t>
      </w:r>
      <w:r w:rsidR="008F71D1">
        <w:rPr>
          <w:rFonts w:cs="Arial"/>
          <w:lang w:val="en-GB"/>
        </w:rPr>
        <w:t>,</w:t>
      </w:r>
      <w:r w:rsidR="008C54BB">
        <w:rPr>
          <w:rFonts w:cs="Arial"/>
          <w:lang w:val="en-GB"/>
        </w:rPr>
        <w:t xml:space="preserve"> whilst maintaining quality</w:t>
      </w:r>
      <w:r w:rsidRPr="00FA4575">
        <w:rPr>
          <w:rFonts w:cs="Arial"/>
          <w:lang w:val="en-GB"/>
        </w:rPr>
        <w:t>.</w:t>
      </w:r>
    </w:p>
    <w:p w14:paraId="6690BC6B" w14:textId="77777777" w:rsidR="00516A68" w:rsidRDefault="00516A68" w:rsidP="00516A68">
      <w:pPr>
        <w:pStyle w:val="ListParagraph"/>
        <w:numPr>
          <w:ilvl w:val="0"/>
          <w:numId w:val="8"/>
        </w:numPr>
        <w:rPr>
          <w:rFonts w:cs="Arial"/>
          <w:lang w:val="en-GB"/>
        </w:rPr>
      </w:pPr>
      <w:r w:rsidRPr="00F12597">
        <w:rPr>
          <w:rFonts w:cs="Arial"/>
          <w:lang w:val="en-GB"/>
        </w:rPr>
        <w:t>Please write your answer in the form of evidence stories up to a maximum of 6.</w:t>
      </w:r>
    </w:p>
    <w:p w14:paraId="599936F3" w14:textId="77777777" w:rsidR="00516A68" w:rsidRPr="00516A68" w:rsidRDefault="00516A68" w:rsidP="00516A68">
      <w:pPr>
        <w:pStyle w:val="ListParagraph"/>
        <w:numPr>
          <w:ilvl w:val="0"/>
          <w:numId w:val="8"/>
        </w:numPr>
        <w:rPr>
          <w:rFonts w:cs="Arial"/>
          <w:lang w:val="en-GB"/>
        </w:rPr>
      </w:pPr>
      <w:r w:rsidRPr="00516A68">
        <w:rPr>
          <w:rFonts w:cs="Arial"/>
          <w:lang w:val="en-GB"/>
        </w:rPr>
        <w:t>Please provide some evidence / pictures / recommendations etc. To support your evidence stories</w:t>
      </w:r>
      <w:r w:rsidRPr="00516A68">
        <w:rPr>
          <w:rFonts w:cs="Arial"/>
          <w:b/>
          <w:bCs/>
          <w:i/>
          <w:iCs/>
          <w:lang w:val="en-GB"/>
        </w:rPr>
        <w:t xml:space="preserve"> </w:t>
      </w:r>
      <w:r w:rsidRPr="00516A68">
        <w:rPr>
          <w:rFonts w:eastAsia="Calibri" w:cs="Arial"/>
          <w:i/>
          <w:iCs/>
          <w:lang w:val="en-GB"/>
        </w:rPr>
        <w:t>(evidence can be uploaded on the online application form)</w:t>
      </w:r>
    </w:p>
    <w:p w14:paraId="7DDA46CC" w14:textId="77777777" w:rsidR="008F71D1" w:rsidRPr="008F71D1" w:rsidRDefault="008F71D1" w:rsidP="008F71D1">
      <w:pPr>
        <w:rPr>
          <w:rFonts w:eastAsiaTheme="minorEastAsia" w:cs="Arial"/>
          <w:lang w:val="en-GB"/>
        </w:rPr>
      </w:pPr>
      <w:r w:rsidRPr="008F71D1">
        <w:rPr>
          <w:rFonts w:eastAsiaTheme="minorEastAsia" w:cs="Arial"/>
          <w:lang w:val="en-GB"/>
        </w:rPr>
        <w:lastRenderedPageBreak/>
        <w:t>Examples you may</w:t>
      </w:r>
      <w:r w:rsidRPr="008F71D1">
        <w:rPr>
          <w:rFonts w:eastAsiaTheme="minorEastAsia" w:cs="Arial"/>
          <w:lang w:val="en-GB"/>
        </w:rPr>
        <w:t xml:space="preserve"> </w:t>
      </w:r>
      <w:r w:rsidRPr="008F71D1">
        <w:rPr>
          <w:rFonts w:eastAsiaTheme="minorEastAsia" w:cs="Arial"/>
          <w:lang w:val="en-GB"/>
        </w:rPr>
        <w:t>consider:</w:t>
      </w:r>
    </w:p>
    <w:p w14:paraId="28532B52" w14:textId="2A6D6371" w:rsidR="00D51995" w:rsidRPr="00FA4575" w:rsidRDefault="00D51995" w:rsidP="5A97FED8">
      <w:pPr>
        <w:pStyle w:val="ListParagraph"/>
        <w:numPr>
          <w:ilvl w:val="0"/>
          <w:numId w:val="8"/>
        </w:numPr>
        <w:rPr>
          <w:rFonts w:cs="Arial"/>
          <w:lang w:val="en-GB"/>
        </w:rPr>
      </w:pPr>
      <w:r w:rsidRPr="00FA4575">
        <w:rPr>
          <w:rFonts w:cs="Arial"/>
          <w:lang w:val="en-GB"/>
        </w:rPr>
        <w:t xml:space="preserve">How </w:t>
      </w:r>
      <w:r w:rsidR="002467DC">
        <w:rPr>
          <w:rFonts w:cs="Arial"/>
          <w:lang w:val="en-GB"/>
        </w:rPr>
        <w:t>you have</w:t>
      </w:r>
      <w:r w:rsidRPr="00FA4575">
        <w:rPr>
          <w:rFonts w:cs="Arial"/>
          <w:lang w:val="en-GB"/>
        </w:rPr>
        <w:t xml:space="preserve"> defined your strategy, using knowledge, </w:t>
      </w:r>
      <w:proofErr w:type="gramStart"/>
      <w:r w:rsidRPr="00FA4575">
        <w:rPr>
          <w:rFonts w:cs="Arial"/>
          <w:lang w:val="en-GB"/>
        </w:rPr>
        <w:t>data</w:t>
      </w:r>
      <w:proofErr w:type="gramEnd"/>
      <w:r w:rsidRPr="00FA4575">
        <w:rPr>
          <w:rFonts w:cs="Arial"/>
          <w:lang w:val="en-GB"/>
        </w:rPr>
        <w:t xml:space="preserve"> and experience</w:t>
      </w:r>
    </w:p>
    <w:p w14:paraId="4EAD83E6" w14:textId="145E39A9" w:rsidR="00D51995" w:rsidRPr="00FA4575" w:rsidRDefault="00D51995" w:rsidP="5A97FED8">
      <w:pPr>
        <w:pStyle w:val="ListParagraph"/>
        <w:numPr>
          <w:ilvl w:val="0"/>
          <w:numId w:val="8"/>
        </w:numPr>
        <w:rPr>
          <w:rFonts w:cs="Arial"/>
          <w:lang w:val="en-GB"/>
        </w:rPr>
      </w:pPr>
      <w:r w:rsidRPr="00FA4575">
        <w:rPr>
          <w:rFonts w:cs="Arial"/>
          <w:lang w:val="en-GB"/>
        </w:rPr>
        <w:t>How did you adapt your strategy?</w:t>
      </w:r>
    </w:p>
    <w:p w14:paraId="6A39EB8F" w14:textId="104AB73C" w:rsidR="00795732" w:rsidRDefault="00D51995" w:rsidP="00795732">
      <w:pPr>
        <w:pStyle w:val="ListParagraph"/>
        <w:numPr>
          <w:ilvl w:val="0"/>
          <w:numId w:val="8"/>
        </w:numPr>
        <w:rPr>
          <w:rFonts w:cs="Arial"/>
          <w:lang w:val="en-GB"/>
        </w:rPr>
      </w:pPr>
      <w:r w:rsidRPr="00FA4575">
        <w:rPr>
          <w:rFonts w:cs="Arial"/>
          <w:lang w:val="en-GB"/>
        </w:rPr>
        <w:t>How did you learn, to provide even more strategic value?</w:t>
      </w:r>
    </w:p>
    <w:p w14:paraId="27C6C24F" w14:textId="77777777" w:rsidR="00516A68" w:rsidRPr="00516A68" w:rsidRDefault="00516A68" w:rsidP="00516A68">
      <w:pPr>
        <w:pStyle w:val="ListParagraph"/>
        <w:rPr>
          <w:rFonts w:cs="Arial"/>
          <w:lang w:val="en-GB"/>
        </w:rPr>
      </w:pPr>
    </w:p>
    <w:p w14:paraId="5DB5E710" w14:textId="77777777" w:rsidR="003F0F5D" w:rsidRDefault="003F0F5D" w:rsidP="009113E8">
      <w:pPr>
        <w:pStyle w:val="Heading2"/>
        <w:rPr>
          <w:lang w:val="en-GB"/>
        </w:rPr>
      </w:pPr>
      <w:bookmarkStart w:id="17" w:name="_Toc140670401"/>
    </w:p>
    <w:p w14:paraId="18B0E891" w14:textId="0B6AD9DB" w:rsidR="5C80127B" w:rsidRDefault="00D64EE9" w:rsidP="009113E8">
      <w:pPr>
        <w:pStyle w:val="Heading2"/>
        <w:rPr>
          <w:lang w:val="en-GB"/>
        </w:rPr>
      </w:pPr>
      <w:r w:rsidRPr="0056204E">
        <w:rPr>
          <w:lang w:val="en-GB"/>
        </w:rPr>
        <w:t xml:space="preserve">Required </w:t>
      </w:r>
      <w:proofErr w:type="gramStart"/>
      <w:r w:rsidR="00B26761" w:rsidRPr="0056204E">
        <w:rPr>
          <w:lang w:val="en-GB"/>
        </w:rPr>
        <w:t>fields</w:t>
      </w:r>
      <w:bookmarkEnd w:id="17"/>
      <w:proofErr w:type="gramEnd"/>
    </w:p>
    <w:p w14:paraId="05399138" w14:textId="101D68E0" w:rsidR="0061704F" w:rsidRDefault="0061704F" w:rsidP="0061704F">
      <w:r w:rsidRPr="4ED9D407">
        <w:rPr>
          <w:b/>
          <w:bCs/>
        </w:rPr>
        <w:t>Application Contact Details:</w:t>
      </w:r>
      <w:r>
        <w:t xml:space="preserve"> (This information will be used for communications about the Awards)</w:t>
      </w:r>
      <w:r w:rsidRPr="4ED9D407">
        <w:rPr>
          <w:b/>
          <w:bCs/>
        </w:rPr>
        <w:t xml:space="preserve"> </w:t>
      </w:r>
    </w:p>
    <w:p w14:paraId="17863A77" w14:textId="60C5B2FF" w:rsidR="0EF43203" w:rsidRDefault="0EF43203">
      <w:r w:rsidRPr="4ED9D407">
        <w:rPr>
          <w:b/>
          <w:bCs/>
        </w:rPr>
        <w:t xml:space="preserve">Approval </w:t>
      </w:r>
      <w:r w:rsidR="557DC874" w:rsidRPr="4ED9D407">
        <w:rPr>
          <w:b/>
          <w:bCs/>
        </w:rPr>
        <w:t xml:space="preserve">&amp; Consent </w:t>
      </w:r>
      <w:r w:rsidRPr="4ED9D407">
        <w:rPr>
          <w:b/>
          <w:bCs/>
        </w:rPr>
        <w:t>to Share</w:t>
      </w:r>
      <w:r w:rsidR="1E0AAEFB" w:rsidRPr="4ED9D407">
        <w:rPr>
          <w:b/>
          <w:bCs/>
        </w:rPr>
        <w:t xml:space="preserve"> </w:t>
      </w:r>
      <w:r w:rsidR="1E0AAEFB">
        <w:t>(these are required fields on the online form)</w:t>
      </w:r>
    </w:p>
    <w:p w14:paraId="7917A034" w14:textId="7C2CCF0C" w:rsidR="00D64EE9" w:rsidRPr="00C8356E" w:rsidRDefault="00D64EE9" w:rsidP="00D64EE9">
      <w:r w:rsidRPr="00C8356E">
        <w:t xml:space="preserve">I can confirm that either myself or a colleague would be able to share and present a version of this case study/story publicly as a 20 min talk </w:t>
      </w:r>
      <w:r w:rsidRPr="00704E7C">
        <w:t xml:space="preserve">on </w:t>
      </w:r>
      <w:r w:rsidR="00AE32BD" w:rsidRPr="00704E7C">
        <w:t>17th &amp; 18</w:t>
      </w:r>
      <w:r w:rsidR="00AE32BD" w:rsidRPr="00704E7C">
        <w:rPr>
          <w:vertAlign w:val="superscript"/>
        </w:rPr>
        <w:t>th</w:t>
      </w:r>
      <w:r w:rsidR="00AE32BD" w:rsidRPr="00704E7C">
        <w:t xml:space="preserve"> April 2024</w:t>
      </w:r>
      <w:r w:rsidR="1C87F97A" w:rsidRPr="00704E7C">
        <w:t>.</w:t>
      </w:r>
    </w:p>
    <w:p w14:paraId="1A69EE78" w14:textId="77777777" w:rsidR="00D64EE9" w:rsidRPr="00C8356E" w:rsidRDefault="00D64EE9" w:rsidP="00D64EE9">
      <w:r w:rsidRPr="00C8356E">
        <w:t>The information in my application can be shared with reviewers for the Awards by the Agile Business Consortium.</w:t>
      </w:r>
    </w:p>
    <w:p w14:paraId="2C37ECE3" w14:textId="77777777" w:rsidR="00511C26" w:rsidRDefault="00511C26" w:rsidP="00511C26"/>
    <w:p w14:paraId="3715698B" w14:textId="6715724B" w:rsidR="00670649" w:rsidRDefault="00670649">
      <w:pPr>
        <w:rPr>
          <w:rFonts w:eastAsiaTheme="majorEastAsia" w:cstheme="majorBidi"/>
          <w:b/>
          <w:sz w:val="24"/>
          <w:szCs w:val="26"/>
        </w:rPr>
      </w:pPr>
    </w:p>
    <w:p w14:paraId="5BEECC1E" w14:textId="50BB28B4" w:rsidR="6B7DF336" w:rsidRDefault="00511C26" w:rsidP="007050BC">
      <w:pPr>
        <w:pStyle w:val="Heading2"/>
      </w:pPr>
      <w:bookmarkStart w:id="18" w:name="_Toc140670402"/>
      <w:r>
        <w:t xml:space="preserve">Application </w:t>
      </w:r>
      <w:r w:rsidR="164F7128">
        <w:t>M</w:t>
      </w:r>
      <w:r>
        <w:t>ilestones</w:t>
      </w:r>
      <w:bookmarkEnd w:id="18"/>
    </w:p>
    <w:p w14:paraId="69CA776D" w14:textId="4BD7FFB1" w:rsidR="00342185" w:rsidRPr="00342185" w:rsidRDefault="00AE32BD" w:rsidP="00342185">
      <w:r>
        <w:rPr>
          <w:noProof/>
        </w:rPr>
        <w:drawing>
          <wp:inline distT="0" distB="0" distL="0" distR="0" wp14:anchorId="32378B3A" wp14:editId="606A3F42">
            <wp:extent cx="5943600" cy="1188720"/>
            <wp:effectExtent l="0" t="0" r="0" b="0"/>
            <wp:docPr id="1002099195" name="Picture 1002099195" descr="A colorful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99195" name="Picture 1" descr="A colorful squares with whit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1188720"/>
                    </a:xfrm>
                    <a:prstGeom prst="rect">
                      <a:avLst/>
                    </a:prstGeom>
                  </pic:spPr>
                </pic:pic>
              </a:graphicData>
            </a:graphic>
          </wp:inline>
        </w:drawing>
      </w:r>
    </w:p>
    <w:p w14:paraId="334BD8BE" w14:textId="789755D6" w:rsidR="6B7DF336" w:rsidRPr="005A5165" w:rsidRDefault="307EBA10" w:rsidP="2688ACD0">
      <w:pPr>
        <w:rPr>
          <w:rFonts w:cs="Arial"/>
        </w:rPr>
      </w:pPr>
      <w:r w:rsidRPr="005A5165">
        <w:rPr>
          <w:rFonts w:cs="Arial"/>
          <w:b/>
          <w:bCs/>
        </w:rPr>
        <w:t>S</w:t>
      </w:r>
      <w:r w:rsidR="00511C26" w:rsidRPr="005A5165">
        <w:rPr>
          <w:rFonts w:cs="Arial"/>
          <w:b/>
          <w:bCs/>
        </w:rPr>
        <w:t>tep</w:t>
      </w:r>
      <w:r w:rsidR="6B7DF336" w:rsidRPr="005A5165">
        <w:rPr>
          <w:rFonts w:cs="Arial"/>
          <w:b/>
          <w:bCs/>
        </w:rPr>
        <w:t xml:space="preserve"> 1</w:t>
      </w:r>
      <w:r w:rsidR="007050BC" w:rsidRPr="005A5165">
        <w:rPr>
          <w:rFonts w:cs="Arial"/>
          <w:b/>
          <w:bCs/>
        </w:rPr>
        <w:t xml:space="preserve"> </w:t>
      </w:r>
      <w:r w:rsidR="007050BC" w:rsidRPr="005A5165">
        <w:rPr>
          <w:rFonts w:cs="Arial"/>
        </w:rPr>
        <w:t xml:space="preserve">– </w:t>
      </w:r>
      <w:r w:rsidR="00511C26" w:rsidRPr="005A5165">
        <w:rPr>
          <w:rFonts w:cs="Arial"/>
        </w:rPr>
        <w:t xml:space="preserve">Register your interest </w:t>
      </w:r>
      <w:r w:rsidR="006A05A9" w:rsidRPr="005A5165">
        <w:rPr>
          <w:rFonts w:cs="Arial"/>
        </w:rPr>
        <w:t>or nominate an organi</w:t>
      </w:r>
      <w:r w:rsidR="000F1907" w:rsidRPr="005A5165">
        <w:rPr>
          <w:rFonts w:cs="Arial"/>
        </w:rPr>
        <w:t>s</w:t>
      </w:r>
      <w:r w:rsidR="006A05A9" w:rsidRPr="005A5165">
        <w:rPr>
          <w:rFonts w:cs="Arial"/>
        </w:rPr>
        <w:t>ation for</w:t>
      </w:r>
      <w:r w:rsidR="00511C26" w:rsidRPr="005A5165">
        <w:rPr>
          <w:rFonts w:cs="Arial"/>
        </w:rPr>
        <w:t xml:space="preserve"> </w:t>
      </w:r>
      <w:r w:rsidR="00EB6301" w:rsidRPr="005A5165">
        <w:rPr>
          <w:rFonts w:cs="Arial"/>
        </w:rPr>
        <w:t>202</w:t>
      </w:r>
      <w:r w:rsidR="50E74339" w:rsidRPr="005A5165">
        <w:rPr>
          <w:rFonts w:cs="Arial"/>
        </w:rPr>
        <w:t>4</w:t>
      </w:r>
      <w:r w:rsidR="00EB6301" w:rsidRPr="005A5165">
        <w:rPr>
          <w:rFonts w:cs="Arial"/>
        </w:rPr>
        <w:t xml:space="preserve"> </w:t>
      </w:r>
      <w:proofErr w:type="gramStart"/>
      <w:r w:rsidR="00EB6301" w:rsidRPr="005A5165">
        <w:rPr>
          <w:rFonts w:cs="Arial"/>
        </w:rPr>
        <w:t>Application</w:t>
      </w:r>
      <w:r w:rsidR="000F1907" w:rsidRPr="005A5165">
        <w:rPr>
          <w:rFonts w:cs="Arial"/>
        </w:rPr>
        <w:t>s</w:t>
      </w:r>
      <w:proofErr w:type="gramEnd"/>
    </w:p>
    <w:p w14:paraId="4D0C94ED" w14:textId="6249BECB" w:rsidR="6B7DF336" w:rsidRPr="005A5165" w:rsidRDefault="6B7DF336" w:rsidP="2688ACD0">
      <w:pPr>
        <w:rPr>
          <w:rFonts w:cs="Arial"/>
        </w:rPr>
      </w:pPr>
      <w:r w:rsidRPr="005A5165">
        <w:rPr>
          <w:rFonts w:cs="Arial"/>
          <w:b/>
          <w:bCs/>
        </w:rPr>
        <w:t>S</w:t>
      </w:r>
      <w:r w:rsidR="00511C26" w:rsidRPr="005A5165">
        <w:rPr>
          <w:rFonts w:cs="Arial"/>
          <w:b/>
          <w:bCs/>
        </w:rPr>
        <w:t>tep</w:t>
      </w:r>
      <w:r w:rsidRPr="005A5165">
        <w:rPr>
          <w:rFonts w:cs="Arial"/>
          <w:b/>
          <w:bCs/>
        </w:rPr>
        <w:t xml:space="preserve"> 2</w:t>
      </w:r>
      <w:r w:rsidR="00EB6301" w:rsidRPr="005A5165">
        <w:rPr>
          <w:rFonts w:cs="Arial"/>
        </w:rPr>
        <w:t xml:space="preserve"> – </w:t>
      </w:r>
      <w:r w:rsidR="00BD3C30" w:rsidRPr="005A5165">
        <w:rPr>
          <w:rFonts w:cs="Arial"/>
        </w:rPr>
        <w:t xml:space="preserve">Download the </w:t>
      </w:r>
      <w:r w:rsidR="000F1907" w:rsidRPr="005A5165">
        <w:rPr>
          <w:rFonts w:cs="Arial"/>
        </w:rPr>
        <w:t>a</w:t>
      </w:r>
      <w:r w:rsidR="00AD0016" w:rsidRPr="005A5165">
        <w:rPr>
          <w:rFonts w:cs="Arial"/>
        </w:rPr>
        <w:t xml:space="preserve">pplication </w:t>
      </w:r>
      <w:proofErr w:type="gramStart"/>
      <w:r w:rsidR="00AD0016" w:rsidRPr="005A5165">
        <w:rPr>
          <w:rFonts w:cs="Arial"/>
        </w:rPr>
        <w:t>guidance</w:t>
      </w:r>
      <w:proofErr w:type="gramEnd"/>
    </w:p>
    <w:p w14:paraId="2F2B816C" w14:textId="1515A1D6" w:rsidR="00AD0016" w:rsidRPr="005A5165" w:rsidRDefault="6B7DF336" w:rsidP="00AD0016">
      <w:pPr>
        <w:rPr>
          <w:rFonts w:cs="Arial"/>
        </w:rPr>
      </w:pPr>
      <w:r w:rsidRPr="005A5165">
        <w:rPr>
          <w:rFonts w:cs="Arial"/>
          <w:b/>
          <w:bCs/>
        </w:rPr>
        <w:t>S</w:t>
      </w:r>
      <w:r w:rsidR="007B5BE3" w:rsidRPr="005A5165">
        <w:rPr>
          <w:rFonts w:cs="Arial"/>
          <w:b/>
          <w:bCs/>
        </w:rPr>
        <w:t>tep</w:t>
      </w:r>
      <w:r w:rsidRPr="005A5165">
        <w:rPr>
          <w:rFonts w:cs="Arial"/>
          <w:b/>
          <w:bCs/>
        </w:rPr>
        <w:t xml:space="preserve"> 3</w:t>
      </w:r>
      <w:r w:rsidR="007B5BE3" w:rsidRPr="005A5165">
        <w:rPr>
          <w:rFonts w:cs="Arial"/>
        </w:rPr>
        <w:t xml:space="preserve"> –</w:t>
      </w:r>
      <w:r w:rsidR="007A0FD4" w:rsidRPr="005A5165">
        <w:rPr>
          <w:rFonts w:cs="Arial"/>
        </w:rPr>
        <w:t xml:space="preserve"> </w:t>
      </w:r>
      <w:r w:rsidR="00AD0016" w:rsidRPr="005A5165">
        <w:rPr>
          <w:rFonts w:cs="Arial"/>
        </w:rPr>
        <w:t>Start collecting</w:t>
      </w:r>
      <w:r w:rsidR="00D9320A" w:rsidRPr="005A5165">
        <w:rPr>
          <w:rFonts w:cs="Arial"/>
        </w:rPr>
        <w:t xml:space="preserve"> and drafting</w:t>
      </w:r>
      <w:r w:rsidR="00AD0016" w:rsidRPr="005A5165">
        <w:rPr>
          <w:rFonts w:cs="Arial"/>
        </w:rPr>
        <w:t xml:space="preserve"> information and evidence for the application</w:t>
      </w:r>
      <w:r w:rsidR="15B8FC22" w:rsidRPr="005A5165">
        <w:rPr>
          <w:rFonts w:cs="Arial"/>
        </w:rPr>
        <w:t xml:space="preserve">, using </w:t>
      </w:r>
      <w:r w:rsidR="00A54391" w:rsidRPr="005A5165">
        <w:rPr>
          <w:rFonts w:cs="Arial"/>
        </w:rPr>
        <w:t>this</w:t>
      </w:r>
      <w:r w:rsidR="00CE582A" w:rsidRPr="005A5165">
        <w:rPr>
          <w:rFonts w:cs="Arial"/>
        </w:rPr>
        <w:t xml:space="preserve"> Application Guidance </w:t>
      </w:r>
      <w:proofErr w:type="gramStart"/>
      <w:r w:rsidR="00CE582A" w:rsidRPr="005A5165">
        <w:rPr>
          <w:rFonts w:cs="Arial"/>
        </w:rPr>
        <w:t>document</w:t>
      </w:r>
      <w:proofErr w:type="gramEnd"/>
    </w:p>
    <w:p w14:paraId="24BA089E" w14:textId="60C4E59B" w:rsidR="00C02A6E" w:rsidRPr="005A5165" w:rsidRDefault="00C02A6E" w:rsidP="00AD0016">
      <w:pPr>
        <w:rPr>
          <w:rFonts w:eastAsia="Calibri" w:cs="Arial"/>
          <w:color w:val="000000" w:themeColor="text1"/>
        </w:rPr>
      </w:pPr>
      <w:r w:rsidRPr="005A5165">
        <w:rPr>
          <w:rFonts w:cs="Arial"/>
          <w:b/>
          <w:bCs/>
        </w:rPr>
        <w:t>Step 4</w:t>
      </w:r>
      <w:r w:rsidRPr="005A5165">
        <w:rPr>
          <w:rFonts w:cs="Arial"/>
        </w:rPr>
        <w:t xml:space="preserve"> – Complete the online form </w:t>
      </w:r>
      <w:r w:rsidR="3F751C70" w:rsidRPr="005A5165">
        <w:rPr>
          <w:rFonts w:cs="Arial"/>
        </w:rPr>
        <w:t xml:space="preserve">by </w:t>
      </w:r>
      <w:r w:rsidR="00B54EFE" w:rsidRPr="005A5165">
        <w:rPr>
          <w:rFonts w:cs="Arial"/>
        </w:rPr>
        <w:t xml:space="preserve">copying in </w:t>
      </w:r>
      <w:r w:rsidR="00AF1290" w:rsidRPr="005A5165">
        <w:rPr>
          <w:rFonts w:cs="Arial"/>
        </w:rPr>
        <w:t>your</w:t>
      </w:r>
      <w:r w:rsidR="00B54EFE" w:rsidRPr="005A5165">
        <w:rPr>
          <w:rFonts w:cs="Arial"/>
        </w:rPr>
        <w:t xml:space="preserve"> </w:t>
      </w:r>
      <w:r w:rsidR="00CD286A" w:rsidRPr="005A5165">
        <w:rPr>
          <w:rFonts w:cs="Arial"/>
        </w:rPr>
        <w:t>prepared application</w:t>
      </w:r>
      <w:r w:rsidR="3F751C70" w:rsidRPr="005A5165">
        <w:rPr>
          <w:rFonts w:cs="Arial"/>
        </w:rPr>
        <w:t xml:space="preserve">, </w:t>
      </w:r>
      <w:r w:rsidRPr="005A5165">
        <w:rPr>
          <w:rFonts w:cs="Arial"/>
        </w:rPr>
        <w:t>and submit</w:t>
      </w:r>
      <w:r w:rsidR="005A1CF9" w:rsidRPr="005A5165">
        <w:rPr>
          <w:rFonts w:cs="Arial"/>
        </w:rPr>
        <w:t xml:space="preserve"> </w:t>
      </w:r>
      <w:r w:rsidR="005D45DD" w:rsidRPr="005A5165">
        <w:rPr>
          <w:rFonts w:cs="Arial"/>
          <w:b/>
          <w:bCs/>
        </w:rPr>
        <w:t>by</w:t>
      </w:r>
      <w:r w:rsidR="005A1CF9" w:rsidRPr="005A5165">
        <w:rPr>
          <w:rFonts w:cs="Arial"/>
          <w:b/>
          <w:bCs/>
        </w:rPr>
        <w:t xml:space="preserve"> </w:t>
      </w:r>
      <w:r w:rsidR="01162A0C" w:rsidRPr="005A5165">
        <w:rPr>
          <w:rFonts w:eastAsia="Calibri" w:cs="Arial"/>
          <w:b/>
          <w:bCs/>
          <w:color w:val="000000" w:themeColor="text1"/>
          <w:lang w:val="en-GB"/>
        </w:rPr>
        <w:t>4</w:t>
      </w:r>
      <w:r w:rsidR="00581B72" w:rsidRPr="005A5165">
        <w:rPr>
          <w:rFonts w:eastAsia="Calibri" w:cs="Arial"/>
          <w:b/>
          <w:bCs/>
          <w:color w:val="000000" w:themeColor="text1"/>
          <w:vertAlign w:val="superscript"/>
          <w:lang w:val="en-GB"/>
        </w:rPr>
        <w:t>th</w:t>
      </w:r>
      <w:r w:rsidR="00581B72" w:rsidRPr="005A5165">
        <w:rPr>
          <w:rFonts w:eastAsia="Calibri" w:cs="Arial"/>
          <w:b/>
          <w:bCs/>
          <w:color w:val="000000" w:themeColor="text1"/>
          <w:lang w:val="en-GB"/>
        </w:rPr>
        <w:t xml:space="preserve"> December</w:t>
      </w:r>
      <w:r w:rsidR="00581B72" w:rsidRPr="005A5165">
        <w:rPr>
          <w:rFonts w:eastAsia="Calibri" w:cs="Arial"/>
          <w:color w:val="000000" w:themeColor="text1"/>
          <w:lang w:val="en-GB"/>
        </w:rPr>
        <w:t xml:space="preserve"> </w:t>
      </w:r>
      <w:r w:rsidR="00581B72" w:rsidRPr="005A5165">
        <w:rPr>
          <w:rFonts w:eastAsia="Calibri" w:cs="Arial"/>
          <w:b/>
          <w:bCs/>
          <w:color w:val="000000" w:themeColor="text1"/>
          <w:lang w:val="en-GB"/>
        </w:rPr>
        <w:t>22:00 GMT/UTC</w:t>
      </w:r>
    </w:p>
    <w:p w14:paraId="270263CE" w14:textId="507FB020" w:rsidR="007143DB" w:rsidRPr="005A5165" w:rsidRDefault="00F2537F" w:rsidP="007143DB">
      <w:pPr>
        <w:rPr>
          <w:rFonts w:eastAsia="Calibri" w:cs="Arial"/>
          <w:color w:val="000000" w:themeColor="text1"/>
          <w:lang w:val="en-GB"/>
        </w:rPr>
      </w:pPr>
      <w:r w:rsidRPr="005A5165">
        <w:rPr>
          <w:rFonts w:eastAsia="Calibri" w:cs="Arial"/>
          <w:b/>
          <w:bCs/>
          <w:color w:val="000000" w:themeColor="text1"/>
          <w:lang w:val="en-GB"/>
        </w:rPr>
        <w:t>29</w:t>
      </w:r>
      <w:r w:rsidRPr="005A5165">
        <w:rPr>
          <w:rFonts w:eastAsia="Calibri" w:cs="Arial"/>
          <w:b/>
          <w:bCs/>
          <w:color w:val="000000" w:themeColor="text1"/>
          <w:vertAlign w:val="superscript"/>
          <w:lang w:val="en-GB"/>
        </w:rPr>
        <w:t>th</w:t>
      </w:r>
      <w:r w:rsidRPr="005A5165">
        <w:rPr>
          <w:rFonts w:eastAsia="Calibri" w:cs="Arial"/>
          <w:b/>
          <w:bCs/>
          <w:color w:val="000000" w:themeColor="text1"/>
          <w:lang w:val="en-GB"/>
        </w:rPr>
        <w:t xml:space="preserve"> </w:t>
      </w:r>
      <w:r w:rsidR="00181426" w:rsidRPr="005A5165">
        <w:rPr>
          <w:rFonts w:eastAsia="Calibri" w:cs="Arial"/>
          <w:b/>
          <w:bCs/>
          <w:color w:val="000000" w:themeColor="text1"/>
          <w:lang w:val="en-GB"/>
        </w:rPr>
        <w:t>January</w:t>
      </w:r>
      <w:r w:rsidR="00181426" w:rsidRPr="005A5165">
        <w:rPr>
          <w:rFonts w:eastAsia="Calibri" w:cs="Arial"/>
          <w:color w:val="000000" w:themeColor="text1"/>
          <w:lang w:val="en-GB"/>
        </w:rPr>
        <w:t xml:space="preserve"> </w:t>
      </w:r>
      <w:r w:rsidR="005A1CF9" w:rsidRPr="005A5165">
        <w:rPr>
          <w:rFonts w:cs="Arial"/>
        </w:rPr>
        <w:t>–</w:t>
      </w:r>
      <w:r w:rsidR="007807D8" w:rsidRPr="005A5165">
        <w:rPr>
          <w:rFonts w:eastAsia="Calibri" w:cs="Arial"/>
          <w:color w:val="000000" w:themeColor="text1"/>
          <w:lang w:val="en-GB"/>
        </w:rPr>
        <w:t xml:space="preserve"> O</w:t>
      </w:r>
      <w:r w:rsidR="007143DB" w:rsidRPr="005A5165">
        <w:rPr>
          <w:rFonts w:eastAsia="Calibri" w:cs="Arial"/>
          <w:color w:val="000000" w:themeColor="text1"/>
          <w:lang w:val="en-GB"/>
        </w:rPr>
        <w:t xml:space="preserve">rganisations </w:t>
      </w:r>
      <w:r w:rsidR="1755EBDA" w:rsidRPr="005A5165">
        <w:rPr>
          <w:rFonts w:eastAsia="Calibri" w:cs="Arial"/>
          <w:color w:val="000000" w:themeColor="text1"/>
          <w:lang w:val="en-GB"/>
        </w:rPr>
        <w:t>will be</w:t>
      </w:r>
      <w:r w:rsidR="007143DB" w:rsidRPr="005A5165">
        <w:rPr>
          <w:rFonts w:eastAsia="Calibri" w:cs="Arial"/>
          <w:color w:val="000000" w:themeColor="text1"/>
          <w:lang w:val="en-GB"/>
        </w:rPr>
        <w:t xml:space="preserve"> informed whether they have been selected for awards and</w:t>
      </w:r>
      <w:r w:rsidR="007807D8" w:rsidRPr="005A5165">
        <w:rPr>
          <w:rFonts w:eastAsia="Calibri" w:cs="Arial"/>
          <w:color w:val="000000" w:themeColor="text1"/>
          <w:lang w:val="en-GB"/>
        </w:rPr>
        <w:t xml:space="preserve"> are</w:t>
      </w:r>
      <w:r w:rsidR="007143DB" w:rsidRPr="005A5165">
        <w:rPr>
          <w:rFonts w:eastAsia="Calibri" w:cs="Arial"/>
          <w:color w:val="000000" w:themeColor="text1"/>
          <w:lang w:val="en-GB"/>
        </w:rPr>
        <w:t xml:space="preserve"> invited to speak at the Awards Conference</w:t>
      </w:r>
    </w:p>
    <w:p w14:paraId="6F2FCA99" w14:textId="6826094A" w:rsidR="00D9320A" w:rsidRPr="005A5165" w:rsidRDefault="00F2537F" w:rsidP="00D9320A">
      <w:pPr>
        <w:rPr>
          <w:rFonts w:eastAsia="Calibri" w:cs="Arial"/>
          <w:color w:val="000000" w:themeColor="text1"/>
          <w:lang w:val="en-GB"/>
        </w:rPr>
      </w:pPr>
      <w:r w:rsidRPr="005A5165">
        <w:rPr>
          <w:rFonts w:eastAsia="Calibri" w:cs="Arial"/>
          <w:b/>
          <w:bCs/>
          <w:color w:val="000000" w:themeColor="text1"/>
          <w:lang w:val="en-GB"/>
        </w:rPr>
        <w:t>6</w:t>
      </w:r>
      <w:r w:rsidRPr="005A5165">
        <w:rPr>
          <w:rFonts w:eastAsia="Calibri" w:cs="Arial"/>
          <w:b/>
          <w:bCs/>
          <w:color w:val="000000" w:themeColor="text1"/>
          <w:vertAlign w:val="superscript"/>
          <w:lang w:val="en-GB"/>
        </w:rPr>
        <w:t>th</w:t>
      </w:r>
      <w:r w:rsidRPr="005A5165">
        <w:rPr>
          <w:rFonts w:eastAsia="Calibri" w:cs="Arial"/>
          <w:b/>
          <w:bCs/>
          <w:color w:val="000000" w:themeColor="text1"/>
          <w:lang w:val="en-GB"/>
        </w:rPr>
        <w:t xml:space="preserve"> </w:t>
      </w:r>
      <w:r w:rsidR="00D9320A" w:rsidRPr="005A5165">
        <w:rPr>
          <w:rFonts w:eastAsia="Calibri" w:cs="Arial"/>
          <w:b/>
          <w:bCs/>
          <w:color w:val="000000" w:themeColor="text1"/>
          <w:lang w:val="en-GB"/>
        </w:rPr>
        <w:t>February</w:t>
      </w:r>
      <w:r w:rsidR="00D9320A" w:rsidRPr="005A5165">
        <w:rPr>
          <w:rFonts w:eastAsia="Calibri" w:cs="Arial"/>
          <w:color w:val="000000" w:themeColor="text1"/>
          <w:lang w:val="en-GB"/>
        </w:rPr>
        <w:t xml:space="preserve"> – Public announcement of selected organisations for each category </w:t>
      </w:r>
      <w:r w:rsidR="00AA0E31" w:rsidRPr="005A5165">
        <w:rPr>
          <w:rFonts w:eastAsia="Calibri" w:cs="Arial"/>
          <w:color w:val="000000" w:themeColor="text1"/>
          <w:lang w:val="en-GB"/>
        </w:rPr>
        <w:t>i.e</w:t>
      </w:r>
      <w:r w:rsidR="1934EE19" w:rsidRPr="005A5165">
        <w:rPr>
          <w:rFonts w:eastAsia="Calibri" w:cs="Arial"/>
          <w:color w:val="000000" w:themeColor="text1"/>
          <w:lang w:val="en-GB"/>
        </w:rPr>
        <w:t>.,</w:t>
      </w:r>
      <w:r w:rsidR="00D9320A" w:rsidRPr="005A5165">
        <w:rPr>
          <w:rFonts w:eastAsia="Calibri" w:cs="Arial"/>
          <w:color w:val="000000" w:themeColor="text1"/>
          <w:lang w:val="en-GB"/>
        </w:rPr>
        <w:t xml:space="preserve"> those that will be invited to present at the Awards Conference</w:t>
      </w:r>
    </w:p>
    <w:p w14:paraId="48A682CB" w14:textId="0FF75E05" w:rsidR="6B7DF336" w:rsidRPr="005A5165" w:rsidRDefault="00F2537F" w:rsidP="2688ACD0">
      <w:pPr>
        <w:rPr>
          <w:rFonts w:eastAsia="Calibri" w:cs="Arial"/>
          <w:color w:val="000000" w:themeColor="text1"/>
          <w:lang w:val="en-GB"/>
        </w:rPr>
      </w:pPr>
      <w:r w:rsidRPr="005A5165">
        <w:rPr>
          <w:rFonts w:eastAsia="Calibri" w:cs="Arial"/>
          <w:b/>
          <w:bCs/>
          <w:color w:val="000000" w:themeColor="text1"/>
          <w:lang w:val="en-GB"/>
        </w:rPr>
        <w:t>17-18</w:t>
      </w:r>
      <w:r w:rsidRPr="005A5165">
        <w:rPr>
          <w:rFonts w:eastAsia="Calibri" w:cs="Arial"/>
          <w:b/>
          <w:bCs/>
          <w:color w:val="000000" w:themeColor="text1"/>
          <w:vertAlign w:val="superscript"/>
          <w:lang w:val="en-GB"/>
        </w:rPr>
        <w:t xml:space="preserve">th </w:t>
      </w:r>
      <w:r w:rsidRPr="005A5165">
        <w:rPr>
          <w:rFonts w:eastAsia="Calibri" w:cs="Arial"/>
          <w:color w:val="000000" w:themeColor="text1"/>
          <w:lang w:val="en-GB"/>
        </w:rPr>
        <w:t>April</w:t>
      </w:r>
      <w:r w:rsidR="00D9320A" w:rsidRPr="005A5165">
        <w:rPr>
          <w:rFonts w:eastAsia="Calibri" w:cs="Arial"/>
          <w:color w:val="000000" w:themeColor="text1"/>
          <w:lang w:val="en-GB"/>
        </w:rPr>
        <w:t xml:space="preserve"> – Agile Business Awards Conference </w:t>
      </w:r>
    </w:p>
    <w:p w14:paraId="099FEBD6" w14:textId="28E13D1F" w:rsidR="00494F48" w:rsidRDefault="00494F48">
      <w:pPr>
        <w:rPr>
          <w:rFonts w:ascii="Calibri" w:eastAsia="Calibri" w:hAnsi="Calibri" w:cs="Calibri"/>
          <w:color w:val="000000" w:themeColor="text1"/>
          <w:lang w:val="en-GB"/>
        </w:rPr>
      </w:pPr>
    </w:p>
    <w:sectPr w:rsidR="00494F48" w:rsidSect="00A45D0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A879" w14:textId="77777777" w:rsidR="003E093C" w:rsidRDefault="003E093C" w:rsidP="00F23FA6">
      <w:pPr>
        <w:spacing w:after="0" w:line="240" w:lineRule="auto"/>
      </w:pPr>
      <w:r>
        <w:separator/>
      </w:r>
    </w:p>
  </w:endnote>
  <w:endnote w:type="continuationSeparator" w:id="0">
    <w:p w14:paraId="7A7F3135" w14:textId="77777777" w:rsidR="003E093C" w:rsidRDefault="003E093C" w:rsidP="00F23FA6">
      <w:pPr>
        <w:spacing w:after="0" w:line="240" w:lineRule="auto"/>
      </w:pPr>
      <w:r>
        <w:continuationSeparator/>
      </w:r>
    </w:p>
  </w:endnote>
  <w:endnote w:type="continuationNotice" w:id="1">
    <w:p w14:paraId="31C3DDAA" w14:textId="77777777" w:rsidR="003E093C" w:rsidRDefault="003E0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FreightSans Pro Book">
    <w:altName w:val="Calibri"/>
    <w:panose1 w:val="02000606030000020004"/>
    <w:charset w:val="00"/>
    <w:family w:val="modern"/>
    <w:notTrueType/>
    <w:pitch w:val="variable"/>
    <w:sig w:usb0="A000002F" w:usb1="500004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1CDF" w14:textId="77777777" w:rsidR="00A45D0F" w:rsidRDefault="00A45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7238" w14:textId="77777777" w:rsidR="00A45D0F" w:rsidRPr="00AC1BC2" w:rsidRDefault="00A45D0F" w:rsidP="00A45D0F">
    <w:pPr>
      <w:pStyle w:val="Footer"/>
      <w:rPr>
        <w:rFonts w:ascii="FreightSans Pro Book" w:hAnsi="FreightSans Pro Book"/>
        <w:color w:val="A5A5A5" w:themeColor="accent3"/>
        <w:sz w:val="16"/>
        <w:szCs w:val="16"/>
      </w:rPr>
    </w:pPr>
    <w:r w:rsidRPr="00AC1BC2">
      <w:rPr>
        <w:rFonts w:ascii="FreightSans Pro Book" w:hAnsi="FreightSans Pro Book"/>
        <w:color w:val="A5A5A5" w:themeColor="accent3"/>
        <w:sz w:val="16"/>
        <w:szCs w:val="16"/>
      </w:rPr>
      <w:t>Registered in England &amp; Wales. Registration No. 3030597.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E9E2" w14:textId="2C49AFC3" w:rsidR="00A45D0F" w:rsidRPr="00A45D0F" w:rsidRDefault="00A45D0F">
    <w:pPr>
      <w:pStyle w:val="Footer"/>
      <w:rPr>
        <w:rFonts w:ascii="FreightSans Pro Book" w:hAnsi="FreightSans Pro Book"/>
        <w:color w:val="A5A5A5" w:themeColor="accent3"/>
        <w:sz w:val="16"/>
        <w:szCs w:val="16"/>
      </w:rPr>
    </w:pPr>
    <w:r w:rsidRPr="00AC1BC2">
      <w:rPr>
        <w:rFonts w:ascii="FreightSans Pro Book" w:hAnsi="FreightSans Pro Book"/>
        <w:color w:val="A5A5A5" w:themeColor="accent3"/>
        <w:sz w:val="16"/>
        <w:szCs w:val="16"/>
      </w:rPr>
      <w:t>Registered in England &amp; Wales. Registration No. 3030597.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E863" w14:textId="77777777" w:rsidR="003E093C" w:rsidRDefault="003E093C" w:rsidP="00F23FA6">
      <w:pPr>
        <w:spacing w:after="0" w:line="240" w:lineRule="auto"/>
      </w:pPr>
      <w:r>
        <w:separator/>
      </w:r>
    </w:p>
  </w:footnote>
  <w:footnote w:type="continuationSeparator" w:id="0">
    <w:p w14:paraId="31467502" w14:textId="77777777" w:rsidR="003E093C" w:rsidRDefault="003E093C" w:rsidP="00F23FA6">
      <w:pPr>
        <w:spacing w:after="0" w:line="240" w:lineRule="auto"/>
      </w:pPr>
      <w:r>
        <w:continuationSeparator/>
      </w:r>
    </w:p>
  </w:footnote>
  <w:footnote w:type="continuationNotice" w:id="1">
    <w:p w14:paraId="6151A214" w14:textId="77777777" w:rsidR="003E093C" w:rsidRDefault="003E09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D45D" w14:textId="77777777" w:rsidR="00A45D0F" w:rsidRDefault="00A45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F0D2" w14:textId="77777777" w:rsidR="00A45D0F" w:rsidRDefault="00A45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7712" w14:textId="36DC2A10" w:rsidR="00F23FA6" w:rsidRDefault="00F23FA6">
    <w:pPr>
      <w:pStyle w:val="Header"/>
    </w:pPr>
    <w:r w:rsidRPr="004816A5">
      <w:rPr>
        <w:noProof/>
        <w:szCs w:val="20"/>
      </w:rPr>
      <w:drawing>
        <wp:anchor distT="0" distB="0" distL="114300" distR="114300" simplePos="0" relativeHeight="251658240" behindDoc="0" locked="0" layoutInCell="1" allowOverlap="1" wp14:anchorId="37467464" wp14:editId="24EBEC3C">
          <wp:simplePos x="0" y="0"/>
          <wp:positionH relativeFrom="margin">
            <wp:posOffset>0</wp:posOffset>
          </wp:positionH>
          <wp:positionV relativeFrom="paragraph">
            <wp:posOffset>142875</wp:posOffset>
          </wp:positionV>
          <wp:extent cx="1211276" cy="695325"/>
          <wp:effectExtent l="0" t="0" r="8255" b="0"/>
          <wp:wrapTopAndBottom/>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1276" cy="695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56D"/>
    <w:multiLevelType w:val="hybridMultilevel"/>
    <w:tmpl w:val="0144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C8C37"/>
    <w:multiLevelType w:val="hybridMultilevel"/>
    <w:tmpl w:val="FFFFFFFF"/>
    <w:lvl w:ilvl="0" w:tplc="C3320232">
      <w:start w:val="1"/>
      <w:numFmt w:val="bullet"/>
      <w:lvlText w:val=""/>
      <w:lvlJc w:val="left"/>
      <w:pPr>
        <w:ind w:left="720" w:hanging="360"/>
      </w:pPr>
      <w:rPr>
        <w:rFonts w:ascii="Symbol" w:hAnsi="Symbol" w:hint="default"/>
      </w:rPr>
    </w:lvl>
    <w:lvl w:ilvl="1" w:tplc="70746D98">
      <w:start w:val="1"/>
      <w:numFmt w:val="bullet"/>
      <w:lvlText w:val="o"/>
      <w:lvlJc w:val="left"/>
      <w:pPr>
        <w:ind w:left="1440" w:hanging="360"/>
      </w:pPr>
      <w:rPr>
        <w:rFonts w:ascii="Courier New" w:hAnsi="Courier New" w:hint="default"/>
      </w:rPr>
    </w:lvl>
    <w:lvl w:ilvl="2" w:tplc="D8F858AA">
      <w:start w:val="1"/>
      <w:numFmt w:val="bullet"/>
      <w:lvlText w:val=""/>
      <w:lvlJc w:val="left"/>
      <w:pPr>
        <w:ind w:left="2160" w:hanging="360"/>
      </w:pPr>
      <w:rPr>
        <w:rFonts w:ascii="Wingdings" w:hAnsi="Wingdings" w:hint="default"/>
      </w:rPr>
    </w:lvl>
    <w:lvl w:ilvl="3" w:tplc="0846D918">
      <w:start w:val="1"/>
      <w:numFmt w:val="bullet"/>
      <w:lvlText w:val=""/>
      <w:lvlJc w:val="left"/>
      <w:pPr>
        <w:ind w:left="2880" w:hanging="360"/>
      </w:pPr>
      <w:rPr>
        <w:rFonts w:ascii="Symbol" w:hAnsi="Symbol" w:hint="default"/>
      </w:rPr>
    </w:lvl>
    <w:lvl w:ilvl="4" w:tplc="0164CC04">
      <w:start w:val="1"/>
      <w:numFmt w:val="bullet"/>
      <w:lvlText w:val="o"/>
      <w:lvlJc w:val="left"/>
      <w:pPr>
        <w:ind w:left="3600" w:hanging="360"/>
      </w:pPr>
      <w:rPr>
        <w:rFonts w:ascii="Courier New" w:hAnsi="Courier New" w:hint="default"/>
      </w:rPr>
    </w:lvl>
    <w:lvl w:ilvl="5" w:tplc="4BC675C6">
      <w:start w:val="1"/>
      <w:numFmt w:val="bullet"/>
      <w:lvlText w:val=""/>
      <w:lvlJc w:val="left"/>
      <w:pPr>
        <w:ind w:left="4320" w:hanging="360"/>
      </w:pPr>
      <w:rPr>
        <w:rFonts w:ascii="Wingdings" w:hAnsi="Wingdings" w:hint="default"/>
      </w:rPr>
    </w:lvl>
    <w:lvl w:ilvl="6" w:tplc="9DF2BFB8">
      <w:start w:val="1"/>
      <w:numFmt w:val="bullet"/>
      <w:lvlText w:val=""/>
      <w:lvlJc w:val="left"/>
      <w:pPr>
        <w:ind w:left="5040" w:hanging="360"/>
      </w:pPr>
      <w:rPr>
        <w:rFonts w:ascii="Symbol" w:hAnsi="Symbol" w:hint="default"/>
      </w:rPr>
    </w:lvl>
    <w:lvl w:ilvl="7" w:tplc="79EE2246">
      <w:start w:val="1"/>
      <w:numFmt w:val="bullet"/>
      <w:lvlText w:val="o"/>
      <w:lvlJc w:val="left"/>
      <w:pPr>
        <w:ind w:left="5760" w:hanging="360"/>
      </w:pPr>
      <w:rPr>
        <w:rFonts w:ascii="Courier New" w:hAnsi="Courier New" w:hint="default"/>
      </w:rPr>
    </w:lvl>
    <w:lvl w:ilvl="8" w:tplc="20DCF4C2">
      <w:start w:val="1"/>
      <w:numFmt w:val="bullet"/>
      <w:lvlText w:val=""/>
      <w:lvlJc w:val="left"/>
      <w:pPr>
        <w:ind w:left="6480" w:hanging="360"/>
      </w:pPr>
      <w:rPr>
        <w:rFonts w:ascii="Wingdings" w:hAnsi="Wingdings" w:hint="default"/>
      </w:rPr>
    </w:lvl>
  </w:abstractNum>
  <w:abstractNum w:abstractNumId="2" w15:restartNumberingAfterBreak="0">
    <w:nsid w:val="099842CE"/>
    <w:multiLevelType w:val="multilevel"/>
    <w:tmpl w:val="33D4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9AAAE"/>
    <w:multiLevelType w:val="hybridMultilevel"/>
    <w:tmpl w:val="FFFFFFFF"/>
    <w:lvl w:ilvl="0" w:tplc="E5C456AE">
      <w:start w:val="1"/>
      <w:numFmt w:val="bullet"/>
      <w:lvlText w:val=""/>
      <w:lvlJc w:val="left"/>
      <w:pPr>
        <w:ind w:left="720" w:hanging="360"/>
      </w:pPr>
      <w:rPr>
        <w:rFonts w:ascii="Symbol" w:hAnsi="Symbol" w:hint="default"/>
      </w:rPr>
    </w:lvl>
    <w:lvl w:ilvl="1" w:tplc="D3B08042">
      <w:start w:val="1"/>
      <w:numFmt w:val="bullet"/>
      <w:lvlText w:val="o"/>
      <w:lvlJc w:val="left"/>
      <w:pPr>
        <w:ind w:left="1440" w:hanging="360"/>
      </w:pPr>
      <w:rPr>
        <w:rFonts w:ascii="Courier New" w:hAnsi="Courier New" w:hint="default"/>
      </w:rPr>
    </w:lvl>
    <w:lvl w:ilvl="2" w:tplc="FB8A6636">
      <w:start w:val="1"/>
      <w:numFmt w:val="bullet"/>
      <w:lvlText w:val=""/>
      <w:lvlJc w:val="left"/>
      <w:pPr>
        <w:ind w:left="2160" w:hanging="360"/>
      </w:pPr>
      <w:rPr>
        <w:rFonts w:ascii="Wingdings" w:hAnsi="Wingdings" w:hint="default"/>
      </w:rPr>
    </w:lvl>
    <w:lvl w:ilvl="3" w:tplc="B8205574">
      <w:start w:val="1"/>
      <w:numFmt w:val="bullet"/>
      <w:lvlText w:val=""/>
      <w:lvlJc w:val="left"/>
      <w:pPr>
        <w:ind w:left="2880" w:hanging="360"/>
      </w:pPr>
      <w:rPr>
        <w:rFonts w:ascii="Symbol" w:hAnsi="Symbol" w:hint="default"/>
      </w:rPr>
    </w:lvl>
    <w:lvl w:ilvl="4" w:tplc="B34E5488">
      <w:start w:val="1"/>
      <w:numFmt w:val="bullet"/>
      <w:lvlText w:val="o"/>
      <w:lvlJc w:val="left"/>
      <w:pPr>
        <w:ind w:left="3600" w:hanging="360"/>
      </w:pPr>
      <w:rPr>
        <w:rFonts w:ascii="Courier New" w:hAnsi="Courier New" w:hint="default"/>
      </w:rPr>
    </w:lvl>
    <w:lvl w:ilvl="5" w:tplc="3DC2BCFE">
      <w:start w:val="1"/>
      <w:numFmt w:val="bullet"/>
      <w:lvlText w:val=""/>
      <w:lvlJc w:val="left"/>
      <w:pPr>
        <w:ind w:left="4320" w:hanging="360"/>
      </w:pPr>
      <w:rPr>
        <w:rFonts w:ascii="Wingdings" w:hAnsi="Wingdings" w:hint="default"/>
      </w:rPr>
    </w:lvl>
    <w:lvl w:ilvl="6" w:tplc="112C3C80">
      <w:start w:val="1"/>
      <w:numFmt w:val="bullet"/>
      <w:lvlText w:val=""/>
      <w:lvlJc w:val="left"/>
      <w:pPr>
        <w:ind w:left="5040" w:hanging="360"/>
      </w:pPr>
      <w:rPr>
        <w:rFonts w:ascii="Symbol" w:hAnsi="Symbol" w:hint="default"/>
      </w:rPr>
    </w:lvl>
    <w:lvl w:ilvl="7" w:tplc="55FC1EC8">
      <w:start w:val="1"/>
      <w:numFmt w:val="bullet"/>
      <w:lvlText w:val="o"/>
      <w:lvlJc w:val="left"/>
      <w:pPr>
        <w:ind w:left="5760" w:hanging="360"/>
      </w:pPr>
      <w:rPr>
        <w:rFonts w:ascii="Courier New" w:hAnsi="Courier New" w:hint="default"/>
      </w:rPr>
    </w:lvl>
    <w:lvl w:ilvl="8" w:tplc="238874E4">
      <w:start w:val="1"/>
      <w:numFmt w:val="bullet"/>
      <w:lvlText w:val=""/>
      <w:lvlJc w:val="left"/>
      <w:pPr>
        <w:ind w:left="6480" w:hanging="360"/>
      </w:pPr>
      <w:rPr>
        <w:rFonts w:ascii="Wingdings" w:hAnsi="Wingdings" w:hint="default"/>
      </w:rPr>
    </w:lvl>
  </w:abstractNum>
  <w:abstractNum w:abstractNumId="4" w15:restartNumberingAfterBreak="0">
    <w:nsid w:val="0D3A1EA6"/>
    <w:multiLevelType w:val="hybridMultilevel"/>
    <w:tmpl w:val="F526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63B08"/>
    <w:multiLevelType w:val="multilevel"/>
    <w:tmpl w:val="CB50457C"/>
    <w:lvl w:ilvl="0">
      <w:start w:val="1"/>
      <w:numFmt w:val="upperLetter"/>
      <w:lvlText w:val="%1."/>
      <w:lvlJc w:val="left"/>
      <w:pPr>
        <w:tabs>
          <w:tab w:val="num" w:pos="720"/>
        </w:tabs>
        <w:ind w:left="0" w:hanging="360"/>
      </w:pPr>
    </w:lvl>
    <w:lvl w:ilvl="1" w:tentative="1">
      <w:start w:val="1"/>
      <w:numFmt w:val="upperLetter"/>
      <w:lvlText w:val="%2."/>
      <w:lvlJc w:val="left"/>
      <w:pPr>
        <w:tabs>
          <w:tab w:val="num" w:pos="1440"/>
        </w:tabs>
        <w:ind w:left="720" w:hanging="360"/>
      </w:pPr>
    </w:lvl>
    <w:lvl w:ilvl="2" w:tentative="1">
      <w:start w:val="1"/>
      <w:numFmt w:val="upperLetter"/>
      <w:lvlText w:val="%3."/>
      <w:lvlJc w:val="left"/>
      <w:pPr>
        <w:tabs>
          <w:tab w:val="num" w:pos="2160"/>
        </w:tabs>
        <w:ind w:left="1440" w:hanging="360"/>
      </w:pPr>
    </w:lvl>
    <w:lvl w:ilvl="3" w:tentative="1">
      <w:start w:val="1"/>
      <w:numFmt w:val="upperLetter"/>
      <w:lvlText w:val="%4."/>
      <w:lvlJc w:val="left"/>
      <w:pPr>
        <w:tabs>
          <w:tab w:val="num" w:pos="2880"/>
        </w:tabs>
        <w:ind w:left="2160" w:hanging="360"/>
      </w:pPr>
    </w:lvl>
    <w:lvl w:ilvl="4" w:tentative="1">
      <w:start w:val="1"/>
      <w:numFmt w:val="upperLetter"/>
      <w:lvlText w:val="%5."/>
      <w:lvlJc w:val="left"/>
      <w:pPr>
        <w:tabs>
          <w:tab w:val="num" w:pos="3600"/>
        </w:tabs>
        <w:ind w:left="2880" w:hanging="360"/>
      </w:pPr>
    </w:lvl>
    <w:lvl w:ilvl="5" w:tentative="1">
      <w:start w:val="1"/>
      <w:numFmt w:val="upperLetter"/>
      <w:lvlText w:val="%6."/>
      <w:lvlJc w:val="left"/>
      <w:pPr>
        <w:tabs>
          <w:tab w:val="num" w:pos="4320"/>
        </w:tabs>
        <w:ind w:left="3600" w:hanging="360"/>
      </w:pPr>
    </w:lvl>
    <w:lvl w:ilvl="6" w:tentative="1">
      <w:start w:val="1"/>
      <w:numFmt w:val="upperLetter"/>
      <w:lvlText w:val="%7."/>
      <w:lvlJc w:val="left"/>
      <w:pPr>
        <w:tabs>
          <w:tab w:val="num" w:pos="5040"/>
        </w:tabs>
        <w:ind w:left="4320" w:hanging="360"/>
      </w:pPr>
    </w:lvl>
    <w:lvl w:ilvl="7" w:tentative="1">
      <w:start w:val="1"/>
      <w:numFmt w:val="upperLetter"/>
      <w:lvlText w:val="%8."/>
      <w:lvlJc w:val="left"/>
      <w:pPr>
        <w:tabs>
          <w:tab w:val="num" w:pos="5760"/>
        </w:tabs>
        <w:ind w:left="5040" w:hanging="360"/>
      </w:pPr>
    </w:lvl>
    <w:lvl w:ilvl="8" w:tentative="1">
      <w:start w:val="1"/>
      <w:numFmt w:val="upperLetter"/>
      <w:lvlText w:val="%9."/>
      <w:lvlJc w:val="left"/>
      <w:pPr>
        <w:tabs>
          <w:tab w:val="num" w:pos="6480"/>
        </w:tabs>
        <w:ind w:left="5760" w:hanging="360"/>
      </w:pPr>
    </w:lvl>
  </w:abstractNum>
  <w:abstractNum w:abstractNumId="6" w15:restartNumberingAfterBreak="0">
    <w:nsid w:val="127E855C"/>
    <w:multiLevelType w:val="hybridMultilevel"/>
    <w:tmpl w:val="FFFFFFFF"/>
    <w:lvl w:ilvl="0" w:tplc="BF34D412">
      <w:start w:val="1"/>
      <w:numFmt w:val="bullet"/>
      <w:lvlText w:val=""/>
      <w:lvlJc w:val="left"/>
      <w:pPr>
        <w:ind w:left="720" w:hanging="360"/>
      </w:pPr>
      <w:rPr>
        <w:rFonts w:ascii="Symbol" w:hAnsi="Symbol" w:hint="default"/>
      </w:rPr>
    </w:lvl>
    <w:lvl w:ilvl="1" w:tplc="6374EA3E">
      <w:start w:val="1"/>
      <w:numFmt w:val="bullet"/>
      <w:lvlText w:val="o"/>
      <w:lvlJc w:val="left"/>
      <w:pPr>
        <w:ind w:left="1440" w:hanging="360"/>
      </w:pPr>
      <w:rPr>
        <w:rFonts w:ascii="Courier New" w:hAnsi="Courier New" w:hint="default"/>
      </w:rPr>
    </w:lvl>
    <w:lvl w:ilvl="2" w:tplc="D93A2748">
      <w:start w:val="1"/>
      <w:numFmt w:val="bullet"/>
      <w:lvlText w:val=""/>
      <w:lvlJc w:val="left"/>
      <w:pPr>
        <w:ind w:left="2160" w:hanging="360"/>
      </w:pPr>
      <w:rPr>
        <w:rFonts w:ascii="Wingdings" w:hAnsi="Wingdings" w:hint="default"/>
      </w:rPr>
    </w:lvl>
    <w:lvl w:ilvl="3" w:tplc="684A4296">
      <w:start w:val="1"/>
      <w:numFmt w:val="bullet"/>
      <w:lvlText w:val=""/>
      <w:lvlJc w:val="left"/>
      <w:pPr>
        <w:ind w:left="2880" w:hanging="360"/>
      </w:pPr>
      <w:rPr>
        <w:rFonts w:ascii="Symbol" w:hAnsi="Symbol" w:hint="default"/>
      </w:rPr>
    </w:lvl>
    <w:lvl w:ilvl="4" w:tplc="C65418EC">
      <w:start w:val="1"/>
      <w:numFmt w:val="bullet"/>
      <w:lvlText w:val="o"/>
      <w:lvlJc w:val="left"/>
      <w:pPr>
        <w:ind w:left="3600" w:hanging="360"/>
      </w:pPr>
      <w:rPr>
        <w:rFonts w:ascii="Courier New" w:hAnsi="Courier New" w:hint="default"/>
      </w:rPr>
    </w:lvl>
    <w:lvl w:ilvl="5" w:tplc="5BCCF512">
      <w:start w:val="1"/>
      <w:numFmt w:val="bullet"/>
      <w:lvlText w:val=""/>
      <w:lvlJc w:val="left"/>
      <w:pPr>
        <w:ind w:left="4320" w:hanging="360"/>
      </w:pPr>
      <w:rPr>
        <w:rFonts w:ascii="Wingdings" w:hAnsi="Wingdings" w:hint="default"/>
      </w:rPr>
    </w:lvl>
    <w:lvl w:ilvl="6" w:tplc="5B62287E">
      <w:start w:val="1"/>
      <w:numFmt w:val="bullet"/>
      <w:lvlText w:val=""/>
      <w:lvlJc w:val="left"/>
      <w:pPr>
        <w:ind w:left="5040" w:hanging="360"/>
      </w:pPr>
      <w:rPr>
        <w:rFonts w:ascii="Symbol" w:hAnsi="Symbol" w:hint="default"/>
      </w:rPr>
    </w:lvl>
    <w:lvl w:ilvl="7" w:tplc="ADDA3AD4">
      <w:start w:val="1"/>
      <w:numFmt w:val="bullet"/>
      <w:lvlText w:val="o"/>
      <w:lvlJc w:val="left"/>
      <w:pPr>
        <w:ind w:left="5760" w:hanging="360"/>
      </w:pPr>
      <w:rPr>
        <w:rFonts w:ascii="Courier New" w:hAnsi="Courier New" w:hint="default"/>
      </w:rPr>
    </w:lvl>
    <w:lvl w:ilvl="8" w:tplc="369C4FF8">
      <w:start w:val="1"/>
      <w:numFmt w:val="bullet"/>
      <w:lvlText w:val=""/>
      <w:lvlJc w:val="left"/>
      <w:pPr>
        <w:ind w:left="6480" w:hanging="360"/>
      </w:pPr>
      <w:rPr>
        <w:rFonts w:ascii="Wingdings" w:hAnsi="Wingdings" w:hint="default"/>
      </w:rPr>
    </w:lvl>
  </w:abstractNum>
  <w:abstractNum w:abstractNumId="7" w15:restartNumberingAfterBreak="0">
    <w:nsid w:val="14B80F9B"/>
    <w:multiLevelType w:val="hybridMultilevel"/>
    <w:tmpl w:val="BD86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C4EDA"/>
    <w:multiLevelType w:val="hybridMultilevel"/>
    <w:tmpl w:val="FFFFFFFF"/>
    <w:lvl w:ilvl="0" w:tplc="BF8E41C4">
      <w:start w:val="1"/>
      <w:numFmt w:val="bullet"/>
      <w:lvlText w:val=""/>
      <w:lvlJc w:val="left"/>
      <w:pPr>
        <w:ind w:left="720" w:hanging="360"/>
      </w:pPr>
      <w:rPr>
        <w:rFonts w:ascii="Symbol" w:hAnsi="Symbol" w:hint="default"/>
      </w:rPr>
    </w:lvl>
    <w:lvl w:ilvl="1" w:tplc="91F6EFE4">
      <w:start w:val="1"/>
      <w:numFmt w:val="bullet"/>
      <w:lvlText w:val="o"/>
      <w:lvlJc w:val="left"/>
      <w:pPr>
        <w:ind w:left="1440" w:hanging="360"/>
      </w:pPr>
      <w:rPr>
        <w:rFonts w:ascii="Courier New" w:hAnsi="Courier New" w:hint="default"/>
      </w:rPr>
    </w:lvl>
    <w:lvl w:ilvl="2" w:tplc="7D8616CC">
      <w:start w:val="1"/>
      <w:numFmt w:val="bullet"/>
      <w:lvlText w:val=""/>
      <w:lvlJc w:val="left"/>
      <w:pPr>
        <w:ind w:left="2160" w:hanging="360"/>
      </w:pPr>
      <w:rPr>
        <w:rFonts w:ascii="Wingdings" w:hAnsi="Wingdings" w:hint="default"/>
      </w:rPr>
    </w:lvl>
    <w:lvl w:ilvl="3" w:tplc="0080A0F8">
      <w:start w:val="1"/>
      <w:numFmt w:val="bullet"/>
      <w:lvlText w:val=""/>
      <w:lvlJc w:val="left"/>
      <w:pPr>
        <w:ind w:left="2880" w:hanging="360"/>
      </w:pPr>
      <w:rPr>
        <w:rFonts w:ascii="Symbol" w:hAnsi="Symbol" w:hint="default"/>
      </w:rPr>
    </w:lvl>
    <w:lvl w:ilvl="4" w:tplc="CB46F1BA">
      <w:start w:val="1"/>
      <w:numFmt w:val="bullet"/>
      <w:lvlText w:val="o"/>
      <w:lvlJc w:val="left"/>
      <w:pPr>
        <w:ind w:left="3600" w:hanging="360"/>
      </w:pPr>
      <w:rPr>
        <w:rFonts w:ascii="Courier New" w:hAnsi="Courier New" w:hint="default"/>
      </w:rPr>
    </w:lvl>
    <w:lvl w:ilvl="5" w:tplc="F86A7DA6">
      <w:start w:val="1"/>
      <w:numFmt w:val="bullet"/>
      <w:lvlText w:val=""/>
      <w:lvlJc w:val="left"/>
      <w:pPr>
        <w:ind w:left="4320" w:hanging="360"/>
      </w:pPr>
      <w:rPr>
        <w:rFonts w:ascii="Wingdings" w:hAnsi="Wingdings" w:hint="default"/>
      </w:rPr>
    </w:lvl>
    <w:lvl w:ilvl="6" w:tplc="C8C23766">
      <w:start w:val="1"/>
      <w:numFmt w:val="bullet"/>
      <w:lvlText w:val=""/>
      <w:lvlJc w:val="left"/>
      <w:pPr>
        <w:ind w:left="5040" w:hanging="360"/>
      </w:pPr>
      <w:rPr>
        <w:rFonts w:ascii="Symbol" w:hAnsi="Symbol" w:hint="default"/>
      </w:rPr>
    </w:lvl>
    <w:lvl w:ilvl="7" w:tplc="D2582B4E">
      <w:start w:val="1"/>
      <w:numFmt w:val="bullet"/>
      <w:lvlText w:val="o"/>
      <w:lvlJc w:val="left"/>
      <w:pPr>
        <w:ind w:left="5760" w:hanging="360"/>
      </w:pPr>
      <w:rPr>
        <w:rFonts w:ascii="Courier New" w:hAnsi="Courier New" w:hint="default"/>
      </w:rPr>
    </w:lvl>
    <w:lvl w:ilvl="8" w:tplc="D666C880">
      <w:start w:val="1"/>
      <w:numFmt w:val="bullet"/>
      <w:lvlText w:val=""/>
      <w:lvlJc w:val="left"/>
      <w:pPr>
        <w:ind w:left="6480" w:hanging="360"/>
      </w:pPr>
      <w:rPr>
        <w:rFonts w:ascii="Wingdings" w:hAnsi="Wingdings" w:hint="default"/>
      </w:rPr>
    </w:lvl>
  </w:abstractNum>
  <w:abstractNum w:abstractNumId="9" w15:restartNumberingAfterBreak="0">
    <w:nsid w:val="1AD9B4AD"/>
    <w:multiLevelType w:val="hybridMultilevel"/>
    <w:tmpl w:val="FFFFFFFF"/>
    <w:lvl w:ilvl="0" w:tplc="3012A658">
      <w:start w:val="1"/>
      <w:numFmt w:val="bullet"/>
      <w:lvlText w:val=""/>
      <w:lvlJc w:val="left"/>
      <w:pPr>
        <w:ind w:left="360" w:hanging="360"/>
      </w:pPr>
      <w:rPr>
        <w:rFonts w:ascii="Symbol" w:hAnsi="Symbol" w:hint="default"/>
      </w:rPr>
    </w:lvl>
    <w:lvl w:ilvl="1" w:tplc="2FE8434A">
      <w:start w:val="1"/>
      <w:numFmt w:val="bullet"/>
      <w:lvlText w:val="o"/>
      <w:lvlJc w:val="left"/>
      <w:pPr>
        <w:ind w:left="1440" w:hanging="360"/>
      </w:pPr>
      <w:rPr>
        <w:rFonts w:ascii="Courier New" w:hAnsi="Courier New" w:hint="default"/>
      </w:rPr>
    </w:lvl>
    <w:lvl w:ilvl="2" w:tplc="C28CF280">
      <w:start w:val="1"/>
      <w:numFmt w:val="bullet"/>
      <w:lvlText w:val=""/>
      <w:lvlJc w:val="left"/>
      <w:pPr>
        <w:ind w:left="2160" w:hanging="360"/>
      </w:pPr>
      <w:rPr>
        <w:rFonts w:ascii="Wingdings" w:hAnsi="Wingdings" w:hint="default"/>
      </w:rPr>
    </w:lvl>
    <w:lvl w:ilvl="3" w:tplc="BAC0F6A0">
      <w:start w:val="1"/>
      <w:numFmt w:val="bullet"/>
      <w:lvlText w:val=""/>
      <w:lvlJc w:val="left"/>
      <w:pPr>
        <w:ind w:left="2880" w:hanging="360"/>
      </w:pPr>
      <w:rPr>
        <w:rFonts w:ascii="Symbol" w:hAnsi="Symbol" w:hint="default"/>
      </w:rPr>
    </w:lvl>
    <w:lvl w:ilvl="4" w:tplc="055E38D4">
      <w:start w:val="1"/>
      <w:numFmt w:val="bullet"/>
      <w:lvlText w:val="o"/>
      <w:lvlJc w:val="left"/>
      <w:pPr>
        <w:ind w:left="3600" w:hanging="360"/>
      </w:pPr>
      <w:rPr>
        <w:rFonts w:ascii="Courier New" w:hAnsi="Courier New" w:hint="default"/>
      </w:rPr>
    </w:lvl>
    <w:lvl w:ilvl="5" w:tplc="9B24221E">
      <w:start w:val="1"/>
      <w:numFmt w:val="bullet"/>
      <w:lvlText w:val=""/>
      <w:lvlJc w:val="left"/>
      <w:pPr>
        <w:ind w:left="4320" w:hanging="360"/>
      </w:pPr>
      <w:rPr>
        <w:rFonts w:ascii="Wingdings" w:hAnsi="Wingdings" w:hint="default"/>
      </w:rPr>
    </w:lvl>
    <w:lvl w:ilvl="6" w:tplc="3E7434CA">
      <w:start w:val="1"/>
      <w:numFmt w:val="bullet"/>
      <w:lvlText w:val=""/>
      <w:lvlJc w:val="left"/>
      <w:pPr>
        <w:ind w:left="5040" w:hanging="360"/>
      </w:pPr>
      <w:rPr>
        <w:rFonts w:ascii="Symbol" w:hAnsi="Symbol" w:hint="default"/>
      </w:rPr>
    </w:lvl>
    <w:lvl w:ilvl="7" w:tplc="7EF0579C">
      <w:start w:val="1"/>
      <w:numFmt w:val="bullet"/>
      <w:lvlText w:val="o"/>
      <w:lvlJc w:val="left"/>
      <w:pPr>
        <w:ind w:left="5760" w:hanging="360"/>
      </w:pPr>
      <w:rPr>
        <w:rFonts w:ascii="Courier New" w:hAnsi="Courier New" w:hint="default"/>
      </w:rPr>
    </w:lvl>
    <w:lvl w:ilvl="8" w:tplc="919476A6">
      <w:start w:val="1"/>
      <w:numFmt w:val="bullet"/>
      <w:lvlText w:val=""/>
      <w:lvlJc w:val="left"/>
      <w:pPr>
        <w:ind w:left="6480" w:hanging="360"/>
      </w:pPr>
      <w:rPr>
        <w:rFonts w:ascii="Wingdings" w:hAnsi="Wingdings" w:hint="default"/>
      </w:rPr>
    </w:lvl>
  </w:abstractNum>
  <w:abstractNum w:abstractNumId="10" w15:restartNumberingAfterBreak="0">
    <w:nsid w:val="1DAC3511"/>
    <w:multiLevelType w:val="hybridMultilevel"/>
    <w:tmpl w:val="FFFFFFFF"/>
    <w:lvl w:ilvl="0" w:tplc="D0AAAF9C">
      <w:start w:val="1"/>
      <w:numFmt w:val="bullet"/>
      <w:lvlText w:val=""/>
      <w:lvlJc w:val="left"/>
      <w:pPr>
        <w:ind w:left="720" w:hanging="360"/>
      </w:pPr>
      <w:rPr>
        <w:rFonts w:ascii="Symbol" w:hAnsi="Symbol" w:hint="default"/>
      </w:rPr>
    </w:lvl>
    <w:lvl w:ilvl="1" w:tplc="653E58FC">
      <w:start w:val="1"/>
      <w:numFmt w:val="bullet"/>
      <w:lvlText w:val="o"/>
      <w:lvlJc w:val="left"/>
      <w:pPr>
        <w:ind w:left="1440" w:hanging="360"/>
      </w:pPr>
      <w:rPr>
        <w:rFonts w:ascii="Courier New" w:hAnsi="Courier New" w:hint="default"/>
      </w:rPr>
    </w:lvl>
    <w:lvl w:ilvl="2" w:tplc="14405604">
      <w:start w:val="1"/>
      <w:numFmt w:val="bullet"/>
      <w:lvlText w:val=""/>
      <w:lvlJc w:val="left"/>
      <w:pPr>
        <w:ind w:left="2160" w:hanging="360"/>
      </w:pPr>
      <w:rPr>
        <w:rFonts w:ascii="Wingdings" w:hAnsi="Wingdings" w:hint="default"/>
      </w:rPr>
    </w:lvl>
    <w:lvl w:ilvl="3" w:tplc="2B164B56">
      <w:start w:val="1"/>
      <w:numFmt w:val="bullet"/>
      <w:lvlText w:val=""/>
      <w:lvlJc w:val="left"/>
      <w:pPr>
        <w:ind w:left="2880" w:hanging="360"/>
      </w:pPr>
      <w:rPr>
        <w:rFonts w:ascii="Symbol" w:hAnsi="Symbol" w:hint="default"/>
      </w:rPr>
    </w:lvl>
    <w:lvl w:ilvl="4" w:tplc="9D680CB2">
      <w:start w:val="1"/>
      <w:numFmt w:val="bullet"/>
      <w:lvlText w:val="o"/>
      <w:lvlJc w:val="left"/>
      <w:pPr>
        <w:ind w:left="3600" w:hanging="360"/>
      </w:pPr>
      <w:rPr>
        <w:rFonts w:ascii="Courier New" w:hAnsi="Courier New" w:hint="default"/>
      </w:rPr>
    </w:lvl>
    <w:lvl w:ilvl="5" w:tplc="7CCE4D90">
      <w:start w:val="1"/>
      <w:numFmt w:val="bullet"/>
      <w:lvlText w:val=""/>
      <w:lvlJc w:val="left"/>
      <w:pPr>
        <w:ind w:left="4320" w:hanging="360"/>
      </w:pPr>
      <w:rPr>
        <w:rFonts w:ascii="Wingdings" w:hAnsi="Wingdings" w:hint="default"/>
      </w:rPr>
    </w:lvl>
    <w:lvl w:ilvl="6" w:tplc="E83E3D8C">
      <w:start w:val="1"/>
      <w:numFmt w:val="bullet"/>
      <w:lvlText w:val=""/>
      <w:lvlJc w:val="left"/>
      <w:pPr>
        <w:ind w:left="5040" w:hanging="360"/>
      </w:pPr>
      <w:rPr>
        <w:rFonts w:ascii="Symbol" w:hAnsi="Symbol" w:hint="default"/>
      </w:rPr>
    </w:lvl>
    <w:lvl w:ilvl="7" w:tplc="77EE6D78">
      <w:start w:val="1"/>
      <w:numFmt w:val="bullet"/>
      <w:lvlText w:val="o"/>
      <w:lvlJc w:val="left"/>
      <w:pPr>
        <w:ind w:left="5760" w:hanging="360"/>
      </w:pPr>
      <w:rPr>
        <w:rFonts w:ascii="Courier New" w:hAnsi="Courier New" w:hint="default"/>
      </w:rPr>
    </w:lvl>
    <w:lvl w:ilvl="8" w:tplc="326E2E1A">
      <w:start w:val="1"/>
      <w:numFmt w:val="bullet"/>
      <w:lvlText w:val=""/>
      <w:lvlJc w:val="left"/>
      <w:pPr>
        <w:ind w:left="6480" w:hanging="360"/>
      </w:pPr>
      <w:rPr>
        <w:rFonts w:ascii="Wingdings" w:hAnsi="Wingdings" w:hint="default"/>
      </w:rPr>
    </w:lvl>
  </w:abstractNum>
  <w:abstractNum w:abstractNumId="11" w15:restartNumberingAfterBreak="0">
    <w:nsid w:val="202D985B"/>
    <w:multiLevelType w:val="hybridMultilevel"/>
    <w:tmpl w:val="FFFFFFFF"/>
    <w:lvl w:ilvl="0" w:tplc="35F448B2">
      <w:start w:val="1"/>
      <w:numFmt w:val="bullet"/>
      <w:lvlText w:val=""/>
      <w:lvlJc w:val="left"/>
      <w:pPr>
        <w:ind w:left="720" w:hanging="360"/>
      </w:pPr>
      <w:rPr>
        <w:rFonts w:ascii="Symbol" w:hAnsi="Symbol" w:hint="default"/>
      </w:rPr>
    </w:lvl>
    <w:lvl w:ilvl="1" w:tplc="5B80B676">
      <w:start w:val="1"/>
      <w:numFmt w:val="bullet"/>
      <w:lvlText w:val="o"/>
      <w:lvlJc w:val="left"/>
      <w:pPr>
        <w:ind w:left="1440" w:hanging="360"/>
      </w:pPr>
      <w:rPr>
        <w:rFonts w:ascii="Courier New" w:hAnsi="Courier New" w:hint="default"/>
      </w:rPr>
    </w:lvl>
    <w:lvl w:ilvl="2" w:tplc="668EDC98">
      <w:start w:val="1"/>
      <w:numFmt w:val="bullet"/>
      <w:lvlText w:val=""/>
      <w:lvlJc w:val="left"/>
      <w:pPr>
        <w:ind w:left="2160" w:hanging="360"/>
      </w:pPr>
      <w:rPr>
        <w:rFonts w:ascii="Wingdings" w:hAnsi="Wingdings" w:hint="default"/>
      </w:rPr>
    </w:lvl>
    <w:lvl w:ilvl="3" w:tplc="2EC83C6C">
      <w:start w:val="1"/>
      <w:numFmt w:val="bullet"/>
      <w:lvlText w:val=""/>
      <w:lvlJc w:val="left"/>
      <w:pPr>
        <w:ind w:left="2880" w:hanging="360"/>
      </w:pPr>
      <w:rPr>
        <w:rFonts w:ascii="Symbol" w:hAnsi="Symbol" w:hint="default"/>
      </w:rPr>
    </w:lvl>
    <w:lvl w:ilvl="4" w:tplc="799A6C98">
      <w:start w:val="1"/>
      <w:numFmt w:val="bullet"/>
      <w:lvlText w:val="o"/>
      <w:lvlJc w:val="left"/>
      <w:pPr>
        <w:ind w:left="3600" w:hanging="360"/>
      </w:pPr>
      <w:rPr>
        <w:rFonts w:ascii="Courier New" w:hAnsi="Courier New" w:hint="default"/>
      </w:rPr>
    </w:lvl>
    <w:lvl w:ilvl="5" w:tplc="735CED38">
      <w:start w:val="1"/>
      <w:numFmt w:val="bullet"/>
      <w:lvlText w:val=""/>
      <w:lvlJc w:val="left"/>
      <w:pPr>
        <w:ind w:left="4320" w:hanging="360"/>
      </w:pPr>
      <w:rPr>
        <w:rFonts w:ascii="Wingdings" w:hAnsi="Wingdings" w:hint="default"/>
      </w:rPr>
    </w:lvl>
    <w:lvl w:ilvl="6" w:tplc="35B82312">
      <w:start w:val="1"/>
      <w:numFmt w:val="bullet"/>
      <w:lvlText w:val=""/>
      <w:lvlJc w:val="left"/>
      <w:pPr>
        <w:ind w:left="5040" w:hanging="360"/>
      </w:pPr>
      <w:rPr>
        <w:rFonts w:ascii="Symbol" w:hAnsi="Symbol" w:hint="default"/>
      </w:rPr>
    </w:lvl>
    <w:lvl w:ilvl="7" w:tplc="AF1438B8">
      <w:start w:val="1"/>
      <w:numFmt w:val="bullet"/>
      <w:lvlText w:val="o"/>
      <w:lvlJc w:val="left"/>
      <w:pPr>
        <w:ind w:left="5760" w:hanging="360"/>
      </w:pPr>
      <w:rPr>
        <w:rFonts w:ascii="Courier New" w:hAnsi="Courier New" w:hint="default"/>
      </w:rPr>
    </w:lvl>
    <w:lvl w:ilvl="8" w:tplc="78AE2290">
      <w:start w:val="1"/>
      <w:numFmt w:val="bullet"/>
      <w:lvlText w:val=""/>
      <w:lvlJc w:val="left"/>
      <w:pPr>
        <w:ind w:left="6480" w:hanging="360"/>
      </w:pPr>
      <w:rPr>
        <w:rFonts w:ascii="Wingdings" w:hAnsi="Wingdings" w:hint="default"/>
      </w:rPr>
    </w:lvl>
  </w:abstractNum>
  <w:abstractNum w:abstractNumId="12" w15:restartNumberingAfterBreak="0">
    <w:nsid w:val="2166108B"/>
    <w:multiLevelType w:val="multilevel"/>
    <w:tmpl w:val="A97C8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65ED4"/>
    <w:multiLevelType w:val="hybridMultilevel"/>
    <w:tmpl w:val="FFFFFFFF"/>
    <w:lvl w:ilvl="0" w:tplc="FFFFFFFF">
      <w:start w:val="1"/>
      <w:numFmt w:val="bullet"/>
      <w:lvlText w:val=""/>
      <w:lvlJc w:val="left"/>
      <w:pPr>
        <w:ind w:left="720" w:hanging="360"/>
      </w:pPr>
      <w:rPr>
        <w:rFonts w:ascii="Symbol" w:hAnsi="Symbol" w:hint="default"/>
      </w:rPr>
    </w:lvl>
    <w:lvl w:ilvl="1" w:tplc="26AE3F74">
      <w:start w:val="1"/>
      <w:numFmt w:val="bullet"/>
      <w:lvlText w:val="o"/>
      <w:lvlJc w:val="left"/>
      <w:pPr>
        <w:ind w:left="1440" w:hanging="360"/>
      </w:pPr>
      <w:rPr>
        <w:rFonts w:ascii="Courier New" w:hAnsi="Courier New" w:hint="default"/>
      </w:rPr>
    </w:lvl>
    <w:lvl w:ilvl="2" w:tplc="A336C212">
      <w:start w:val="1"/>
      <w:numFmt w:val="bullet"/>
      <w:lvlText w:val=""/>
      <w:lvlJc w:val="left"/>
      <w:pPr>
        <w:ind w:left="2160" w:hanging="360"/>
      </w:pPr>
      <w:rPr>
        <w:rFonts w:ascii="Wingdings" w:hAnsi="Wingdings" w:hint="default"/>
      </w:rPr>
    </w:lvl>
    <w:lvl w:ilvl="3" w:tplc="A8E258EC">
      <w:start w:val="1"/>
      <w:numFmt w:val="bullet"/>
      <w:lvlText w:val=""/>
      <w:lvlJc w:val="left"/>
      <w:pPr>
        <w:ind w:left="2880" w:hanging="360"/>
      </w:pPr>
      <w:rPr>
        <w:rFonts w:ascii="Symbol" w:hAnsi="Symbol" w:hint="default"/>
      </w:rPr>
    </w:lvl>
    <w:lvl w:ilvl="4" w:tplc="AE348F86">
      <w:start w:val="1"/>
      <w:numFmt w:val="bullet"/>
      <w:lvlText w:val="o"/>
      <w:lvlJc w:val="left"/>
      <w:pPr>
        <w:ind w:left="3600" w:hanging="360"/>
      </w:pPr>
      <w:rPr>
        <w:rFonts w:ascii="Courier New" w:hAnsi="Courier New" w:hint="default"/>
      </w:rPr>
    </w:lvl>
    <w:lvl w:ilvl="5" w:tplc="A4CC9AD8">
      <w:start w:val="1"/>
      <w:numFmt w:val="bullet"/>
      <w:lvlText w:val=""/>
      <w:lvlJc w:val="left"/>
      <w:pPr>
        <w:ind w:left="4320" w:hanging="360"/>
      </w:pPr>
      <w:rPr>
        <w:rFonts w:ascii="Wingdings" w:hAnsi="Wingdings" w:hint="default"/>
      </w:rPr>
    </w:lvl>
    <w:lvl w:ilvl="6" w:tplc="EE7C9ECC">
      <w:start w:val="1"/>
      <w:numFmt w:val="bullet"/>
      <w:lvlText w:val=""/>
      <w:lvlJc w:val="left"/>
      <w:pPr>
        <w:ind w:left="5040" w:hanging="360"/>
      </w:pPr>
      <w:rPr>
        <w:rFonts w:ascii="Symbol" w:hAnsi="Symbol" w:hint="default"/>
      </w:rPr>
    </w:lvl>
    <w:lvl w:ilvl="7" w:tplc="74984984">
      <w:start w:val="1"/>
      <w:numFmt w:val="bullet"/>
      <w:lvlText w:val="o"/>
      <w:lvlJc w:val="left"/>
      <w:pPr>
        <w:ind w:left="5760" w:hanging="360"/>
      </w:pPr>
      <w:rPr>
        <w:rFonts w:ascii="Courier New" w:hAnsi="Courier New" w:hint="default"/>
      </w:rPr>
    </w:lvl>
    <w:lvl w:ilvl="8" w:tplc="BA0AA802">
      <w:start w:val="1"/>
      <w:numFmt w:val="bullet"/>
      <w:lvlText w:val=""/>
      <w:lvlJc w:val="left"/>
      <w:pPr>
        <w:ind w:left="6480" w:hanging="360"/>
      </w:pPr>
      <w:rPr>
        <w:rFonts w:ascii="Wingdings" w:hAnsi="Wingdings" w:hint="default"/>
      </w:rPr>
    </w:lvl>
  </w:abstractNum>
  <w:abstractNum w:abstractNumId="14" w15:restartNumberingAfterBreak="0">
    <w:nsid w:val="3A966CC7"/>
    <w:multiLevelType w:val="hybridMultilevel"/>
    <w:tmpl w:val="FFFFFFFF"/>
    <w:lvl w:ilvl="0" w:tplc="EFB82FAC">
      <w:start w:val="1"/>
      <w:numFmt w:val="bullet"/>
      <w:lvlText w:val=""/>
      <w:lvlJc w:val="left"/>
      <w:pPr>
        <w:ind w:left="720" w:hanging="360"/>
      </w:pPr>
      <w:rPr>
        <w:rFonts w:ascii="Symbol" w:hAnsi="Symbol" w:hint="default"/>
      </w:rPr>
    </w:lvl>
    <w:lvl w:ilvl="1" w:tplc="2EEC91C0">
      <w:start w:val="1"/>
      <w:numFmt w:val="bullet"/>
      <w:lvlText w:val="o"/>
      <w:lvlJc w:val="left"/>
      <w:pPr>
        <w:ind w:left="1440" w:hanging="360"/>
      </w:pPr>
      <w:rPr>
        <w:rFonts w:ascii="Courier New" w:hAnsi="Courier New" w:hint="default"/>
      </w:rPr>
    </w:lvl>
    <w:lvl w:ilvl="2" w:tplc="F7B21E70">
      <w:start w:val="1"/>
      <w:numFmt w:val="bullet"/>
      <w:lvlText w:val=""/>
      <w:lvlJc w:val="left"/>
      <w:pPr>
        <w:ind w:left="2160" w:hanging="360"/>
      </w:pPr>
      <w:rPr>
        <w:rFonts w:ascii="Wingdings" w:hAnsi="Wingdings" w:hint="default"/>
      </w:rPr>
    </w:lvl>
    <w:lvl w:ilvl="3" w:tplc="1C4CF372">
      <w:start w:val="1"/>
      <w:numFmt w:val="bullet"/>
      <w:lvlText w:val=""/>
      <w:lvlJc w:val="left"/>
      <w:pPr>
        <w:ind w:left="2880" w:hanging="360"/>
      </w:pPr>
      <w:rPr>
        <w:rFonts w:ascii="Symbol" w:hAnsi="Symbol" w:hint="default"/>
      </w:rPr>
    </w:lvl>
    <w:lvl w:ilvl="4" w:tplc="234C7766">
      <w:start w:val="1"/>
      <w:numFmt w:val="bullet"/>
      <w:lvlText w:val="o"/>
      <w:lvlJc w:val="left"/>
      <w:pPr>
        <w:ind w:left="3600" w:hanging="360"/>
      </w:pPr>
      <w:rPr>
        <w:rFonts w:ascii="Courier New" w:hAnsi="Courier New" w:hint="default"/>
      </w:rPr>
    </w:lvl>
    <w:lvl w:ilvl="5" w:tplc="FB2C84FA">
      <w:start w:val="1"/>
      <w:numFmt w:val="bullet"/>
      <w:lvlText w:val=""/>
      <w:lvlJc w:val="left"/>
      <w:pPr>
        <w:ind w:left="4320" w:hanging="360"/>
      </w:pPr>
      <w:rPr>
        <w:rFonts w:ascii="Wingdings" w:hAnsi="Wingdings" w:hint="default"/>
      </w:rPr>
    </w:lvl>
    <w:lvl w:ilvl="6" w:tplc="FCD040C8">
      <w:start w:val="1"/>
      <w:numFmt w:val="bullet"/>
      <w:lvlText w:val=""/>
      <w:lvlJc w:val="left"/>
      <w:pPr>
        <w:ind w:left="5040" w:hanging="360"/>
      </w:pPr>
      <w:rPr>
        <w:rFonts w:ascii="Symbol" w:hAnsi="Symbol" w:hint="default"/>
      </w:rPr>
    </w:lvl>
    <w:lvl w:ilvl="7" w:tplc="9BB8807E">
      <w:start w:val="1"/>
      <w:numFmt w:val="bullet"/>
      <w:lvlText w:val="o"/>
      <w:lvlJc w:val="left"/>
      <w:pPr>
        <w:ind w:left="5760" w:hanging="360"/>
      </w:pPr>
      <w:rPr>
        <w:rFonts w:ascii="Courier New" w:hAnsi="Courier New" w:hint="default"/>
      </w:rPr>
    </w:lvl>
    <w:lvl w:ilvl="8" w:tplc="CA582E58">
      <w:start w:val="1"/>
      <w:numFmt w:val="bullet"/>
      <w:lvlText w:val=""/>
      <w:lvlJc w:val="left"/>
      <w:pPr>
        <w:ind w:left="6480" w:hanging="360"/>
      </w:pPr>
      <w:rPr>
        <w:rFonts w:ascii="Wingdings" w:hAnsi="Wingdings" w:hint="default"/>
      </w:rPr>
    </w:lvl>
  </w:abstractNum>
  <w:abstractNum w:abstractNumId="15" w15:restartNumberingAfterBreak="0">
    <w:nsid w:val="3AD3ED1F"/>
    <w:multiLevelType w:val="hybridMultilevel"/>
    <w:tmpl w:val="FFFFFFFF"/>
    <w:lvl w:ilvl="0" w:tplc="55FC2990">
      <w:start w:val="1"/>
      <w:numFmt w:val="bullet"/>
      <w:lvlText w:val=""/>
      <w:lvlJc w:val="left"/>
      <w:pPr>
        <w:ind w:left="720" w:hanging="360"/>
      </w:pPr>
      <w:rPr>
        <w:rFonts w:ascii="Symbol" w:hAnsi="Symbol" w:hint="default"/>
      </w:rPr>
    </w:lvl>
    <w:lvl w:ilvl="1" w:tplc="EC587592">
      <w:start w:val="1"/>
      <w:numFmt w:val="bullet"/>
      <w:lvlText w:val="o"/>
      <w:lvlJc w:val="left"/>
      <w:pPr>
        <w:ind w:left="1440" w:hanging="360"/>
      </w:pPr>
      <w:rPr>
        <w:rFonts w:ascii="Courier New" w:hAnsi="Courier New" w:hint="default"/>
      </w:rPr>
    </w:lvl>
    <w:lvl w:ilvl="2" w:tplc="E0C8FB5C">
      <w:start w:val="1"/>
      <w:numFmt w:val="bullet"/>
      <w:lvlText w:val=""/>
      <w:lvlJc w:val="left"/>
      <w:pPr>
        <w:ind w:left="2160" w:hanging="360"/>
      </w:pPr>
      <w:rPr>
        <w:rFonts w:ascii="Wingdings" w:hAnsi="Wingdings" w:hint="default"/>
      </w:rPr>
    </w:lvl>
    <w:lvl w:ilvl="3" w:tplc="BD9ED608">
      <w:start w:val="1"/>
      <w:numFmt w:val="bullet"/>
      <w:lvlText w:val=""/>
      <w:lvlJc w:val="left"/>
      <w:pPr>
        <w:ind w:left="2880" w:hanging="360"/>
      </w:pPr>
      <w:rPr>
        <w:rFonts w:ascii="Symbol" w:hAnsi="Symbol" w:hint="default"/>
      </w:rPr>
    </w:lvl>
    <w:lvl w:ilvl="4" w:tplc="7D9AE0D6">
      <w:start w:val="1"/>
      <w:numFmt w:val="bullet"/>
      <w:lvlText w:val="o"/>
      <w:lvlJc w:val="left"/>
      <w:pPr>
        <w:ind w:left="3600" w:hanging="360"/>
      </w:pPr>
      <w:rPr>
        <w:rFonts w:ascii="Courier New" w:hAnsi="Courier New" w:hint="default"/>
      </w:rPr>
    </w:lvl>
    <w:lvl w:ilvl="5" w:tplc="09C08232">
      <w:start w:val="1"/>
      <w:numFmt w:val="bullet"/>
      <w:lvlText w:val=""/>
      <w:lvlJc w:val="left"/>
      <w:pPr>
        <w:ind w:left="4320" w:hanging="360"/>
      </w:pPr>
      <w:rPr>
        <w:rFonts w:ascii="Wingdings" w:hAnsi="Wingdings" w:hint="default"/>
      </w:rPr>
    </w:lvl>
    <w:lvl w:ilvl="6" w:tplc="42482076">
      <w:start w:val="1"/>
      <w:numFmt w:val="bullet"/>
      <w:lvlText w:val=""/>
      <w:lvlJc w:val="left"/>
      <w:pPr>
        <w:ind w:left="5040" w:hanging="360"/>
      </w:pPr>
      <w:rPr>
        <w:rFonts w:ascii="Symbol" w:hAnsi="Symbol" w:hint="default"/>
      </w:rPr>
    </w:lvl>
    <w:lvl w:ilvl="7" w:tplc="D3947C32">
      <w:start w:val="1"/>
      <w:numFmt w:val="bullet"/>
      <w:lvlText w:val="o"/>
      <w:lvlJc w:val="left"/>
      <w:pPr>
        <w:ind w:left="5760" w:hanging="360"/>
      </w:pPr>
      <w:rPr>
        <w:rFonts w:ascii="Courier New" w:hAnsi="Courier New" w:hint="default"/>
      </w:rPr>
    </w:lvl>
    <w:lvl w:ilvl="8" w:tplc="315015C8">
      <w:start w:val="1"/>
      <w:numFmt w:val="bullet"/>
      <w:lvlText w:val=""/>
      <w:lvlJc w:val="left"/>
      <w:pPr>
        <w:ind w:left="6480" w:hanging="360"/>
      </w:pPr>
      <w:rPr>
        <w:rFonts w:ascii="Wingdings" w:hAnsi="Wingdings" w:hint="default"/>
      </w:rPr>
    </w:lvl>
  </w:abstractNum>
  <w:abstractNum w:abstractNumId="16" w15:restartNumberingAfterBreak="0">
    <w:nsid w:val="3E28E1ED"/>
    <w:multiLevelType w:val="hybridMultilevel"/>
    <w:tmpl w:val="FFFFFFFF"/>
    <w:lvl w:ilvl="0" w:tplc="78FE4822">
      <w:start w:val="1"/>
      <w:numFmt w:val="bullet"/>
      <w:lvlText w:val=""/>
      <w:lvlJc w:val="left"/>
      <w:pPr>
        <w:ind w:left="720" w:hanging="360"/>
      </w:pPr>
      <w:rPr>
        <w:rFonts w:ascii="Symbol" w:hAnsi="Symbol" w:hint="default"/>
      </w:rPr>
    </w:lvl>
    <w:lvl w:ilvl="1" w:tplc="C366B2D8">
      <w:start w:val="1"/>
      <w:numFmt w:val="bullet"/>
      <w:lvlText w:val="o"/>
      <w:lvlJc w:val="left"/>
      <w:pPr>
        <w:ind w:left="1440" w:hanging="360"/>
      </w:pPr>
      <w:rPr>
        <w:rFonts w:ascii="Courier New" w:hAnsi="Courier New" w:hint="default"/>
      </w:rPr>
    </w:lvl>
    <w:lvl w:ilvl="2" w:tplc="ADCCDCD6">
      <w:start w:val="1"/>
      <w:numFmt w:val="bullet"/>
      <w:lvlText w:val=""/>
      <w:lvlJc w:val="left"/>
      <w:pPr>
        <w:ind w:left="2160" w:hanging="360"/>
      </w:pPr>
      <w:rPr>
        <w:rFonts w:ascii="Wingdings" w:hAnsi="Wingdings" w:hint="default"/>
      </w:rPr>
    </w:lvl>
    <w:lvl w:ilvl="3" w:tplc="95BE2F32">
      <w:start w:val="1"/>
      <w:numFmt w:val="bullet"/>
      <w:lvlText w:val=""/>
      <w:lvlJc w:val="left"/>
      <w:pPr>
        <w:ind w:left="2880" w:hanging="360"/>
      </w:pPr>
      <w:rPr>
        <w:rFonts w:ascii="Symbol" w:hAnsi="Symbol" w:hint="default"/>
      </w:rPr>
    </w:lvl>
    <w:lvl w:ilvl="4" w:tplc="02E21212">
      <w:start w:val="1"/>
      <w:numFmt w:val="bullet"/>
      <w:lvlText w:val="o"/>
      <w:lvlJc w:val="left"/>
      <w:pPr>
        <w:ind w:left="3600" w:hanging="360"/>
      </w:pPr>
      <w:rPr>
        <w:rFonts w:ascii="Courier New" w:hAnsi="Courier New" w:hint="default"/>
      </w:rPr>
    </w:lvl>
    <w:lvl w:ilvl="5" w:tplc="B6FA32D0">
      <w:start w:val="1"/>
      <w:numFmt w:val="bullet"/>
      <w:lvlText w:val=""/>
      <w:lvlJc w:val="left"/>
      <w:pPr>
        <w:ind w:left="4320" w:hanging="360"/>
      </w:pPr>
      <w:rPr>
        <w:rFonts w:ascii="Wingdings" w:hAnsi="Wingdings" w:hint="default"/>
      </w:rPr>
    </w:lvl>
    <w:lvl w:ilvl="6" w:tplc="BEA67BC0">
      <w:start w:val="1"/>
      <w:numFmt w:val="bullet"/>
      <w:lvlText w:val=""/>
      <w:lvlJc w:val="left"/>
      <w:pPr>
        <w:ind w:left="5040" w:hanging="360"/>
      </w:pPr>
      <w:rPr>
        <w:rFonts w:ascii="Symbol" w:hAnsi="Symbol" w:hint="default"/>
      </w:rPr>
    </w:lvl>
    <w:lvl w:ilvl="7" w:tplc="D1043F8A">
      <w:start w:val="1"/>
      <w:numFmt w:val="bullet"/>
      <w:lvlText w:val="o"/>
      <w:lvlJc w:val="left"/>
      <w:pPr>
        <w:ind w:left="5760" w:hanging="360"/>
      </w:pPr>
      <w:rPr>
        <w:rFonts w:ascii="Courier New" w:hAnsi="Courier New" w:hint="default"/>
      </w:rPr>
    </w:lvl>
    <w:lvl w:ilvl="8" w:tplc="04EC4FC4">
      <w:start w:val="1"/>
      <w:numFmt w:val="bullet"/>
      <w:lvlText w:val=""/>
      <w:lvlJc w:val="left"/>
      <w:pPr>
        <w:ind w:left="6480" w:hanging="360"/>
      </w:pPr>
      <w:rPr>
        <w:rFonts w:ascii="Wingdings" w:hAnsi="Wingdings" w:hint="default"/>
      </w:rPr>
    </w:lvl>
  </w:abstractNum>
  <w:abstractNum w:abstractNumId="17" w15:restartNumberingAfterBreak="0">
    <w:nsid w:val="45403111"/>
    <w:multiLevelType w:val="hybridMultilevel"/>
    <w:tmpl w:val="FFFFFFFF"/>
    <w:lvl w:ilvl="0" w:tplc="04FEFEE0">
      <w:start w:val="1"/>
      <w:numFmt w:val="bullet"/>
      <w:lvlText w:val=""/>
      <w:lvlJc w:val="left"/>
      <w:pPr>
        <w:ind w:left="720" w:hanging="360"/>
      </w:pPr>
      <w:rPr>
        <w:rFonts w:ascii="Symbol" w:hAnsi="Symbol" w:hint="default"/>
      </w:rPr>
    </w:lvl>
    <w:lvl w:ilvl="1" w:tplc="9CB8B730">
      <w:start w:val="1"/>
      <w:numFmt w:val="bullet"/>
      <w:lvlText w:val="o"/>
      <w:lvlJc w:val="left"/>
      <w:pPr>
        <w:ind w:left="1440" w:hanging="360"/>
      </w:pPr>
      <w:rPr>
        <w:rFonts w:ascii="Courier New" w:hAnsi="Courier New" w:hint="default"/>
      </w:rPr>
    </w:lvl>
    <w:lvl w:ilvl="2" w:tplc="66009F7C">
      <w:start w:val="1"/>
      <w:numFmt w:val="bullet"/>
      <w:lvlText w:val=""/>
      <w:lvlJc w:val="left"/>
      <w:pPr>
        <w:ind w:left="2160" w:hanging="360"/>
      </w:pPr>
      <w:rPr>
        <w:rFonts w:ascii="Wingdings" w:hAnsi="Wingdings" w:hint="default"/>
      </w:rPr>
    </w:lvl>
    <w:lvl w:ilvl="3" w:tplc="E3364998">
      <w:start w:val="1"/>
      <w:numFmt w:val="bullet"/>
      <w:lvlText w:val=""/>
      <w:lvlJc w:val="left"/>
      <w:pPr>
        <w:ind w:left="2880" w:hanging="360"/>
      </w:pPr>
      <w:rPr>
        <w:rFonts w:ascii="Symbol" w:hAnsi="Symbol" w:hint="default"/>
      </w:rPr>
    </w:lvl>
    <w:lvl w:ilvl="4" w:tplc="B13E46C6">
      <w:start w:val="1"/>
      <w:numFmt w:val="bullet"/>
      <w:lvlText w:val="o"/>
      <w:lvlJc w:val="left"/>
      <w:pPr>
        <w:ind w:left="3600" w:hanging="360"/>
      </w:pPr>
      <w:rPr>
        <w:rFonts w:ascii="Courier New" w:hAnsi="Courier New" w:hint="default"/>
      </w:rPr>
    </w:lvl>
    <w:lvl w:ilvl="5" w:tplc="8E248420">
      <w:start w:val="1"/>
      <w:numFmt w:val="bullet"/>
      <w:lvlText w:val=""/>
      <w:lvlJc w:val="left"/>
      <w:pPr>
        <w:ind w:left="4320" w:hanging="360"/>
      </w:pPr>
      <w:rPr>
        <w:rFonts w:ascii="Wingdings" w:hAnsi="Wingdings" w:hint="default"/>
      </w:rPr>
    </w:lvl>
    <w:lvl w:ilvl="6" w:tplc="48E6FA0E">
      <w:start w:val="1"/>
      <w:numFmt w:val="bullet"/>
      <w:lvlText w:val=""/>
      <w:lvlJc w:val="left"/>
      <w:pPr>
        <w:ind w:left="5040" w:hanging="360"/>
      </w:pPr>
      <w:rPr>
        <w:rFonts w:ascii="Symbol" w:hAnsi="Symbol" w:hint="default"/>
      </w:rPr>
    </w:lvl>
    <w:lvl w:ilvl="7" w:tplc="9BC42312">
      <w:start w:val="1"/>
      <w:numFmt w:val="bullet"/>
      <w:lvlText w:val="o"/>
      <w:lvlJc w:val="left"/>
      <w:pPr>
        <w:ind w:left="5760" w:hanging="360"/>
      </w:pPr>
      <w:rPr>
        <w:rFonts w:ascii="Courier New" w:hAnsi="Courier New" w:hint="default"/>
      </w:rPr>
    </w:lvl>
    <w:lvl w:ilvl="8" w:tplc="DFAA27F0">
      <w:start w:val="1"/>
      <w:numFmt w:val="bullet"/>
      <w:lvlText w:val=""/>
      <w:lvlJc w:val="left"/>
      <w:pPr>
        <w:ind w:left="6480" w:hanging="360"/>
      </w:pPr>
      <w:rPr>
        <w:rFonts w:ascii="Wingdings" w:hAnsi="Wingdings" w:hint="default"/>
      </w:rPr>
    </w:lvl>
  </w:abstractNum>
  <w:abstractNum w:abstractNumId="18" w15:restartNumberingAfterBreak="0">
    <w:nsid w:val="480E168A"/>
    <w:multiLevelType w:val="hybridMultilevel"/>
    <w:tmpl w:val="A3CE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23620"/>
    <w:multiLevelType w:val="hybridMultilevel"/>
    <w:tmpl w:val="5E14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9E3D9"/>
    <w:multiLevelType w:val="hybridMultilevel"/>
    <w:tmpl w:val="FFFFFFFF"/>
    <w:lvl w:ilvl="0" w:tplc="FB605DC0">
      <w:start w:val="1"/>
      <w:numFmt w:val="upperLetter"/>
      <w:lvlText w:val="(%1)"/>
      <w:lvlJc w:val="left"/>
      <w:pPr>
        <w:ind w:left="360" w:hanging="360"/>
      </w:pPr>
    </w:lvl>
    <w:lvl w:ilvl="1" w:tplc="09488024">
      <w:start w:val="1"/>
      <w:numFmt w:val="lowerLetter"/>
      <w:lvlText w:val="%2."/>
      <w:lvlJc w:val="left"/>
      <w:pPr>
        <w:ind w:left="1080" w:hanging="360"/>
      </w:pPr>
    </w:lvl>
    <w:lvl w:ilvl="2" w:tplc="4502CB12">
      <w:start w:val="1"/>
      <w:numFmt w:val="lowerRoman"/>
      <w:lvlText w:val="%3."/>
      <w:lvlJc w:val="right"/>
      <w:pPr>
        <w:ind w:left="1800" w:hanging="180"/>
      </w:pPr>
    </w:lvl>
    <w:lvl w:ilvl="3" w:tplc="125EEF1C">
      <w:start w:val="1"/>
      <w:numFmt w:val="decimal"/>
      <w:lvlText w:val="%4."/>
      <w:lvlJc w:val="left"/>
      <w:pPr>
        <w:ind w:left="2520" w:hanging="360"/>
      </w:pPr>
    </w:lvl>
    <w:lvl w:ilvl="4" w:tplc="86921F6C">
      <w:start w:val="1"/>
      <w:numFmt w:val="lowerLetter"/>
      <w:lvlText w:val="%5."/>
      <w:lvlJc w:val="left"/>
      <w:pPr>
        <w:ind w:left="3240" w:hanging="360"/>
      </w:pPr>
    </w:lvl>
    <w:lvl w:ilvl="5" w:tplc="F064CD10">
      <w:start w:val="1"/>
      <w:numFmt w:val="lowerRoman"/>
      <w:lvlText w:val="%6."/>
      <w:lvlJc w:val="right"/>
      <w:pPr>
        <w:ind w:left="3960" w:hanging="180"/>
      </w:pPr>
    </w:lvl>
    <w:lvl w:ilvl="6" w:tplc="606C6FDE">
      <w:start w:val="1"/>
      <w:numFmt w:val="decimal"/>
      <w:lvlText w:val="%7."/>
      <w:lvlJc w:val="left"/>
      <w:pPr>
        <w:ind w:left="4680" w:hanging="360"/>
      </w:pPr>
    </w:lvl>
    <w:lvl w:ilvl="7" w:tplc="26D86F3C">
      <w:start w:val="1"/>
      <w:numFmt w:val="lowerLetter"/>
      <w:lvlText w:val="%8."/>
      <w:lvlJc w:val="left"/>
      <w:pPr>
        <w:ind w:left="5400" w:hanging="360"/>
      </w:pPr>
    </w:lvl>
    <w:lvl w:ilvl="8" w:tplc="D98A2F66">
      <w:start w:val="1"/>
      <w:numFmt w:val="lowerRoman"/>
      <w:lvlText w:val="%9."/>
      <w:lvlJc w:val="right"/>
      <w:pPr>
        <w:ind w:left="6120" w:hanging="180"/>
      </w:pPr>
    </w:lvl>
  </w:abstractNum>
  <w:abstractNum w:abstractNumId="21" w15:restartNumberingAfterBreak="0">
    <w:nsid w:val="50661E82"/>
    <w:multiLevelType w:val="hybridMultilevel"/>
    <w:tmpl w:val="4E26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771BC"/>
    <w:multiLevelType w:val="hybridMultilevel"/>
    <w:tmpl w:val="07FE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374211"/>
    <w:multiLevelType w:val="hybridMultilevel"/>
    <w:tmpl w:val="FFFFFFFF"/>
    <w:lvl w:ilvl="0" w:tplc="82B6FAC8">
      <w:start w:val="1"/>
      <w:numFmt w:val="bullet"/>
      <w:lvlText w:val=""/>
      <w:lvlJc w:val="left"/>
      <w:pPr>
        <w:ind w:left="720" w:hanging="360"/>
      </w:pPr>
      <w:rPr>
        <w:rFonts w:ascii="Symbol" w:hAnsi="Symbol" w:hint="default"/>
      </w:rPr>
    </w:lvl>
    <w:lvl w:ilvl="1" w:tplc="58042C70">
      <w:start w:val="1"/>
      <w:numFmt w:val="bullet"/>
      <w:lvlText w:val="o"/>
      <w:lvlJc w:val="left"/>
      <w:pPr>
        <w:ind w:left="1440" w:hanging="360"/>
      </w:pPr>
      <w:rPr>
        <w:rFonts w:ascii="Courier New" w:hAnsi="Courier New" w:hint="default"/>
      </w:rPr>
    </w:lvl>
    <w:lvl w:ilvl="2" w:tplc="13E6CFC2">
      <w:start w:val="1"/>
      <w:numFmt w:val="bullet"/>
      <w:lvlText w:val=""/>
      <w:lvlJc w:val="left"/>
      <w:pPr>
        <w:ind w:left="2160" w:hanging="360"/>
      </w:pPr>
      <w:rPr>
        <w:rFonts w:ascii="Wingdings" w:hAnsi="Wingdings" w:hint="default"/>
      </w:rPr>
    </w:lvl>
    <w:lvl w:ilvl="3" w:tplc="CCD8F416">
      <w:start w:val="1"/>
      <w:numFmt w:val="bullet"/>
      <w:lvlText w:val=""/>
      <w:lvlJc w:val="left"/>
      <w:pPr>
        <w:ind w:left="2880" w:hanging="360"/>
      </w:pPr>
      <w:rPr>
        <w:rFonts w:ascii="Symbol" w:hAnsi="Symbol" w:hint="default"/>
      </w:rPr>
    </w:lvl>
    <w:lvl w:ilvl="4" w:tplc="7F8697F0">
      <w:start w:val="1"/>
      <w:numFmt w:val="bullet"/>
      <w:lvlText w:val="o"/>
      <w:lvlJc w:val="left"/>
      <w:pPr>
        <w:ind w:left="3600" w:hanging="360"/>
      </w:pPr>
      <w:rPr>
        <w:rFonts w:ascii="Courier New" w:hAnsi="Courier New" w:hint="default"/>
      </w:rPr>
    </w:lvl>
    <w:lvl w:ilvl="5" w:tplc="4752A8CC">
      <w:start w:val="1"/>
      <w:numFmt w:val="bullet"/>
      <w:lvlText w:val=""/>
      <w:lvlJc w:val="left"/>
      <w:pPr>
        <w:ind w:left="4320" w:hanging="360"/>
      </w:pPr>
      <w:rPr>
        <w:rFonts w:ascii="Wingdings" w:hAnsi="Wingdings" w:hint="default"/>
      </w:rPr>
    </w:lvl>
    <w:lvl w:ilvl="6" w:tplc="3390AAB8">
      <w:start w:val="1"/>
      <w:numFmt w:val="bullet"/>
      <w:lvlText w:val=""/>
      <w:lvlJc w:val="left"/>
      <w:pPr>
        <w:ind w:left="5040" w:hanging="360"/>
      </w:pPr>
      <w:rPr>
        <w:rFonts w:ascii="Symbol" w:hAnsi="Symbol" w:hint="default"/>
      </w:rPr>
    </w:lvl>
    <w:lvl w:ilvl="7" w:tplc="D762508C">
      <w:start w:val="1"/>
      <w:numFmt w:val="bullet"/>
      <w:lvlText w:val="o"/>
      <w:lvlJc w:val="left"/>
      <w:pPr>
        <w:ind w:left="5760" w:hanging="360"/>
      </w:pPr>
      <w:rPr>
        <w:rFonts w:ascii="Courier New" w:hAnsi="Courier New" w:hint="default"/>
      </w:rPr>
    </w:lvl>
    <w:lvl w:ilvl="8" w:tplc="A4F4C954">
      <w:start w:val="1"/>
      <w:numFmt w:val="bullet"/>
      <w:lvlText w:val=""/>
      <w:lvlJc w:val="left"/>
      <w:pPr>
        <w:ind w:left="6480" w:hanging="360"/>
      </w:pPr>
      <w:rPr>
        <w:rFonts w:ascii="Wingdings" w:hAnsi="Wingdings" w:hint="default"/>
      </w:rPr>
    </w:lvl>
  </w:abstractNum>
  <w:abstractNum w:abstractNumId="24" w15:restartNumberingAfterBreak="0">
    <w:nsid w:val="6167013D"/>
    <w:multiLevelType w:val="multilevel"/>
    <w:tmpl w:val="42924238"/>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5" w15:restartNumberingAfterBreak="0">
    <w:nsid w:val="630EDBC6"/>
    <w:multiLevelType w:val="hybridMultilevel"/>
    <w:tmpl w:val="FFFFFFFF"/>
    <w:lvl w:ilvl="0" w:tplc="336E6158">
      <w:start w:val="1"/>
      <w:numFmt w:val="decimal"/>
      <w:lvlText w:val="%1."/>
      <w:lvlJc w:val="left"/>
      <w:pPr>
        <w:ind w:left="720" w:hanging="360"/>
      </w:pPr>
    </w:lvl>
    <w:lvl w:ilvl="1" w:tplc="D6DA062E">
      <w:start w:val="1"/>
      <w:numFmt w:val="lowerLetter"/>
      <w:lvlText w:val="%2."/>
      <w:lvlJc w:val="left"/>
      <w:pPr>
        <w:ind w:left="1440" w:hanging="360"/>
      </w:pPr>
    </w:lvl>
    <w:lvl w:ilvl="2" w:tplc="7ACA0596">
      <w:start w:val="1"/>
      <w:numFmt w:val="lowerRoman"/>
      <w:lvlText w:val="%3."/>
      <w:lvlJc w:val="right"/>
      <w:pPr>
        <w:ind w:left="2160" w:hanging="180"/>
      </w:pPr>
    </w:lvl>
    <w:lvl w:ilvl="3" w:tplc="8DC64F4C">
      <w:start w:val="1"/>
      <w:numFmt w:val="decimal"/>
      <w:lvlText w:val="%4."/>
      <w:lvlJc w:val="left"/>
      <w:pPr>
        <w:ind w:left="2880" w:hanging="360"/>
      </w:pPr>
    </w:lvl>
    <w:lvl w:ilvl="4" w:tplc="984C4BF8">
      <w:start w:val="1"/>
      <w:numFmt w:val="lowerLetter"/>
      <w:lvlText w:val="%5."/>
      <w:lvlJc w:val="left"/>
      <w:pPr>
        <w:ind w:left="3600" w:hanging="360"/>
      </w:pPr>
    </w:lvl>
    <w:lvl w:ilvl="5" w:tplc="CDD4B468">
      <w:start w:val="1"/>
      <w:numFmt w:val="lowerRoman"/>
      <w:lvlText w:val="%6."/>
      <w:lvlJc w:val="right"/>
      <w:pPr>
        <w:ind w:left="4320" w:hanging="180"/>
      </w:pPr>
    </w:lvl>
    <w:lvl w:ilvl="6" w:tplc="8BFA9B34">
      <w:start w:val="1"/>
      <w:numFmt w:val="decimal"/>
      <w:lvlText w:val="%7."/>
      <w:lvlJc w:val="left"/>
      <w:pPr>
        <w:ind w:left="5040" w:hanging="360"/>
      </w:pPr>
    </w:lvl>
    <w:lvl w:ilvl="7" w:tplc="B5C4AC4E">
      <w:start w:val="1"/>
      <w:numFmt w:val="lowerLetter"/>
      <w:lvlText w:val="%8."/>
      <w:lvlJc w:val="left"/>
      <w:pPr>
        <w:ind w:left="5760" w:hanging="360"/>
      </w:pPr>
    </w:lvl>
    <w:lvl w:ilvl="8" w:tplc="B9ACA61C">
      <w:start w:val="1"/>
      <w:numFmt w:val="lowerRoman"/>
      <w:lvlText w:val="%9."/>
      <w:lvlJc w:val="right"/>
      <w:pPr>
        <w:ind w:left="6480" w:hanging="180"/>
      </w:pPr>
    </w:lvl>
  </w:abstractNum>
  <w:abstractNum w:abstractNumId="26" w15:restartNumberingAfterBreak="0">
    <w:nsid w:val="66E9376E"/>
    <w:multiLevelType w:val="multilevel"/>
    <w:tmpl w:val="50588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D6A27"/>
    <w:multiLevelType w:val="multilevel"/>
    <w:tmpl w:val="474A7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2A2BE8"/>
    <w:multiLevelType w:val="multilevel"/>
    <w:tmpl w:val="29400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AD768C"/>
    <w:multiLevelType w:val="hybridMultilevel"/>
    <w:tmpl w:val="FFFFFFFF"/>
    <w:lvl w:ilvl="0" w:tplc="BE020A62">
      <w:start w:val="1"/>
      <w:numFmt w:val="bullet"/>
      <w:lvlText w:val=""/>
      <w:lvlJc w:val="left"/>
      <w:pPr>
        <w:ind w:left="360" w:hanging="360"/>
      </w:pPr>
      <w:rPr>
        <w:rFonts w:ascii="Symbol" w:hAnsi="Symbol" w:hint="default"/>
      </w:rPr>
    </w:lvl>
    <w:lvl w:ilvl="1" w:tplc="8B8AA426">
      <w:start w:val="1"/>
      <w:numFmt w:val="bullet"/>
      <w:lvlText w:val="o"/>
      <w:lvlJc w:val="left"/>
      <w:pPr>
        <w:ind w:left="1440" w:hanging="360"/>
      </w:pPr>
      <w:rPr>
        <w:rFonts w:ascii="Courier New" w:hAnsi="Courier New" w:hint="default"/>
      </w:rPr>
    </w:lvl>
    <w:lvl w:ilvl="2" w:tplc="BA560498">
      <w:start w:val="1"/>
      <w:numFmt w:val="bullet"/>
      <w:lvlText w:val=""/>
      <w:lvlJc w:val="left"/>
      <w:pPr>
        <w:ind w:left="2160" w:hanging="360"/>
      </w:pPr>
      <w:rPr>
        <w:rFonts w:ascii="Wingdings" w:hAnsi="Wingdings" w:hint="default"/>
      </w:rPr>
    </w:lvl>
    <w:lvl w:ilvl="3" w:tplc="75466E54">
      <w:start w:val="1"/>
      <w:numFmt w:val="bullet"/>
      <w:lvlText w:val=""/>
      <w:lvlJc w:val="left"/>
      <w:pPr>
        <w:ind w:left="2880" w:hanging="360"/>
      </w:pPr>
      <w:rPr>
        <w:rFonts w:ascii="Symbol" w:hAnsi="Symbol" w:hint="default"/>
      </w:rPr>
    </w:lvl>
    <w:lvl w:ilvl="4" w:tplc="EF6A611A">
      <w:start w:val="1"/>
      <w:numFmt w:val="bullet"/>
      <w:lvlText w:val="o"/>
      <w:lvlJc w:val="left"/>
      <w:pPr>
        <w:ind w:left="3600" w:hanging="360"/>
      </w:pPr>
      <w:rPr>
        <w:rFonts w:ascii="Courier New" w:hAnsi="Courier New" w:hint="default"/>
      </w:rPr>
    </w:lvl>
    <w:lvl w:ilvl="5" w:tplc="ADE6D91A">
      <w:start w:val="1"/>
      <w:numFmt w:val="bullet"/>
      <w:lvlText w:val=""/>
      <w:lvlJc w:val="left"/>
      <w:pPr>
        <w:ind w:left="4320" w:hanging="360"/>
      </w:pPr>
      <w:rPr>
        <w:rFonts w:ascii="Wingdings" w:hAnsi="Wingdings" w:hint="default"/>
      </w:rPr>
    </w:lvl>
    <w:lvl w:ilvl="6" w:tplc="77824E00">
      <w:start w:val="1"/>
      <w:numFmt w:val="bullet"/>
      <w:lvlText w:val=""/>
      <w:lvlJc w:val="left"/>
      <w:pPr>
        <w:ind w:left="5040" w:hanging="360"/>
      </w:pPr>
      <w:rPr>
        <w:rFonts w:ascii="Symbol" w:hAnsi="Symbol" w:hint="default"/>
      </w:rPr>
    </w:lvl>
    <w:lvl w:ilvl="7" w:tplc="E03E3336">
      <w:start w:val="1"/>
      <w:numFmt w:val="bullet"/>
      <w:lvlText w:val="o"/>
      <w:lvlJc w:val="left"/>
      <w:pPr>
        <w:ind w:left="5760" w:hanging="360"/>
      </w:pPr>
      <w:rPr>
        <w:rFonts w:ascii="Courier New" w:hAnsi="Courier New" w:hint="default"/>
      </w:rPr>
    </w:lvl>
    <w:lvl w:ilvl="8" w:tplc="2DBE373A">
      <w:start w:val="1"/>
      <w:numFmt w:val="bullet"/>
      <w:lvlText w:val=""/>
      <w:lvlJc w:val="left"/>
      <w:pPr>
        <w:ind w:left="6480" w:hanging="360"/>
      </w:pPr>
      <w:rPr>
        <w:rFonts w:ascii="Wingdings" w:hAnsi="Wingdings" w:hint="default"/>
      </w:rPr>
    </w:lvl>
  </w:abstractNum>
  <w:abstractNum w:abstractNumId="30" w15:restartNumberingAfterBreak="0">
    <w:nsid w:val="7B2AD909"/>
    <w:multiLevelType w:val="hybridMultilevel"/>
    <w:tmpl w:val="FFFFFFFF"/>
    <w:lvl w:ilvl="0" w:tplc="9A86ADDE">
      <w:start w:val="1"/>
      <w:numFmt w:val="decimal"/>
      <w:lvlText w:val="%1."/>
      <w:lvlJc w:val="left"/>
      <w:pPr>
        <w:ind w:left="720" w:hanging="360"/>
      </w:pPr>
    </w:lvl>
    <w:lvl w:ilvl="1" w:tplc="95C2B40C">
      <w:start w:val="1"/>
      <w:numFmt w:val="lowerLetter"/>
      <w:lvlText w:val="%2."/>
      <w:lvlJc w:val="left"/>
      <w:pPr>
        <w:ind w:left="1440" w:hanging="360"/>
      </w:pPr>
    </w:lvl>
    <w:lvl w:ilvl="2" w:tplc="A03CC708">
      <w:start w:val="1"/>
      <w:numFmt w:val="lowerRoman"/>
      <w:lvlText w:val="%3."/>
      <w:lvlJc w:val="right"/>
      <w:pPr>
        <w:ind w:left="2160" w:hanging="180"/>
      </w:pPr>
    </w:lvl>
    <w:lvl w:ilvl="3" w:tplc="F06AB2EE">
      <w:start w:val="1"/>
      <w:numFmt w:val="decimal"/>
      <w:lvlText w:val="%4."/>
      <w:lvlJc w:val="left"/>
      <w:pPr>
        <w:ind w:left="2880" w:hanging="360"/>
      </w:pPr>
    </w:lvl>
    <w:lvl w:ilvl="4" w:tplc="DD0CC34A">
      <w:start w:val="1"/>
      <w:numFmt w:val="lowerLetter"/>
      <w:lvlText w:val="%5."/>
      <w:lvlJc w:val="left"/>
      <w:pPr>
        <w:ind w:left="3600" w:hanging="360"/>
      </w:pPr>
    </w:lvl>
    <w:lvl w:ilvl="5" w:tplc="65DC00CE">
      <w:start w:val="1"/>
      <w:numFmt w:val="lowerRoman"/>
      <w:lvlText w:val="%6."/>
      <w:lvlJc w:val="right"/>
      <w:pPr>
        <w:ind w:left="4320" w:hanging="180"/>
      </w:pPr>
    </w:lvl>
    <w:lvl w:ilvl="6" w:tplc="4F44778C">
      <w:start w:val="1"/>
      <w:numFmt w:val="decimal"/>
      <w:lvlText w:val="%7."/>
      <w:lvlJc w:val="left"/>
      <w:pPr>
        <w:ind w:left="5040" w:hanging="360"/>
      </w:pPr>
    </w:lvl>
    <w:lvl w:ilvl="7" w:tplc="903E4478">
      <w:start w:val="1"/>
      <w:numFmt w:val="lowerLetter"/>
      <w:lvlText w:val="%8."/>
      <w:lvlJc w:val="left"/>
      <w:pPr>
        <w:ind w:left="5760" w:hanging="360"/>
      </w:pPr>
    </w:lvl>
    <w:lvl w:ilvl="8" w:tplc="0AE083C8">
      <w:start w:val="1"/>
      <w:numFmt w:val="lowerRoman"/>
      <w:lvlText w:val="%9."/>
      <w:lvlJc w:val="right"/>
      <w:pPr>
        <w:ind w:left="6480" w:hanging="180"/>
      </w:pPr>
    </w:lvl>
  </w:abstractNum>
  <w:num w:numId="1" w16cid:durableId="302152818">
    <w:abstractNumId w:val="13"/>
  </w:num>
  <w:num w:numId="2" w16cid:durableId="660080147">
    <w:abstractNumId w:val="25"/>
  </w:num>
  <w:num w:numId="3" w16cid:durableId="1245185488">
    <w:abstractNumId w:val="10"/>
  </w:num>
  <w:num w:numId="4" w16cid:durableId="1825273775">
    <w:abstractNumId w:val="15"/>
  </w:num>
  <w:num w:numId="5" w16cid:durableId="1764758076">
    <w:abstractNumId w:val="17"/>
  </w:num>
  <w:num w:numId="6" w16cid:durableId="1583025480">
    <w:abstractNumId w:val="9"/>
  </w:num>
  <w:num w:numId="7" w16cid:durableId="645932798">
    <w:abstractNumId w:val="29"/>
  </w:num>
  <w:num w:numId="8" w16cid:durableId="758212384">
    <w:abstractNumId w:val="16"/>
  </w:num>
  <w:num w:numId="9" w16cid:durableId="435908914">
    <w:abstractNumId w:val="30"/>
  </w:num>
  <w:num w:numId="10" w16cid:durableId="1672178610">
    <w:abstractNumId w:val="1"/>
  </w:num>
  <w:num w:numId="11" w16cid:durableId="1996955453">
    <w:abstractNumId w:val="4"/>
  </w:num>
  <w:num w:numId="12" w16cid:durableId="1117673252">
    <w:abstractNumId w:val="22"/>
  </w:num>
  <w:num w:numId="13" w16cid:durableId="166214790">
    <w:abstractNumId w:val="7"/>
  </w:num>
  <w:num w:numId="14" w16cid:durableId="1219903359">
    <w:abstractNumId w:val="18"/>
  </w:num>
  <w:num w:numId="15" w16cid:durableId="442307175">
    <w:abstractNumId w:val="5"/>
  </w:num>
  <w:num w:numId="16" w16cid:durableId="666254630">
    <w:abstractNumId w:val="24"/>
  </w:num>
  <w:num w:numId="17" w16cid:durableId="1006174430">
    <w:abstractNumId w:val="20"/>
  </w:num>
  <w:num w:numId="18" w16cid:durableId="1933780956">
    <w:abstractNumId w:val="3"/>
  </w:num>
  <w:num w:numId="19" w16cid:durableId="1635328963">
    <w:abstractNumId w:val="14"/>
  </w:num>
  <w:num w:numId="20" w16cid:durableId="432943493">
    <w:abstractNumId w:val="6"/>
  </w:num>
  <w:num w:numId="21" w16cid:durableId="1741514237">
    <w:abstractNumId w:val="11"/>
  </w:num>
  <w:num w:numId="22" w16cid:durableId="2012219459">
    <w:abstractNumId w:val="23"/>
  </w:num>
  <w:num w:numId="23" w16cid:durableId="640621996">
    <w:abstractNumId w:val="8"/>
  </w:num>
  <w:num w:numId="24" w16cid:durableId="2134862771">
    <w:abstractNumId w:val="0"/>
  </w:num>
  <w:num w:numId="25" w16cid:durableId="2012562624">
    <w:abstractNumId w:val="19"/>
  </w:num>
  <w:num w:numId="26" w16cid:durableId="1222058672">
    <w:abstractNumId w:val="12"/>
  </w:num>
  <w:num w:numId="27" w16cid:durableId="1827821529">
    <w:abstractNumId w:val="26"/>
  </w:num>
  <w:num w:numId="28" w16cid:durableId="2013872385">
    <w:abstractNumId w:val="28"/>
  </w:num>
  <w:num w:numId="29" w16cid:durableId="2089690036">
    <w:abstractNumId w:val="27"/>
  </w:num>
  <w:num w:numId="30" w16cid:durableId="205143565">
    <w:abstractNumId w:val="2"/>
  </w:num>
  <w:num w:numId="31" w16cid:durableId="4577229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wMDQyNTE3NjMwsbRQ0lEKTi0uzszPAykwrwUA1Li2gSwAAAA="/>
  </w:docVars>
  <w:rsids>
    <w:rsidRoot w:val="442D1C8E"/>
    <w:rsid w:val="00003F8A"/>
    <w:rsid w:val="00003FA8"/>
    <w:rsid w:val="00004497"/>
    <w:rsid w:val="00004515"/>
    <w:rsid w:val="00011EE2"/>
    <w:rsid w:val="00013BD3"/>
    <w:rsid w:val="00014B9E"/>
    <w:rsid w:val="000173CC"/>
    <w:rsid w:val="000208B4"/>
    <w:rsid w:val="00022097"/>
    <w:rsid w:val="0002292A"/>
    <w:rsid w:val="00026C18"/>
    <w:rsid w:val="00027A3B"/>
    <w:rsid w:val="00033EB6"/>
    <w:rsid w:val="000416F6"/>
    <w:rsid w:val="0004399B"/>
    <w:rsid w:val="00044266"/>
    <w:rsid w:val="00044C21"/>
    <w:rsid w:val="00046F1E"/>
    <w:rsid w:val="00052E60"/>
    <w:rsid w:val="000541D6"/>
    <w:rsid w:val="00061E7F"/>
    <w:rsid w:val="00061FA1"/>
    <w:rsid w:val="000644FB"/>
    <w:rsid w:val="00072306"/>
    <w:rsid w:val="000729BE"/>
    <w:rsid w:val="00074D31"/>
    <w:rsid w:val="0007521E"/>
    <w:rsid w:val="000752CE"/>
    <w:rsid w:val="00075BEB"/>
    <w:rsid w:val="000775D6"/>
    <w:rsid w:val="00081095"/>
    <w:rsid w:val="00087778"/>
    <w:rsid w:val="00090681"/>
    <w:rsid w:val="0009274C"/>
    <w:rsid w:val="00095464"/>
    <w:rsid w:val="000A0B3E"/>
    <w:rsid w:val="000A2FD1"/>
    <w:rsid w:val="000A38BD"/>
    <w:rsid w:val="000A3D06"/>
    <w:rsid w:val="000B044D"/>
    <w:rsid w:val="000B04E6"/>
    <w:rsid w:val="000B165B"/>
    <w:rsid w:val="000B30B9"/>
    <w:rsid w:val="000B4348"/>
    <w:rsid w:val="000B4C59"/>
    <w:rsid w:val="000B4F4A"/>
    <w:rsid w:val="000B5003"/>
    <w:rsid w:val="000C6CC3"/>
    <w:rsid w:val="000D11DA"/>
    <w:rsid w:val="000D30D3"/>
    <w:rsid w:val="000E26D2"/>
    <w:rsid w:val="000F1907"/>
    <w:rsid w:val="000F3A67"/>
    <w:rsid w:val="000F3ACB"/>
    <w:rsid w:val="000F5EC7"/>
    <w:rsid w:val="00102434"/>
    <w:rsid w:val="0010322D"/>
    <w:rsid w:val="00104966"/>
    <w:rsid w:val="001050A3"/>
    <w:rsid w:val="00113C5E"/>
    <w:rsid w:val="0011422B"/>
    <w:rsid w:val="00116193"/>
    <w:rsid w:val="00116DA1"/>
    <w:rsid w:val="001174B2"/>
    <w:rsid w:val="00117781"/>
    <w:rsid w:val="001210DB"/>
    <w:rsid w:val="00124F0D"/>
    <w:rsid w:val="00127427"/>
    <w:rsid w:val="00130466"/>
    <w:rsid w:val="00131153"/>
    <w:rsid w:val="001340F8"/>
    <w:rsid w:val="001350CD"/>
    <w:rsid w:val="00140371"/>
    <w:rsid w:val="001419C3"/>
    <w:rsid w:val="00142AE2"/>
    <w:rsid w:val="0014307D"/>
    <w:rsid w:val="00143D5C"/>
    <w:rsid w:val="001443D4"/>
    <w:rsid w:val="0014622F"/>
    <w:rsid w:val="001468BA"/>
    <w:rsid w:val="001471A6"/>
    <w:rsid w:val="00147231"/>
    <w:rsid w:val="00154D18"/>
    <w:rsid w:val="00155308"/>
    <w:rsid w:val="0016169B"/>
    <w:rsid w:val="00163BD3"/>
    <w:rsid w:val="00167892"/>
    <w:rsid w:val="00167E14"/>
    <w:rsid w:val="00172F6E"/>
    <w:rsid w:val="001747AE"/>
    <w:rsid w:val="001747B8"/>
    <w:rsid w:val="00175212"/>
    <w:rsid w:val="001803A5"/>
    <w:rsid w:val="00181426"/>
    <w:rsid w:val="00183648"/>
    <w:rsid w:val="00184047"/>
    <w:rsid w:val="00187BB2"/>
    <w:rsid w:val="00192E01"/>
    <w:rsid w:val="00193AD9"/>
    <w:rsid w:val="00195F86"/>
    <w:rsid w:val="00197382"/>
    <w:rsid w:val="001A0691"/>
    <w:rsid w:val="001A2E84"/>
    <w:rsid w:val="001A4CC8"/>
    <w:rsid w:val="001A68BC"/>
    <w:rsid w:val="001B3279"/>
    <w:rsid w:val="001B4294"/>
    <w:rsid w:val="001B5B7F"/>
    <w:rsid w:val="001B6351"/>
    <w:rsid w:val="001B6A1F"/>
    <w:rsid w:val="001C0184"/>
    <w:rsid w:val="001C07C2"/>
    <w:rsid w:val="001C2A8C"/>
    <w:rsid w:val="001C6578"/>
    <w:rsid w:val="001C6705"/>
    <w:rsid w:val="001C71EE"/>
    <w:rsid w:val="001D1DFE"/>
    <w:rsid w:val="001D2A55"/>
    <w:rsid w:val="001D3322"/>
    <w:rsid w:val="001D46FB"/>
    <w:rsid w:val="001D7B75"/>
    <w:rsid w:val="001E10F1"/>
    <w:rsid w:val="001E164B"/>
    <w:rsid w:val="001E178A"/>
    <w:rsid w:val="001E25F0"/>
    <w:rsid w:val="001E6B3A"/>
    <w:rsid w:val="001F4B90"/>
    <w:rsid w:val="001F6A5C"/>
    <w:rsid w:val="001F7BED"/>
    <w:rsid w:val="00202160"/>
    <w:rsid w:val="00204987"/>
    <w:rsid w:val="00205B60"/>
    <w:rsid w:val="00210F92"/>
    <w:rsid w:val="0021302E"/>
    <w:rsid w:val="00217047"/>
    <w:rsid w:val="002179AA"/>
    <w:rsid w:val="00220A78"/>
    <w:rsid w:val="00221963"/>
    <w:rsid w:val="00222817"/>
    <w:rsid w:val="00225C8A"/>
    <w:rsid w:val="002267E0"/>
    <w:rsid w:val="00227728"/>
    <w:rsid w:val="00227F8F"/>
    <w:rsid w:val="00230654"/>
    <w:rsid w:val="00232506"/>
    <w:rsid w:val="002330D3"/>
    <w:rsid w:val="002347D4"/>
    <w:rsid w:val="002365AF"/>
    <w:rsid w:val="00241CD9"/>
    <w:rsid w:val="00242A8C"/>
    <w:rsid w:val="002467DC"/>
    <w:rsid w:val="00246ED0"/>
    <w:rsid w:val="00247FE7"/>
    <w:rsid w:val="00251100"/>
    <w:rsid w:val="00251318"/>
    <w:rsid w:val="00253EE6"/>
    <w:rsid w:val="00260B48"/>
    <w:rsid w:val="00261202"/>
    <w:rsid w:val="002633A4"/>
    <w:rsid w:val="00266665"/>
    <w:rsid w:val="002667F7"/>
    <w:rsid w:val="00267833"/>
    <w:rsid w:val="002723AC"/>
    <w:rsid w:val="00281973"/>
    <w:rsid w:val="0028387B"/>
    <w:rsid w:val="002843EE"/>
    <w:rsid w:val="00286A20"/>
    <w:rsid w:val="002875EC"/>
    <w:rsid w:val="00294F43"/>
    <w:rsid w:val="002962BD"/>
    <w:rsid w:val="0029667D"/>
    <w:rsid w:val="00297734"/>
    <w:rsid w:val="002A0CD0"/>
    <w:rsid w:val="002A320D"/>
    <w:rsid w:val="002A321A"/>
    <w:rsid w:val="002A324E"/>
    <w:rsid w:val="002A3378"/>
    <w:rsid w:val="002A5695"/>
    <w:rsid w:val="002B6399"/>
    <w:rsid w:val="002C014B"/>
    <w:rsid w:val="002C2F87"/>
    <w:rsid w:val="002C5B20"/>
    <w:rsid w:val="002C625B"/>
    <w:rsid w:val="002D2C78"/>
    <w:rsid w:val="002D3E3C"/>
    <w:rsid w:val="002D5DA5"/>
    <w:rsid w:val="002D6244"/>
    <w:rsid w:val="002E005A"/>
    <w:rsid w:val="002E15F1"/>
    <w:rsid w:val="002E2B77"/>
    <w:rsid w:val="002E5D94"/>
    <w:rsid w:val="002E6758"/>
    <w:rsid w:val="002F12F1"/>
    <w:rsid w:val="002F2D05"/>
    <w:rsid w:val="002F3015"/>
    <w:rsid w:val="002F3E4E"/>
    <w:rsid w:val="002F52A6"/>
    <w:rsid w:val="0030014E"/>
    <w:rsid w:val="00301F6F"/>
    <w:rsid w:val="00302858"/>
    <w:rsid w:val="00304E56"/>
    <w:rsid w:val="0030537B"/>
    <w:rsid w:val="0030635D"/>
    <w:rsid w:val="00307537"/>
    <w:rsid w:val="0031431E"/>
    <w:rsid w:val="003149B2"/>
    <w:rsid w:val="00315EED"/>
    <w:rsid w:val="003164CD"/>
    <w:rsid w:val="00320099"/>
    <w:rsid w:val="0032014B"/>
    <w:rsid w:val="003206C6"/>
    <w:rsid w:val="00321728"/>
    <w:rsid w:val="00323125"/>
    <w:rsid w:val="00326E5E"/>
    <w:rsid w:val="00327920"/>
    <w:rsid w:val="003326B4"/>
    <w:rsid w:val="00333288"/>
    <w:rsid w:val="00334FB3"/>
    <w:rsid w:val="00342185"/>
    <w:rsid w:val="003434D4"/>
    <w:rsid w:val="0034380C"/>
    <w:rsid w:val="00344AA0"/>
    <w:rsid w:val="00345C86"/>
    <w:rsid w:val="00346353"/>
    <w:rsid w:val="00351406"/>
    <w:rsid w:val="00351C7C"/>
    <w:rsid w:val="00361D0F"/>
    <w:rsid w:val="00365C50"/>
    <w:rsid w:val="003673D1"/>
    <w:rsid w:val="00375C1C"/>
    <w:rsid w:val="00376E4A"/>
    <w:rsid w:val="0037723E"/>
    <w:rsid w:val="00380BF7"/>
    <w:rsid w:val="00381AF0"/>
    <w:rsid w:val="00385021"/>
    <w:rsid w:val="003850AF"/>
    <w:rsid w:val="00387C1D"/>
    <w:rsid w:val="00392EDA"/>
    <w:rsid w:val="003936B0"/>
    <w:rsid w:val="00393963"/>
    <w:rsid w:val="0039436B"/>
    <w:rsid w:val="003947F0"/>
    <w:rsid w:val="003951DF"/>
    <w:rsid w:val="00395E7C"/>
    <w:rsid w:val="0039649B"/>
    <w:rsid w:val="00396E87"/>
    <w:rsid w:val="00397422"/>
    <w:rsid w:val="003A15A4"/>
    <w:rsid w:val="003A2784"/>
    <w:rsid w:val="003A311B"/>
    <w:rsid w:val="003A335D"/>
    <w:rsid w:val="003A440A"/>
    <w:rsid w:val="003A4DE7"/>
    <w:rsid w:val="003A4E14"/>
    <w:rsid w:val="003A7989"/>
    <w:rsid w:val="003A7A11"/>
    <w:rsid w:val="003B0543"/>
    <w:rsid w:val="003B2CCB"/>
    <w:rsid w:val="003B444C"/>
    <w:rsid w:val="003C1795"/>
    <w:rsid w:val="003C340C"/>
    <w:rsid w:val="003C5A01"/>
    <w:rsid w:val="003D1F9A"/>
    <w:rsid w:val="003D4654"/>
    <w:rsid w:val="003D748E"/>
    <w:rsid w:val="003E093C"/>
    <w:rsid w:val="003E5188"/>
    <w:rsid w:val="003E5507"/>
    <w:rsid w:val="003E5E56"/>
    <w:rsid w:val="003E6B5A"/>
    <w:rsid w:val="003F0C68"/>
    <w:rsid w:val="003F0F5D"/>
    <w:rsid w:val="003F103E"/>
    <w:rsid w:val="003F21EA"/>
    <w:rsid w:val="003F501C"/>
    <w:rsid w:val="00400EEF"/>
    <w:rsid w:val="00402246"/>
    <w:rsid w:val="004027DE"/>
    <w:rsid w:val="004033D9"/>
    <w:rsid w:val="004046E1"/>
    <w:rsid w:val="00405BB3"/>
    <w:rsid w:val="004101C2"/>
    <w:rsid w:val="00414159"/>
    <w:rsid w:val="004152F0"/>
    <w:rsid w:val="00420AB8"/>
    <w:rsid w:val="00421821"/>
    <w:rsid w:val="004225D9"/>
    <w:rsid w:val="0042726D"/>
    <w:rsid w:val="00427877"/>
    <w:rsid w:val="004311D0"/>
    <w:rsid w:val="004312D0"/>
    <w:rsid w:val="00431EF7"/>
    <w:rsid w:val="0043303D"/>
    <w:rsid w:val="00433A4D"/>
    <w:rsid w:val="00434645"/>
    <w:rsid w:val="00436493"/>
    <w:rsid w:val="00436872"/>
    <w:rsid w:val="00441F21"/>
    <w:rsid w:val="00444F25"/>
    <w:rsid w:val="00447F8E"/>
    <w:rsid w:val="00450350"/>
    <w:rsid w:val="00450554"/>
    <w:rsid w:val="004523A5"/>
    <w:rsid w:val="00453EC4"/>
    <w:rsid w:val="0045529D"/>
    <w:rsid w:val="00455983"/>
    <w:rsid w:val="00460024"/>
    <w:rsid w:val="004632D7"/>
    <w:rsid w:val="00463F7B"/>
    <w:rsid w:val="0046437F"/>
    <w:rsid w:val="00464857"/>
    <w:rsid w:val="004649CE"/>
    <w:rsid w:val="00464C3B"/>
    <w:rsid w:val="004650B6"/>
    <w:rsid w:val="00471E45"/>
    <w:rsid w:val="0047225A"/>
    <w:rsid w:val="004724E9"/>
    <w:rsid w:val="00474463"/>
    <w:rsid w:val="00474BE0"/>
    <w:rsid w:val="00476871"/>
    <w:rsid w:val="00480A11"/>
    <w:rsid w:val="00482A5C"/>
    <w:rsid w:val="0048351D"/>
    <w:rsid w:val="00486176"/>
    <w:rsid w:val="00491D02"/>
    <w:rsid w:val="00494F48"/>
    <w:rsid w:val="004954B3"/>
    <w:rsid w:val="004B3326"/>
    <w:rsid w:val="004B69DC"/>
    <w:rsid w:val="004B6F9B"/>
    <w:rsid w:val="004C1B51"/>
    <w:rsid w:val="004C1D1C"/>
    <w:rsid w:val="004C48F4"/>
    <w:rsid w:val="004C655E"/>
    <w:rsid w:val="004C7058"/>
    <w:rsid w:val="004D0352"/>
    <w:rsid w:val="004D0ED4"/>
    <w:rsid w:val="004D1B77"/>
    <w:rsid w:val="004D3512"/>
    <w:rsid w:val="004D35B1"/>
    <w:rsid w:val="004D5ECF"/>
    <w:rsid w:val="004D6388"/>
    <w:rsid w:val="004E32E2"/>
    <w:rsid w:val="004E37B3"/>
    <w:rsid w:val="004E38E2"/>
    <w:rsid w:val="004E6788"/>
    <w:rsid w:val="004E7D85"/>
    <w:rsid w:val="004E7E84"/>
    <w:rsid w:val="004F488B"/>
    <w:rsid w:val="004F61F1"/>
    <w:rsid w:val="00500C5B"/>
    <w:rsid w:val="005038BB"/>
    <w:rsid w:val="00507F7D"/>
    <w:rsid w:val="005104C0"/>
    <w:rsid w:val="00510ACA"/>
    <w:rsid w:val="00511C26"/>
    <w:rsid w:val="00511DDB"/>
    <w:rsid w:val="00516724"/>
    <w:rsid w:val="00516779"/>
    <w:rsid w:val="00516A68"/>
    <w:rsid w:val="005208A9"/>
    <w:rsid w:val="0052197E"/>
    <w:rsid w:val="00521B49"/>
    <w:rsid w:val="0052211C"/>
    <w:rsid w:val="0052228C"/>
    <w:rsid w:val="00527404"/>
    <w:rsid w:val="005300D0"/>
    <w:rsid w:val="0053137F"/>
    <w:rsid w:val="00532AE7"/>
    <w:rsid w:val="0053561F"/>
    <w:rsid w:val="005464D1"/>
    <w:rsid w:val="0055186F"/>
    <w:rsid w:val="00552BAF"/>
    <w:rsid w:val="005538D0"/>
    <w:rsid w:val="00556B69"/>
    <w:rsid w:val="00556EF1"/>
    <w:rsid w:val="0056204E"/>
    <w:rsid w:val="00563713"/>
    <w:rsid w:val="00567469"/>
    <w:rsid w:val="0057103B"/>
    <w:rsid w:val="00573971"/>
    <w:rsid w:val="00574AE4"/>
    <w:rsid w:val="005752C1"/>
    <w:rsid w:val="0058029C"/>
    <w:rsid w:val="00581754"/>
    <w:rsid w:val="00581A45"/>
    <w:rsid w:val="00581B72"/>
    <w:rsid w:val="005820C1"/>
    <w:rsid w:val="005825EA"/>
    <w:rsid w:val="00583CDB"/>
    <w:rsid w:val="00593B32"/>
    <w:rsid w:val="005958AB"/>
    <w:rsid w:val="005A048E"/>
    <w:rsid w:val="005A1CF9"/>
    <w:rsid w:val="005A1F57"/>
    <w:rsid w:val="005A2052"/>
    <w:rsid w:val="005A5165"/>
    <w:rsid w:val="005A7C10"/>
    <w:rsid w:val="005B2F9E"/>
    <w:rsid w:val="005C0FE9"/>
    <w:rsid w:val="005C398B"/>
    <w:rsid w:val="005D2317"/>
    <w:rsid w:val="005D3D67"/>
    <w:rsid w:val="005D45DD"/>
    <w:rsid w:val="005D5476"/>
    <w:rsid w:val="005E12A3"/>
    <w:rsid w:val="005E4569"/>
    <w:rsid w:val="005F1141"/>
    <w:rsid w:val="005F5D12"/>
    <w:rsid w:val="0060019C"/>
    <w:rsid w:val="00602793"/>
    <w:rsid w:val="0060384E"/>
    <w:rsid w:val="00604B13"/>
    <w:rsid w:val="0061171D"/>
    <w:rsid w:val="00611F46"/>
    <w:rsid w:val="00615314"/>
    <w:rsid w:val="00616B7F"/>
    <w:rsid w:val="00616E4B"/>
    <w:rsid w:val="0061704F"/>
    <w:rsid w:val="006177D4"/>
    <w:rsid w:val="00620CFA"/>
    <w:rsid w:val="0062117C"/>
    <w:rsid w:val="006214C5"/>
    <w:rsid w:val="00621DBA"/>
    <w:rsid w:val="0062238B"/>
    <w:rsid w:val="00623A2D"/>
    <w:rsid w:val="00624A42"/>
    <w:rsid w:val="00626791"/>
    <w:rsid w:val="00627546"/>
    <w:rsid w:val="00630046"/>
    <w:rsid w:val="00630464"/>
    <w:rsid w:val="00631ACC"/>
    <w:rsid w:val="006365C3"/>
    <w:rsid w:val="00637F2C"/>
    <w:rsid w:val="0064160A"/>
    <w:rsid w:val="00642A82"/>
    <w:rsid w:val="00642E08"/>
    <w:rsid w:val="00644958"/>
    <w:rsid w:val="00647098"/>
    <w:rsid w:val="006471E2"/>
    <w:rsid w:val="00650029"/>
    <w:rsid w:val="00651AF5"/>
    <w:rsid w:val="0065222E"/>
    <w:rsid w:val="00652280"/>
    <w:rsid w:val="00654949"/>
    <w:rsid w:val="00660CA2"/>
    <w:rsid w:val="0066224A"/>
    <w:rsid w:val="00664276"/>
    <w:rsid w:val="00665C7D"/>
    <w:rsid w:val="00666123"/>
    <w:rsid w:val="0066661D"/>
    <w:rsid w:val="00667ED6"/>
    <w:rsid w:val="00670649"/>
    <w:rsid w:val="00675489"/>
    <w:rsid w:val="00676090"/>
    <w:rsid w:val="00677359"/>
    <w:rsid w:val="00677891"/>
    <w:rsid w:val="006809B6"/>
    <w:rsid w:val="00683C9E"/>
    <w:rsid w:val="00685906"/>
    <w:rsid w:val="00686979"/>
    <w:rsid w:val="00690916"/>
    <w:rsid w:val="00691D08"/>
    <w:rsid w:val="00693237"/>
    <w:rsid w:val="00694909"/>
    <w:rsid w:val="006959E2"/>
    <w:rsid w:val="006A05A9"/>
    <w:rsid w:val="006A1C25"/>
    <w:rsid w:val="006A773D"/>
    <w:rsid w:val="006A7896"/>
    <w:rsid w:val="006A7964"/>
    <w:rsid w:val="006B39E1"/>
    <w:rsid w:val="006B3B0B"/>
    <w:rsid w:val="006B4E36"/>
    <w:rsid w:val="006B6CCC"/>
    <w:rsid w:val="006C2007"/>
    <w:rsid w:val="006C2C96"/>
    <w:rsid w:val="006C6BB0"/>
    <w:rsid w:val="006C71BB"/>
    <w:rsid w:val="006C7D32"/>
    <w:rsid w:val="006D1B3A"/>
    <w:rsid w:val="006D23A1"/>
    <w:rsid w:val="006D2E81"/>
    <w:rsid w:val="006D2F30"/>
    <w:rsid w:val="006D3AB7"/>
    <w:rsid w:val="006D4FB3"/>
    <w:rsid w:val="006D66F5"/>
    <w:rsid w:val="006D76CA"/>
    <w:rsid w:val="006E39E3"/>
    <w:rsid w:val="006E78B2"/>
    <w:rsid w:val="006E7D52"/>
    <w:rsid w:val="006F00F3"/>
    <w:rsid w:val="006F4503"/>
    <w:rsid w:val="006F4BD7"/>
    <w:rsid w:val="006F68DC"/>
    <w:rsid w:val="00701637"/>
    <w:rsid w:val="00704E7C"/>
    <w:rsid w:val="007050BC"/>
    <w:rsid w:val="00706D30"/>
    <w:rsid w:val="00710056"/>
    <w:rsid w:val="00712919"/>
    <w:rsid w:val="00713D03"/>
    <w:rsid w:val="007143DB"/>
    <w:rsid w:val="00716378"/>
    <w:rsid w:val="007225EB"/>
    <w:rsid w:val="00723D6A"/>
    <w:rsid w:val="00725517"/>
    <w:rsid w:val="0072687E"/>
    <w:rsid w:val="00734312"/>
    <w:rsid w:val="00734577"/>
    <w:rsid w:val="00734A9E"/>
    <w:rsid w:val="00736CE0"/>
    <w:rsid w:val="0074044E"/>
    <w:rsid w:val="0074077F"/>
    <w:rsid w:val="00742274"/>
    <w:rsid w:val="0074309D"/>
    <w:rsid w:val="007431A6"/>
    <w:rsid w:val="0075046B"/>
    <w:rsid w:val="007509BC"/>
    <w:rsid w:val="00750E23"/>
    <w:rsid w:val="007513DF"/>
    <w:rsid w:val="00751996"/>
    <w:rsid w:val="00751A59"/>
    <w:rsid w:val="007545E2"/>
    <w:rsid w:val="00756C5D"/>
    <w:rsid w:val="007570C8"/>
    <w:rsid w:val="007576F9"/>
    <w:rsid w:val="007656ED"/>
    <w:rsid w:val="00771AAB"/>
    <w:rsid w:val="00773380"/>
    <w:rsid w:val="00775395"/>
    <w:rsid w:val="0077599D"/>
    <w:rsid w:val="00775CD2"/>
    <w:rsid w:val="00776AB6"/>
    <w:rsid w:val="007807D8"/>
    <w:rsid w:val="00781BBD"/>
    <w:rsid w:val="0078401E"/>
    <w:rsid w:val="0078450C"/>
    <w:rsid w:val="00784D09"/>
    <w:rsid w:val="00787784"/>
    <w:rsid w:val="00791F45"/>
    <w:rsid w:val="007956D7"/>
    <w:rsid w:val="00795732"/>
    <w:rsid w:val="00796B7C"/>
    <w:rsid w:val="0079733E"/>
    <w:rsid w:val="007973D2"/>
    <w:rsid w:val="0079D61F"/>
    <w:rsid w:val="007A0FD4"/>
    <w:rsid w:val="007A1F13"/>
    <w:rsid w:val="007A3A5F"/>
    <w:rsid w:val="007A400E"/>
    <w:rsid w:val="007A6F88"/>
    <w:rsid w:val="007B3E7D"/>
    <w:rsid w:val="007B3F0F"/>
    <w:rsid w:val="007B4668"/>
    <w:rsid w:val="007B56E0"/>
    <w:rsid w:val="007B5BE3"/>
    <w:rsid w:val="007B6CCF"/>
    <w:rsid w:val="007C05CA"/>
    <w:rsid w:val="007C34FD"/>
    <w:rsid w:val="007D00BB"/>
    <w:rsid w:val="007D0E93"/>
    <w:rsid w:val="007D3355"/>
    <w:rsid w:val="007E79B6"/>
    <w:rsid w:val="008008E7"/>
    <w:rsid w:val="008011C7"/>
    <w:rsid w:val="008044B0"/>
    <w:rsid w:val="0080717E"/>
    <w:rsid w:val="0080729D"/>
    <w:rsid w:val="00811D2A"/>
    <w:rsid w:val="008173F8"/>
    <w:rsid w:val="00820A8F"/>
    <w:rsid w:val="00822A67"/>
    <w:rsid w:val="008231FA"/>
    <w:rsid w:val="00830300"/>
    <w:rsid w:val="00832B7B"/>
    <w:rsid w:val="00836088"/>
    <w:rsid w:val="008364C5"/>
    <w:rsid w:val="00837FDB"/>
    <w:rsid w:val="00840F5E"/>
    <w:rsid w:val="00841230"/>
    <w:rsid w:val="00843175"/>
    <w:rsid w:val="00843EBA"/>
    <w:rsid w:val="00844146"/>
    <w:rsid w:val="00844BD2"/>
    <w:rsid w:val="008450EB"/>
    <w:rsid w:val="00847DB1"/>
    <w:rsid w:val="00850144"/>
    <w:rsid w:val="00850A10"/>
    <w:rsid w:val="00851656"/>
    <w:rsid w:val="0085348E"/>
    <w:rsid w:val="00853F65"/>
    <w:rsid w:val="0086289C"/>
    <w:rsid w:val="00864750"/>
    <w:rsid w:val="00865CCA"/>
    <w:rsid w:val="0086724C"/>
    <w:rsid w:val="008705FA"/>
    <w:rsid w:val="00870A64"/>
    <w:rsid w:val="00870EED"/>
    <w:rsid w:val="00872175"/>
    <w:rsid w:val="008730F2"/>
    <w:rsid w:val="008756F2"/>
    <w:rsid w:val="00876408"/>
    <w:rsid w:val="00877024"/>
    <w:rsid w:val="008772F9"/>
    <w:rsid w:val="00880129"/>
    <w:rsid w:val="0088143A"/>
    <w:rsid w:val="00884501"/>
    <w:rsid w:val="00884680"/>
    <w:rsid w:val="0088628E"/>
    <w:rsid w:val="00886880"/>
    <w:rsid w:val="00886FDB"/>
    <w:rsid w:val="00890E66"/>
    <w:rsid w:val="0089240D"/>
    <w:rsid w:val="00896BE5"/>
    <w:rsid w:val="008A3081"/>
    <w:rsid w:val="008B07A0"/>
    <w:rsid w:val="008B4A03"/>
    <w:rsid w:val="008B55A6"/>
    <w:rsid w:val="008B79C6"/>
    <w:rsid w:val="008C3962"/>
    <w:rsid w:val="008C4B7B"/>
    <w:rsid w:val="008C54BB"/>
    <w:rsid w:val="008C6A78"/>
    <w:rsid w:val="008C7D10"/>
    <w:rsid w:val="008D0003"/>
    <w:rsid w:val="008D1FA0"/>
    <w:rsid w:val="008D2E91"/>
    <w:rsid w:val="008D323C"/>
    <w:rsid w:val="008D59A1"/>
    <w:rsid w:val="008D63EE"/>
    <w:rsid w:val="008D69CE"/>
    <w:rsid w:val="008E25FC"/>
    <w:rsid w:val="008E3434"/>
    <w:rsid w:val="008F048A"/>
    <w:rsid w:val="008F05F6"/>
    <w:rsid w:val="008F181A"/>
    <w:rsid w:val="008F21E3"/>
    <w:rsid w:val="008F3E9A"/>
    <w:rsid w:val="008F4ABF"/>
    <w:rsid w:val="008F6B0A"/>
    <w:rsid w:val="008F71D1"/>
    <w:rsid w:val="008F78B7"/>
    <w:rsid w:val="00901017"/>
    <w:rsid w:val="009015B3"/>
    <w:rsid w:val="009032B8"/>
    <w:rsid w:val="009046BE"/>
    <w:rsid w:val="00904CC1"/>
    <w:rsid w:val="00907D38"/>
    <w:rsid w:val="009113E8"/>
    <w:rsid w:val="0091240E"/>
    <w:rsid w:val="0091280D"/>
    <w:rsid w:val="009204AD"/>
    <w:rsid w:val="0092365F"/>
    <w:rsid w:val="00923988"/>
    <w:rsid w:val="009239D1"/>
    <w:rsid w:val="00925CA2"/>
    <w:rsid w:val="00927DF5"/>
    <w:rsid w:val="00934A66"/>
    <w:rsid w:val="00936878"/>
    <w:rsid w:val="00936C93"/>
    <w:rsid w:val="0093758F"/>
    <w:rsid w:val="009401A7"/>
    <w:rsid w:val="00940735"/>
    <w:rsid w:val="009442FA"/>
    <w:rsid w:val="009533D2"/>
    <w:rsid w:val="009539B4"/>
    <w:rsid w:val="009548E1"/>
    <w:rsid w:val="009555AC"/>
    <w:rsid w:val="009556AC"/>
    <w:rsid w:val="00961A1B"/>
    <w:rsid w:val="00963078"/>
    <w:rsid w:val="009673ED"/>
    <w:rsid w:val="00971B1A"/>
    <w:rsid w:val="00971C32"/>
    <w:rsid w:val="009726D0"/>
    <w:rsid w:val="00976B2F"/>
    <w:rsid w:val="00983572"/>
    <w:rsid w:val="0098367C"/>
    <w:rsid w:val="00983CDC"/>
    <w:rsid w:val="00986BB4"/>
    <w:rsid w:val="009874EE"/>
    <w:rsid w:val="00990C9D"/>
    <w:rsid w:val="0099148F"/>
    <w:rsid w:val="00993553"/>
    <w:rsid w:val="00995B73"/>
    <w:rsid w:val="00996B9A"/>
    <w:rsid w:val="009A13C1"/>
    <w:rsid w:val="009B005C"/>
    <w:rsid w:val="009B01BE"/>
    <w:rsid w:val="009B152F"/>
    <w:rsid w:val="009B1F99"/>
    <w:rsid w:val="009B3274"/>
    <w:rsid w:val="009B49D6"/>
    <w:rsid w:val="009B5D53"/>
    <w:rsid w:val="009B69FD"/>
    <w:rsid w:val="009C1B20"/>
    <w:rsid w:val="009C3983"/>
    <w:rsid w:val="009C5ABD"/>
    <w:rsid w:val="009C5DFD"/>
    <w:rsid w:val="009C6128"/>
    <w:rsid w:val="009D48D3"/>
    <w:rsid w:val="009D53D9"/>
    <w:rsid w:val="009D6AFB"/>
    <w:rsid w:val="009D6D72"/>
    <w:rsid w:val="009E0B36"/>
    <w:rsid w:val="009E11B2"/>
    <w:rsid w:val="009E3220"/>
    <w:rsid w:val="009E4A3C"/>
    <w:rsid w:val="009E75DA"/>
    <w:rsid w:val="009F453A"/>
    <w:rsid w:val="009F534A"/>
    <w:rsid w:val="00A02804"/>
    <w:rsid w:val="00A05DA2"/>
    <w:rsid w:val="00A13FBB"/>
    <w:rsid w:val="00A210AD"/>
    <w:rsid w:val="00A23D12"/>
    <w:rsid w:val="00A24E00"/>
    <w:rsid w:val="00A26E46"/>
    <w:rsid w:val="00A27053"/>
    <w:rsid w:val="00A35A4D"/>
    <w:rsid w:val="00A4189B"/>
    <w:rsid w:val="00A439C1"/>
    <w:rsid w:val="00A439EB"/>
    <w:rsid w:val="00A45D0F"/>
    <w:rsid w:val="00A51EC8"/>
    <w:rsid w:val="00A53A2F"/>
    <w:rsid w:val="00A54391"/>
    <w:rsid w:val="00A569FF"/>
    <w:rsid w:val="00A570B7"/>
    <w:rsid w:val="00A60545"/>
    <w:rsid w:val="00A60589"/>
    <w:rsid w:val="00A60AC3"/>
    <w:rsid w:val="00A6128B"/>
    <w:rsid w:val="00A63EAB"/>
    <w:rsid w:val="00A63FF5"/>
    <w:rsid w:val="00A6476C"/>
    <w:rsid w:val="00A659B5"/>
    <w:rsid w:val="00A66AA3"/>
    <w:rsid w:val="00A775C6"/>
    <w:rsid w:val="00A779FC"/>
    <w:rsid w:val="00A84F92"/>
    <w:rsid w:val="00A87315"/>
    <w:rsid w:val="00A87798"/>
    <w:rsid w:val="00A924AC"/>
    <w:rsid w:val="00A94763"/>
    <w:rsid w:val="00A94CF6"/>
    <w:rsid w:val="00A95AEE"/>
    <w:rsid w:val="00AA0E31"/>
    <w:rsid w:val="00AA1B52"/>
    <w:rsid w:val="00AA4453"/>
    <w:rsid w:val="00AA44D5"/>
    <w:rsid w:val="00AA525D"/>
    <w:rsid w:val="00AA57F6"/>
    <w:rsid w:val="00AA69AC"/>
    <w:rsid w:val="00AA72CE"/>
    <w:rsid w:val="00AA76C6"/>
    <w:rsid w:val="00AB2AE1"/>
    <w:rsid w:val="00AB63F9"/>
    <w:rsid w:val="00AB682F"/>
    <w:rsid w:val="00AB6B20"/>
    <w:rsid w:val="00AC3B97"/>
    <w:rsid w:val="00AC6A5A"/>
    <w:rsid w:val="00AD0016"/>
    <w:rsid w:val="00AD0E7D"/>
    <w:rsid w:val="00AD4167"/>
    <w:rsid w:val="00AE0280"/>
    <w:rsid w:val="00AE324D"/>
    <w:rsid w:val="00AE32BD"/>
    <w:rsid w:val="00AF1290"/>
    <w:rsid w:val="00AF2329"/>
    <w:rsid w:val="00B02E9B"/>
    <w:rsid w:val="00B03988"/>
    <w:rsid w:val="00B046EC"/>
    <w:rsid w:val="00B05666"/>
    <w:rsid w:val="00B106E1"/>
    <w:rsid w:val="00B13563"/>
    <w:rsid w:val="00B13D10"/>
    <w:rsid w:val="00B14F23"/>
    <w:rsid w:val="00B154A6"/>
    <w:rsid w:val="00B165FB"/>
    <w:rsid w:val="00B204E2"/>
    <w:rsid w:val="00B26681"/>
    <w:rsid w:val="00B26761"/>
    <w:rsid w:val="00B342E6"/>
    <w:rsid w:val="00B34F31"/>
    <w:rsid w:val="00B43D84"/>
    <w:rsid w:val="00B459A5"/>
    <w:rsid w:val="00B463CD"/>
    <w:rsid w:val="00B47F53"/>
    <w:rsid w:val="00B51E3B"/>
    <w:rsid w:val="00B523EB"/>
    <w:rsid w:val="00B52670"/>
    <w:rsid w:val="00B532EB"/>
    <w:rsid w:val="00B5412F"/>
    <w:rsid w:val="00B54EFE"/>
    <w:rsid w:val="00B55AC4"/>
    <w:rsid w:val="00B55D58"/>
    <w:rsid w:val="00B564DB"/>
    <w:rsid w:val="00B6084A"/>
    <w:rsid w:val="00B62217"/>
    <w:rsid w:val="00B622F3"/>
    <w:rsid w:val="00B700E1"/>
    <w:rsid w:val="00B70D8E"/>
    <w:rsid w:val="00B70D95"/>
    <w:rsid w:val="00B70E22"/>
    <w:rsid w:val="00B71513"/>
    <w:rsid w:val="00B71DF0"/>
    <w:rsid w:val="00B73E79"/>
    <w:rsid w:val="00B74ABF"/>
    <w:rsid w:val="00B76CB9"/>
    <w:rsid w:val="00B81417"/>
    <w:rsid w:val="00B850C1"/>
    <w:rsid w:val="00B862FA"/>
    <w:rsid w:val="00B874A8"/>
    <w:rsid w:val="00B948D8"/>
    <w:rsid w:val="00B96690"/>
    <w:rsid w:val="00BA0003"/>
    <w:rsid w:val="00BA1EB4"/>
    <w:rsid w:val="00BA3717"/>
    <w:rsid w:val="00BA3B14"/>
    <w:rsid w:val="00BB2726"/>
    <w:rsid w:val="00BB2EB5"/>
    <w:rsid w:val="00BB594B"/>
    <w:rsid w:val="00BB69CC"/>
    <w:rsid w:val="00BB7A29"/>
    <w:rsid w:val="00BC1F5B"/>
    <w:rsid w:val="00BC36C3"/>
    <w:rsid w:val="00BC381B"/>
    <w:rsid w:val="00BC42A2"/>
    <w:rsid w:val="00BC5C48"/>
    <w:rsid w:val="00BC5D43"/>
    <w:rsid w:val="00BD1371"/>
    <w:rsid w:val="00BD1A9D"/>
    <w:rsid w:val="00BD3541"/>
    <w:rsid w:val="00BD3C30"/>
    <w:rsid w:val="00BD5358"/>
    <w:rsid w:val="00BE08B5"/>
    <w:rsid w:val="00BE09AA"/>
    <w:rsid w:val="00BE2DAB"/>
    <w:rsid w:val="00BE47A7"/>
    <w:rsid w:val="00BF055B"/>
    <w:rsid w:val="00BF13B0"/>
    <w:rsid w:val="00BF19B7"/>
    <w:rsid w:val="00BF32A9"/>
    <w:rsid w:val="00BF6B85"/>
    <w:rsid w:val="00C00ED4"/>
    <w:rsid w:val="00C0250F"/>
    <w:rsid w:val="00C02A6E"/>
    <w:rsid w:val="00C03E45"/>
    <w:rsid w:val="00C07EB7"/>
    <w:rsid w:val="00C11231"/>
    <w:rsid w:val="00C124DD"/>
    <w:rsid w:val="00C126B2"/>
    <w:rsid w:val="00C1286D"/>
    <w:rsid w:val="00C14471"/>
    <w:rsid w:val="00C14E74"/>
    <w:rsid w:val="00C157CD"/>
    <w:rsid w:val="00C20410"/>
    <w:rsid w:val="00C24F63"/>
    <w:rsid w:val="00C27EC4"/>
    <w:rsid w:val="00C3368F"/>
    <w:rsid w:val="00C336E2"/>
    <w:rsid w:val="00C37422"/>
    <w:rsid w:val="00C44769"/>
    <w:rsid w:val="00C4540B"/>
    <w:rsid w:val="00C46068"/>
    <w:rsid w:val="00C521AF"/>
    <w:rsid w:val="00C540F0"/>
    <w:rsid w:val="00C55C5B"/>
    <w:rsid w:val="00C57976"/>
    <w:rsid w:val="00C60256"/>
    <w:rsid w:val="00C67B8D"/>
    <w:rsid w:val="00C7261D"/>
    <w:rsid w:val="00C7423A"/>
    <w:rsid w:val="00C76875"/>
    <w:rsid w:val="00C80DC1"/>
    <w:rsid w:val="00C82989"/>
    <w:rsid w:val="00C83186"/>
    <w:rsid w:val="00C8356E"/>
    <w:rsid w:val="00C851EF"/>
    <w:rsid w:val="00C8568D"/>
    <w:rsid w:val="00C861AA"/>
    <w:rsid w:val="00C90BDA"/>
    <w:rsid w:val="00C92768"/>
    <w:rsid w:val="00C94A67"/>
    <w:rsid w:val="00CA13A1"/>
    <w:rsid w:val="00CA50B4"/>
    <w:rsid w:val="00CA6397"/>
    <w:rsid w:val="00CA6B70"/>
    <w:rsid w:val="00CB2A0C"/>
    <w:rsid w:val="00CB2FB1"/>
    <w:rsid w:val="00CB4772"/>
    <w:rsid w:val="00CB68C2"/>
    <w:rsid w:val="00CB71A0"/>
    <w:rsid w:val="00CB75FB"/>
    <w:rsid w:val="00CC17E9"/>
    <w:rsid w:val="00CC74F3"/>
    <w:rsid w:val="00CD06FC"/>
    <w:rsid w:val="00CD1A62"/>
    <w:rsid w:val="00CD286A"/>
    <w:rsid w:val="00CD36A9"/>
    <w:rsid w:val="00CD45DD"/>
    <w:rsid w:val="00CD6CDC"/>
    <w:rsid w:val="00CE0422"/>
    <w:rsid w:val="00CE0FD6"/>
    <w:rsid w:val="00CE1652"/>
    <w:rsid w:val="00CE16F6"/>
    <w:rsid w:val="00CE3C9B"/>
    <w:rsid w:val="00CE4371"/>
    <w:rsid w:val="00CE45A4"/>
    <w:rsid w:val="00CE582A"/>
    <w:rsid w:val="00CE7975"/>
    <w:rsid w:val="00CF0EAA"/>
    <w:rsid w:val="00CF4A28"/>
    <w:rsid w:val="00CF662F"/>
    <w:rsid w:val="00D01DC8"/>
    <w:rsid w:val="00D0627E"/>
    <w:rsid w:val="00D11B39"/>
    <w:rsid w:val="00D13781"/>
    <w:rsid w:val="00D1489E"/>
    <w:rsid w:val="00D17780"/>
    <w:rsid w:val="00D17E1B"/>
    <w:rsid w:val="00D2483E"/>
    <w:rsid w:val="00D24AC0"/>
    <w:rsid w:val="00D262EF"/>
    <w:rsid w:val="00D26964"/>
    <w:rsid w:val="00D3364A"/>
    <w:rsid w:val="00D353CB"/>
    <w:rsid w:val="00D358CD"/>
    <w:rsid w:val="00D37AD4"/>
    <w:rsid w:val="00D402AB"/>
    <w:rsid w:val="00D42058"/>
    <w:rsid w:val="00D421BD"/>
    <w:rsid w:val="00D44A84"/>
    <w:rsid w:val="00D46DBE"/>
    <w:rsid w:val="00D47F6E"/>
    <w:rsid w:val="00D50FE2"/>
    <w:rsid w:val="00D51995"/>
    <w:rsid w:val="00D52546"/>
    <w:rsid w:val="00D6190B"/>
    <w:rsid w:val="00D620CC"/>
    <w:rsid w:val="00D64493"/>
    <w:rsid w:val="00D64EE9"/>
    <w:rsid w:val="00D71D9B"/>
    <w:rsid w:val="00D76757"/>
    <w:rsid w:val="00D82396"/>
    <w:rsid w:val="00D82ACD"/>
    <w:rsid w:val="00D8350B"/>
    <w:rsid w:val="00D851FE"/>
    <w:rsid w:val="00D92657"/>
    <w:rsid w:val="00D9320A"/>
    <w:rsid w:val="00D9463E"/>
    <w:rsid w:val="00D94ECA"/>
    <w:rsid w:val="00D9518D"/>
    <w:rsid w:val="00D95F59"/>
    <w:rsid w:val="00D96B3A"/>
    <w:rsid w:val="00DA074D"/>
    <w:rsid w:val="00DA5FEC"/>
    <w:rsid w:val="00DB0674"/>
    <w:rsid w:val="00DB1E81"/>
    <w:rsid w:val="00DB427A"/>
    <w:rsid w:val="00DC1975"/>
    <w:rsid w:val="00DC3A9E"/>
    <w:rsid w:val="00DC60EF"/>
    <w:rsid w:val="00DC6748"/>
    <w:rsid w:val="00DD1E49"/>
    <w:rsid w:val="00DD1EFC"/>
    <w:rsid w:val="00DD3C13"/>
    <w:rsid w:val="00DD5443"/>
    <w:rsid w:val="00DD731E"/>
    <w:rsid w:val="00DE0959"/>
    <w:rsid w:val="00DE0B07"/>
    <w:rsid w:val="00DE1217"/>
    <w:rsid w:val="00DE2681"/>
    <w:rsid w:val="00DE37AC"/>
    <w:rsid w:val="00DE552F"/>
    <w:rsid w:val="00DE5852"/>
    <w:rsid w:val="00DE65AB"/>
    <w:rsid w:val="00DE6D81"/>
    <w:rsid w:val="00DF1820"/>
    <w:rsid w:val="00DF3090"/>
    <w:rsid w:val="00DF45F8"/>
    <w:rsid w:val="00DF464B"/>
    <w:rsid w:val="00DF73D7"/>
    <w:rsid w:val="00E00353"/>
    <w:rsid w:val="00E00CC0"/>
    <w:rsid w:val="00E024DD"/>
    <w:rsid w:val="00E02FD5"/>
    <w:rsid w:val="00E054F7"/>
    <w:rsid w:val="00E068A3"/>
    <w:rsid w:val="00E12A06"/>
    <w:rsid w:val="00E13086"/>
    <w:rsid w:val="00E13EC6"/>
    <w:rsid w:val="00E14A6D"/>
    <w:rsid w:val="00E15FC7"/>
    <w:rsid w:val="00E16DC1"/>
    <w:rsid w:val="00E20321"/>
    <w:rsid w:val="00E2052A"/>
    <w:rsid w:val="00E22069"/>
    <w:rsid w:val="00E239EB"/>
    <w:rsid w:val="00E25A7D"/>
    <w:rsid w:val="00E27AF8"/>
    <w:rsid w:val="00E33928"/>
    <w:rsid w:val="00E37E85"/>
    <w:rsid w:val="00E43BAE"/>
    <w:rsid w:val="00E5095C"/>
    <w:rsid w:val="00E530B3"/>
    <w:rsid w:val="00E531C5"/>
    <w:rsid w:val="00E61B85"/>
    <w:rsid w:val="00E62FC5"/>
    <w:rsid w:val="00E630B2"/>
    <w:rsid w:val="00E6534E"/>
    <w:rsid w:val="00E671C2"/>
    <w:rsid w:val="00E7074D"/>
    <w:rsid w:val="00E716A9"/>
    <w:rsid w:val="00E72F8E"/>
    <w:rsid w:val="00E75C4A"/>
    <w:rsid w:val="00E854B2"/>
    <w:rsid w:val="00E9091A"/>
    <w:rsid w:val="00E910BD"/>
    <w:rsid w:val="00E91C16"/>
    <w:rsid w:val="00E93386"/>
    <w:rsid w:val="00E96C6F"/>
    <w:rsid w:val="00EA1C8E"/>
    <w:rsid w:val="00EA2CD8"/>
    <w:rsid w:val="00EA5FB3"/>
    <w:rsid w:val="00EA68E6"/>
    <w:rsid w:val="00EB1653"/>
    <w:rsid w:val="00EB3D07"/>
    <w:rsid w:val="00EB6301"/>
    <w:rsid w:val="00EC4300"/>
    <w:rsid w:val="00EC4FF2"/>
    <w:rsid w:val="00EC6FB4"/>
    <w:rsid w:val="00ED1E2D"/>
    <w:rsid w:val="00ED798B"/>
    <w:rsid w:val="00EE2B5E"/>
    <w:rsid w:val="00EE4F96"/>
    <w:rsid w:val="00EE53BF"/>
    <w:rsid w:val="00EF131F"/>
    <w:rsid w:val="00EF4416"/>
    <w:rsid w:val="00F0112E"/>
    <w:rsid w:val="00F01DF3"/>
    <w:rsid w:val="00F01ECF"/>
    <w:rsid w:val="00F05174"/>
    <w:rsid w:val="00F06251"/>
    <w:rsid w:val="00F112AA"/>
    <w:rsid w:val="00F12597"/>
    <w:rsid w:val="00F13B9D"/>
    <w:rsid w:val="00F1419E"/>
    <w:rsid w:val="00F149EB"/>
    <w:rsid w:val="00F20885"/>
    <w:rsid w:val="00F21DB5"/>
    <w:rsid w:val="00F23FA6"/>
    <w:rsid w:val="00F2413B"/>
    <w:rsid w:val="00F24B6D"/>
    <w:rsid w:val="00F2537F"/>
    <w:rsid w:val="00F274C6"/>
    <w:rsid w:val="00F40038"/>
    <w:rsid w:val="00F41F28"/>
    <w:rsid w:val="00F4308C"/>
    <w:rsid w:val="00F4614E"/>
    <w:rsid w:val="00F4683C"/>
    <w:rsid w:val="00F47F7E"/>
    <w:rsid w:val="00F519C0"/>
    <w:rsid w:val="00F5380F"/>
    <w:rsid w:val="00F5501E"/>
    <w:rsid w:val="00F59F95"/>
    <w:rsid w:val="00F6032D"/>
    <w:rsid w:val="00F63BDD"/>
    <w:rsid w:val="00F63C2C"/>
    <w:rsid w:val="00F63CC3"/>
    <w:rsid w:val="00F73DE1"/>
    <w:rsid w:val="00F74716"/>
    <w:rsid w:val="00F81D39"/>
    <w:rsid w:val="00F83274"/>
    <w:rsid w:val="00F90299"/>
    <w:rsid w:val="00F94D0A"/>
    <w:rsid w:val="00F9510C"/>
    <w:rsid w:val="00F95EE4"/>
    <w:rsid w:val="00FA3BC0"/>
    <w:rsid w:val="00FA4575"/>
    <w:rsid w:val="00FA51B3"/>
    <w:rsid w:val="00FB0184"/>
    <w:rsid w:val="00FB01EE"/>
    <w:rsid w:val="00FB5063"/>
    <w:rsid w:val="00FB754A"/>
    <w:rsid w:val="00FB7753"/>
    <w:rsid w:val="00FC72C3"/>
    <w:rsid w:val="00FD1D6B"/>
    <w:rsid w:val="00FD2C3A"/>
    <w:rsid w:val="00FD4AEB"/>
    <w:rsid w:val="00FD7333"/>
    <w:rsid w:val="00FE13C5"/>
    <w:rsid w:val="00FE1BE5"/>
    <w:rsid w:val="00FE1C39"/>
    <w:rsid w:val="00FE43F7"/>
    <w:rsid w:val="00FE70D2"/>
    <w:rsid w:val="00FE7304"/>
    <w:rsid w:val="00FE7713"/>
    <w:rsid w:val="00FF1613"/>
    <w:rsid w:val="00FF581D"/>
    <w:rsid w:val="00FF6F77"/>
    <w:rsid w:val="0112C981"/>
    <w:rsid w:val="01162A0C"/>
    <w:rsid w:val="0159043C"/>
    <w:rsid w:val="01B4F9D9"/>
    <w:rsid w:val="01BE25F7"/>
    <w:rsid w:val="01C9F763"/>
    <w:rsid w:val="01DAD9C9"/>
    <w:rsid w:val="0220F9A1"/>
    <w:rsid w:val="02658BE9"/>
    <w:rsid w:val="02F15251"/>
    <w:rsid w:val="03717523"/>
    <w:rsid w:val="0388B1F2"/>
    <w:rsid w:val="03BCCA02"/>
    <w:rsid w:val="03C4E55D"/>
    <w:rsid w:val="03CDB56A"/>
    <w:rsid w:val="0418E598"/>
    <w:rsid w:val="044A6A43"/>
    <w:rsid w:val="04573DB7"/>
    <w:rsid w:val="04B1C82B"/>
    <w:rsid w:val="04EACFD6"/>
    <w:rsid w:val="0580E5A5"/>
    <w:rsid w:val="0584D621"/>
    <w:rsid w:val="059074A3"/>
    <w:rsid w:val="05D2DF02"/>
    <w:rsid w:val="0680B047"/>
    <w:rsid w:val="06A7EB41"/>
    <w:rsid w:val="06ED3595"/>
    <w:rsid w:val="073DD126"/>
    <w:rsid w:val="07BFCB46"/>
    <w:rsid w:val="07C44C0C"/>
    <w:rsid w:val="07DA57DD"/>
    <w:rsid w:val="07FD957A"/>
    <w:rsid w:val="08243B5D"/>
    <w:rsid w:val="08533F7E"/>
    <w:rsid w:val="089A65DC"/>
    <w:rsid w:val="08B88667"/>
    <w:rsid w:val="08C2F622"/>
    <w:rsid w:val="08FA4AF5"/>
    <w:rsid w:val="0939A50C"/>
    <w:rsid w:val="095B9BA7"/>
    <w:rsid w:val="09601C6D"/>
    <w:rsid w:val="096051C9"/>
    <w:rsid w:val="09BDE881"/>
    <w:rsid w:val="0A3B2E6B"/>
    <w:rsid w:val="0A59584C"/>
    <w:rsid w:val="0AC3D44A"/>
    <w:rsid w:val="0B23007B"/>
    <w:rsid w:val="0C023B9B"/>
    <w:rsid w:val="0C1860B1"/>
    <w:rsid w:val="0C20E723"/>
    <w:rsid w:val="0C822B2E"/>
    <w:rsid w:val="0C92F36D"/>
    <w:rsid w:val="0C9BC0EE"/>
    <w:rsid w:val="0CBCAC1F"/>
    <w:rsid w:val="0CEFF1CB"/>
    <w:rsid w:val="0CF6495F"/>
    <w:rsid w:val="0D02176E"/>
    <w:rsid w:val="0D091A28"/>
    <w:rsid w:val="0D40DE41"/>
    <w:rsid w:val="0DB5ED92"/>
    <w:rsid w:val="0DB768BC"/>
    <w:rsid w:val="0DB88AC7"/>
    <w:rsid w:val="0DCC3A00"/>
    <w:rsid w:val="0E186F74"/>
    <w:rsid w:val="0EE1B3E5"/>
    <w:rsid w:val="0EE88932"/>
    <w:rsid w:val="0EF43203"/>
    <w:rsid w:val="0F1F986F"/>
    <w:rsid w:val="0F545B28"/>
    <w:rsid w:val="0F54CCB4"/>
    <w:rsid w:val="0FA191C9"/>
    <w:rsid w:val="1027928D"/>
    <w:rsid w:val="1028577E"/>
    <w:rsid w:val="1081F227"/>
    <w:rsid w:val="10DFBB3E"/>
    <w:rsid w:val="1166D5D9"/>
    <w:rsid w:val="1176F5CD"/>
    <w:rsid w:val="118E285E"/>
    <w:rsid w:val="119D8948"/>
    <w:rsid w:val="11C01746"/>
    <w:rsid w:val="11DC214C"/>
    <w:rsid w:val="11F88AC9"/>
    <w:rsid w:val="12089B5B"/>
    <w:rsid w:val="123B177B"/>
    <w:rsid w:val="12AB4BBC"/>
    <w:rsid w:val="133959A9"/>
    <w:rsid w:val="13739E8C"/>
    <w:rsid w:val="139A1049"/>
    <w:rsid w:val="13DADB52"/>
    <w:rsid w:val="13DD1883"/>
    <w:rsid w:val="13FFD9BF"/>
    <w:rsid w:val="140C06B9"/>
    <w:rsid w:val="1442FD46"/>
    <w:rsid w:val="147414B6"/>
    <w:rsid w:val="14AF49CE"/>
    <w:rsid w:val="14AF9F0A"/>
    <w:rsid w:val="14D0D0F2"/>
    <w:rsid w:val="14D36ED1"/>
    <w:rsid w:val="1551F427"/>
    <w:rsid w:val="15671DDC"/>
    <w:rsid w:val="159030C9"/>
    <w:rsid w:val="15B8FC22"/>
    <w:rsid w:val="163519FB"/>
    <w:rsid w:val="164F7128"/>
    <w:rsid w:val="168920B2"/>
    <w:rsid w:val="168D2261"/>
    <w:rsid w:val="168EFAB7"/>
    <w:rsid w:val="16C066C7"/>
    <w:rsid w:val="17281F6D"/>
    <w:rsid w:val="173CF3C8"/>
    <w:rsid w:val="17459F09"/>
    <w:rsid w:val="1755EBDA"/>
    <w:rsid w:val="175CA564"/>
    <w:rsid w:val="177EBCDF"/>
    <w:rsid w:val="1783D243"/>
    <w:rsid w:val="17C811C9"/>
    <w:rsid w:val="1845E0BF"/>
    <w:rsid w:val="187E1769"/>
    <w:rsid w:val="18A62645"/>
    <w:rsid w:val="18BE72C0"/>
    <w:rsid w:val="18C9B203"/>
    <w:rsid w:val="18CFF287"/>
    <w:rsid w:val="1914F9BD"/>
    <w:rsid w:val="1934EE19"/>
    <w:rsid w:val="19C6BA0D"/>
    <w:rsid w:val="19D021E3"/>
    <w:rsid w:val="1A2430A1"/>
    <w:rsid w:val="1A4A1CD6"/>
    <w:rsid w:val="1A515235"/>
    <w:rsid w:val="1A5D3037"/>
    <w:rsid w:val="1A63D550"/>
    <w:rsid w:val="1AA0F489"/>
    <w:rsid w:val="1AE3563A"/>
    <w:rsid w:val="1B58D32F"/>
    <w:rsid w:val="1BBD1B9B"/>
    <w:rsid w:val="1BBF6382"/>
    <w:rsid w:val="1BD1CA66"/>
    <w:rsid w:val="1C0109C9"/>
    <w:rsid w:val="1C17189E"/>
    <w:rsid w:val="1C19102C"/>
    <w:rsid w:val="1C50E8D4"/>
    <w:rsid w:val="1C87F97A"/>
    <w:rsid w:val="1C91D72A"/>
    <w:rsid w:val="1D5B8799"/>
    <w:rsid w:val="1D5F44F0"/>
    <w:rsid w:val="1DFFFE69"/>
    <w:rsid w:val="1E084319"/>
    <w:rsid w:val="1E0AAEFB"/>
    <w:rsid w:val="1E4CD51E"/>
    <w:rsid w:val="1F16A52B"/>
    <w:rsid w:val="1F24C358"/>
    <w:rsid w:val="1F33C012"/>
    <w:rsid w:val="1F6CD840"/>
    <w:rsid w:val="1F7183F5"/>
    <w:rsid w:val="1F74DBF1"/>
    <w:rsid w:val="1FB9AEC4"/>
    <w:rsid w:val="1FFF703F"/>
    <w:rsid w:val="2013B66A"/>
    <w:rsid w:val="203BC295"/>
    <w:rsid w:val="204F2C3C"/>
    <w:rsid w:val="20A035FD"/>
    <w:rsid w:val="214C18A0"/>
    <w:rsid w:val="2175F9A0"/>
    <w:rsid w:val="21ABD9F0"/>
    <w:rsid w:val="21CF959C"/>
    <w:rsid w:val="21FB2280"/>
    <w:rsid w:val="220D4976"/>
    <w:rsid w:val="22370C31"/>
    <w:rsid w:val="225C641A"/>
    <w:rsid w:val="22764D8B"/>
    <w:rsid w:val="2295F3BC"/>
    <w:rsid w:val="2296A04A"/>
    <w:rsid w:val="22EF961C"/>
    <w:rsid w:val="239D0A8D"/>
    <w:rsid w:val="23A2EF6A"/>
    <w:rsid w:val="23B8F5C2"/>
    <w:rsid w:val="23F8347B"/>
    <w:rsid w:val="24624452"/>
    <w:rsid w:val="2485A5F4"/>
    <w:rsid w:val="24A8B346"/>
    <w:rsid w:val="24C124FB"/>
    <w:rsid w:val="24D2CF11"/>
    <w:rsid w:val="25162454"/>
    <w:rsid w:val="251AA63C"/>
    <w:rsid w:val="252B8704"/>
    <w:rsid w:val="2553983F"/>
    <w:rsid w:val="2573A224"/>
    <w:rsid w:val="259404DC"/>
    <w:rsid w:val="26103023"/>
    <w:rsid w:val="2688ACD0"/>
    <w:rsid w:val="26B3C53B"/>
    <w:rsid w:val="27538BBA"/>
    <w:rsid w:val="27C1465C"/>
    <w:rsid w:val="2827E519"/>
    <w:rsid w:val="283FDA3A"/>
    <w:rsid w:val="284871F6"/>
    <w:rsid w:val="289425D0"/>
    <w:rsid w:val="28A64CEB"/>
    <w:rsid w:val="28C7BDFB"/>
    <w:rsid w:val="28E2FAE0"/>
    <w:rsid w:val="29215396"/>
    <w:rsid w:val="294ED04A"/>
    <w:rsid w:val="296CEAED"/>
    <w:rsid w:val="29EBFBCE"/>
    <w:rsid w:val="29EC8623"/>
    <w:rsid w:val="29EE175F"/>
    <w:rsid w:val="2ACC2273"/>
    <w:rsid w:val="2AD5EC62"/>
    <w:rsid w:val="2AF069D9"/>
    <w:rsid w:val="2AF7FF53"/>
    <w:rsid w:val="2B2D8EF5"/>
    <w:rsid w:val="2B872688"/>
    <w:rsid w:val="2BB537CF"/>
    <w:rsid w:val="2BCCEB9A"/>
    <w:rsid w:val="2BE02947"/>
    <w:rsid w:val="2C86394E"/>
    <w:rsid w:val="2CA3F437"/>
    <w:rsid w:val="2D69A2FE"/>
    <w:rsid w:val="2DB79770"/>
    <w:rsid w:val="2E2EFB4A"/>
    <w:rsid w:val="2E39084C"/>
    <w:rsid w:val="2E49F4D4"/>
    <w:rsid w:val="2E539AFB"/>
    <w:rsid w:val="2EA4FAC2"/>
    <w:rsid w:val="2EA838BB"/>
    <w:rsid w:val="2EEB63FF"/>
    <w:rsid w:val="2F65CA8F"/>
    <w:rsid w:val="2F6C630F"/>
    <w:rsid w:val="2F6EC23E"/>
    <w:rsid w:val="2F975EC0"/>
    <w:rsid w:val="2FD824BB"/>
    <w:rsid w:val="2FEB0F49"/>
    <w:rsid w:val="2FFFF325"/>
    <w:rsid w:val="307EBA10"/>
    <w:rsid w:val="3097ECB1"/>
    <w:rsid w:val="30AC4289"/>
    <w:rsid w:val="31BD301B"/>
    <w:rsid w:val="31FCBDAF"/>
    <w:rsid w:val="3233BD12"/>
    <w:rsid w:val="323B6007"/>
    <w:rsid w:val="3262320E"/>
    <w:rsid w:val="3273DF21"/>
    <w:rsid w:val="3278379D"/>
    <w:rsid w:val="32A728FD"/>
    <w:rsid w:val="32AD4FD5"/>
    <w:rsid w:val="32D2329E"/>
    <w:rsid w:val="32DA9257"/>
    <w:rsid w:val="32F96D98"/>
    <w:rsid w:val="3305EC5B"/>
    <w:rsid w:val="33389EBF"/>
    <w:rsid w:val="333DC6EB"/>
    <w:rsid w:val="3345057C"/>
    <w:rsid w:val="3465E993"/>
    <w:rsid w:val="3475BDB4"/>
    <w:rsid w:val="34B3F6DB"/>
    <w:rsid w:val="34C1FF32"/>
    <w:rsid w:val="34D9974C"/>
    <w:rsid w:val="34EF50CE"/>
    <w:rsid w:val="34F4D0DD"/>
    <w:rsid w:val="34FE1AAE"/>
    <w:rsid w:val="356E7B60"/>
    <w:rsid w:val="3587543F"/>
    <w:rsid w:val="360831C7"/>
    <w:rsid w:val="36322CF8"/>
    <w:rsid w:val="36470198"/>
    <w:rsid w:val="36739075"/>
    <w:rsid w:val="3679C0D9"/>
    <w:rsid w:val="3690A13E"/>
    <w:rsid w:val="3698B711"/>
    <w:rsid w:val="369C79FF"/>
    <w:rsid w:val="36ADE62C"/>
    <w:rsid w:val="36C98E01"/>
    <w:rsid w:val="36DC441F"/>
    <w:rsid w:val="3706A3CC"/>
    <w:rsid w:val="372977D0"/>
    <w:rsid w:val="37E154E4"/>
    <w:rsid w:val="37E35EAA"/>
    <w:rsid w:val="37F057CF"/>
    <w:rsid w:val="37FEF111"/>
    <w:rsid w:val="382C719F"/>
    <w:rsid w:val="38D05DF3"/>
    <w:rsid w:val="391FF838"/>
    <w:rsid w:val="3922D627"/>
    <w:rsid w:val="3931CBD6"/>
    <w:rsid w:val="393FD289"/>
    <w:rsid w:val="39556441"/>
    <w:rsid w:val="3961D2A6"/>
    <w:rsid w:val="39C07788"/>
    <w:rsid w:val="39C84200"/>
    <w:rsid w:val="39F5F4C6"/>
    <w:rsid w:val="3A6570E4"/>
    <w:rsid w:val="3A9654FA"/>
    <w:rsid w:val="3B110A27"/>
    <w:rsid w:val="3B13F6D1"/>
    <w:rsid w:val="3B18F5A6"/>
    <w:rsid w:val="3BA01622"/>
    <w:rsid w:val="3BB50D9D"/>
    <w:rsid w:val="3BBF2EE2"/>
    <w:rsid w:val="3C30F46C"/>
    <w:rsid w:val="3C5E2A9B"/>
    <w:rsid w:val="3C5FDE85"/>
    <w:rsid w:val="3C7914E4"/>
    <w:rsid w:val="3C7FAF0A"/>
    <w:rsid w:val="3CEF6BF4"/>
    <w:rsid w:val="3CF38D58"/>
    <w:rsid w:val="3CFFE2C2"/>
    <w:rsid w:val="3D2D9462"/>
    <w:rsid w:val="3D6AD2FA"/>
    <w:rsid w:val="3D960C1B"/>
    <w:rsid w:val="3DAE726C"/>
    <w:rsid w:val="3E0D8CDC"/>
    <w:rsid w:val="3E22A1AD"/>
    <w:rsid w:val="3E27D0F3"/>
    <w:rsid w:val="3F0F6176"/>
    <w:rsid w:val="3F751C70"/>
    <w:rsid w:val="3F95EBB0"/>
    <w:rsid w:val="3FCCE174"/>
    <w:rsid w:val="3FEC66C9"/>
    <w:rsid w:val="401071CD"/>
    <w:rsid w:val="404FDA0E"/>
    <w:rsid w:val="405D8910"/>
    <w:rsid w:val="41145BC3"/>
    <w:rsid w:val="414C8607"/>
    <w:rsid w:val="41B1E74C"/>
    <w:rsid w:val="41CA9388"/>
    <w:rsid w:val="422D653D"/>
    <w:rsid w:val="422E7153"/>
    <w:rsid w:val="42346ED5"/>
    <w:rsid w:val="4237043A"/>
    <w:rsid w:val="42482132"/>
    <w:rsid w:val="428D68D1"/>
    <w:rsid w:val="42A5C6E5"/>
    <w:rsid w:val="42AD71C0"/>
    <w:rsid w:val="42E9DD12"/>
    <w:rsid w:val="42ECE497"/>
    <w:rsid w:val="4305A926"/>
    <w:rsid w:val="43E549B2"/>
    <w:rsid w:val="43FF5D72"/>
    <w:rsid w:val="440C4AB9"/>
    <w:rsid w:val="44293932"/>
    <w:rsid w:val="442D1C8E"/>
    <w:rsid w:val="44AF9382"/>
    <w:rsid w:val="44E187AA"/>
    <w:rsid w:val="451FBA99"/>
    <w:rsid w:val="456B76CD"/>
    <w:rsid w:val="4577E9BC"/>
    <w:rsid w:val="4579204A"/>
    <w:rsid w:val="457F2D0E"/>
    <w:rsid w:val="45A58842"/>
    <w:rsid w:val="45E1A6D1"/>
    <w:rsid w:val="45E94E9D"/>
    <w:rsid w:val="464352C3"/>
    <w:rsid w:val="465C39D0"/>
    <w:rsid w:val="46E26125"/>
    <w:rsid w:val="4707DFF8"/>
    <w:rsid w:val="4715F85D"/>
    <w:rsid w:val="47275814"/>
    <w:rsid w:val="47372490"/>
    <w:rsid w:val="47466DDD"/>
    <w:rsid w:val="47DE7996"/>
    <w:rsid w:val="484502E0"/>
    <w:rsid w:val="484D0821"/>
    <w:rsid w:val="485D8BE0"/>
    <w:rsid w:val="486BEFF8"/>
    <w:rsid w:val="48F8DFC8"/>
    <w:rsid w:val="49083DC9"/>
    <w:rsid w:val="491D2FFF"/>
    <w:rsid w:val="4962AD6F"/>
    <w:rsid w:val="497905D7"/>
    <w:rsid w:val="4982E90E"/>
    <w:rsid w:val="4982FFF5"/>
    <w:rsid w:val="4997734C"/>
    <w:rsid w:val="499B3695"/>
    <w:rsid w:val="4A552342"/>
    <w:rsid w:val="4A9D6456"/>
    <w:rsid w:val="4AC506AF"/>
    <w:rsid w:val="4B126745"/>
    <w:rsid w:val="4B3706F6"/>
    <w:rsid w:val="4B5D1D52"/>
    <w:rsid w:val="4B97F39F"/>
    <w:rsid w:val="4C022147"/>
    <w:rsid w:val="4C8BB9D2"/>
    <w:rsid w:val="4C9FBE5B"/>
    <w:rsid w:val="4CFA6D14"/>
    <w:rsid w:val="4D78B0DA"/>
    <w:rsid w:val="4D7E3638"/>
    <w:rsid w:val="4DDD8DC1"/>
    <w:rsid w:val="4E8456F2"/>
    <w:rsid w:val="4E8FD807"/>
    <w:rsid w:val="4E90FF01"/>
    <w:rsid w:val="4E950B9D"/>
    <w:rsid w:val="4E98D7D8"/>
    <w:rsid w:val="4EA24C96"/>
    <w:rsid w:val="4EADE671"/>
    <w:rsid w:val="4ED9D407"/>
    <w:rsid w:val="4F05A3A5"/>
    <w:rsid w:val="4F3727BB"/>
    <w:rsid w:val="4F72023B"/>
    <w:rsid w:val="4FE4F4A3"/>
    <w:rsid w:val="5090065E"/>
    <w:rsid w:val="50D0717B"/>
    <w:rsid w:val="50DCC663"/>
    <w:rsid w:val="50E74339"/>
    <w:rsid w:val="50FC99B4"/>
    <w:rsid w:val="517D9DD6"/>
    <w:rsid w:val="51ACFC0E"/>
    <w:rsid w:val="5223E7D9"/>
    <w:rsid w:val="522D24A5"/>
    <w:rsid w:val="52710A0B"/>
    <w:rsid w:val="52F4FA10"/>
    <w:rsid w:val="53107581"/>
    <w:rsid w:val="534218DB"/>
    <w:rsid w:val="534AB58C"/>
    <w:rsid w:val="535CEEDD"/>
    <w:rsid w:val="53633709"/>
    <w:rsid w:val="53DA7131"/>
    <w:rsid w:val="54272697"/>
    <w:rsid w:val="54C81AB1"/>
    <w:rsid w:val="54F60BFF"/>
    <w:rsid w:val="54FBE783"/>
    <w:rsid w:val="551D27F5"/>
    <w:rsid w:val="555AF123"/>
    <w:rsid w:val="557DC874"/>
    <w:rsid w:val="55A2484D"/>
    <w:rsid w:val="55A8AACD"/>
    <w:rsid w:val="55DFA89E"/>
    <w:rsid w:val="55F7C28B"/>
    <w:rsid w:val="5627459B"/>
    <w:rsid w:val="564490E9"/>
    <w:rsid w:val="565CCDF7"/>
    <w:rsid w:val="5675F654"/>
    <w:rsid w:val="56994A6C"/>
    <w:rsid w:val="569AD7CB"/>
    <w:rsid w:val="569C0919"/>
    <w:rsid w:val="56B93064"/>
    <w:rsid w:val="570A6622"/>
    <w:rsid w:val="573E18AE"/>
    <w:rsid w:val="577A6A8F"/>
    <w:rsid w:val="57AFD9F2"/>
    <w:rsid w:val="57B10832"/>
    <w:rsid w:val="580E3826"/>
    <w:rsid w:val="58373BF7"/>
    <w:rsid w:val="5882EAA5"/>
    <w:rsid w:val="58A8994C"/>
    <w:rsid w:val="58AB55EF"/>
    <w:rsid w:val="58BB42A5"/>
    <w:rsid w:val="59163AF0"/>
    <w:rsid w:val="5937D98A"/>
    <w:rsid w:val="597A23F5"/>
    <w:rsid w:val="599EA745"/>
    <w:rsid w:val="59CB8A7F"/>
    <w:rsid w:val="59D2D3AB"/>
    <w:rsid w:val="59FE002D"/>
    <w:rsid w:val="5A97FED8"/>
    <w:rsid w:val="5AB9816F"/>
    <w:rsid w:val="5AF2A22B"/>
    <w:rsid w:val="5B3C44E0"/>
    <w:rsid w:val="5BBBB75A"/>
    <w:rsid w:val="5BBF40EB"/>
    <w:rsid w:val="5BC2EA37"/>
    <w:rsid w:val="5BE1476F"/>
    <w:rsid w:val="5C206953"/>
    <w:rsid w:val="5C2A12B1"/>
    <w:rsid w:val="5C48E384"/>
    <w:rsid w:val="5C80127B"/>
    <w:rsid w:val="5C96B2A5"/>
    <w:rsid w:val="5CAF942C"/>
    <w:rsid w:val="5CC21EA1"/>
    <w:rsid w:val="5CCB76B1"/>
    <w:rsid w:val="5CDF419A"/>
    <w:rsid w:val="5CEC1F0F"/>
    <w:rsid w:val="5D0B8077"/>
    <w:rsid w:val="5D8CA9F1"/>
    <w:rsid w:val="5DE4B3E5"/>
    <w:rsid w:val="5E536D07"/>
    <w:rsid w:val="5E81F30F"/>
    <w:rsid w:val="5EA584A6"/>
    <w:rsid w:val="5F00FD79"/>
    <w:rsid w:val="5F27B9D6"/>
    <w:rsid w:val="5F31A42E"/>
    <w:rsid w:val="5F64209A"/>
    <w:rsid w:val="5F808446"/>
    <w:rsid w:val="5F857C74"/>
    <w:rsid w:val="6007CADA"/>
    <w:rsid w:val="607D8368"/>
    <w:rsid w:val="6088094D"/>
    <w:rsid w:val="608E8E5D"/>
    <w:rsid w:val="61464341"/>
    <w:rsid w:val="617CA866"/>
    <w:rsid w:val="61AD9903"/>
    <w:rsid w:val="61C35324"/>
    <w:rsid w:val="61EDBFA1"/>
    <w:rsid w:val="623E2CEE"/>
    <w:rsid w:val="625361E3"/>
    <w:rsid w:val="62B5E7D7"/>
    <w:rsid w:val="636E94A3"/>
    <w:rsid w:val="637B914E"/>
    <w:rsid w:val="643BDCB3"/>
    <w:rsid w:val="6462BA65"/>
    <w:rsid w:val="647215F4"/>
    <w:rsid w:val="649D38ED"/>
    <w:rsid w:val="64EA6AA0"/>
    <w:rsid w:val="652B21DF"/>
    <w:rsid w:val="6563E443"/>
    <w:rsid w:val="656B1993"/>
    <w:rsid w:val="657E9379"/>
    <w:rsid w:val="65956E03"/>
    <w:rsid w:val="65EEB28D"/>
    <w:rsid w:val="65F96F34"/>
    <w:rsid w:val="66134733"/>
    <w:rsid w:val="661AB3F0"/>
    <w:rsid w:val="663268AD"/>
    <w:rsid w:val="666670A0"/>
    <w:rsid w:val="671DE9BD"/>
    <w:rsid w:val="67333527"/>
    <w:rsid w:val="676D6C17"/>
    <w:rsid w:val="6816AFA8"/>
    <w:rsid w:val="6858BFC7"/>
    <w:rsid w:val="68CC7C5F"/>
    <w:rsid w:val="68D8921B"/>
    <w:rsid w:val="692C5EBA"/>
    <w:rsid w:val="69516519"/>
    <w:rsid w:val="699556B4"/>
    <w:rsid w:val="699E1162"/>
    <w:rsid w:val="69B2C99C"/>
    <w:rsid w:val="69BBA133"/>
    <w:rsid w:val="69D85644"/>
    <w:rsid w:val="69E9A6ED"/>
    <w:rsid w:val="69F089DD"/>
    <w:rsid w:val="69FF9FDD"/>
    <w:rsid w:val="6A34772C"/>
    <w:rsid w:val="6A54F9F4"/>
    <w:rsid w:val="6A7D079B"/>
    <w:rsid w:val="6AC336ED"/>
    <w:rsid w:val="6AD01CA1"/>
    <w:rsid w:val="6AD2CA0C"/>
    <w:rsid w:val="6AF2ED6D"/>
    <w:rsid w:val="6B058C04"/>
    <w:rsid w:val="6B4B2238"/>
    <w:rsid w:val="6B559F45"/>
    <w:rsid w:val="6B7DF336"/>
    <w:rsid w:val="6BA60E94"/>
    <w:rsid w:val="6C3C98E7"/>
    <w:rsid w:val="6C66C59A"/>
    <w:rsid w:val="6CA48EE2"/>
    <w:rsid w:val="6CEA20CB"/>
    <w:rsid w:val="6D458F41"/>
    <w:rsid w:val="6D56AF32"/>
    <w:rsid w:val="6D8FBF89"/>
    <w:rsid w:val="6D9E085E"/>
    <w:rsid w:val="6D9FED82"/>
    <w:rsid w:val="6DC27279"/>
    <w:rsid w:val="6E02C535"/>
    <w:rsid w:val="6E232B84"/>
    <w:rsid w:val="6E37D78F"/>
    <w:rsid w:val="6E451455"/>
    <w:rsid w:val="6EDEEB28"/>
    <w:rsid w:val="6EE698FB"/>
    <w:rsid w:val="6EED6B9E"/>
    <w:rsid w:val="6EEFCFCA"/>
    <w:rsid w:val="6EF50F49"/>
    <w:rsid w:val="6EFEC2D6"/>
    <w:rsid w:val="6F487E88"/>
    <w:rsid w:val="6F7589E2"/>
    <w:rsid w:val="6FA38DC4"/>
    <w:rsid w:val="6FB911D4"/>
    <w:rsid w:val="6FC018AE"/>
    <w:rsid w:val="706722D2"/>
    <w:rsid w:val="70FFD09C"/>
    <w:rsid w:val="71115A43"/>
    <w:rsid w:val="7112B02E"/>
    <w:rsid w:val="712D7BE3"/>
    <w:rsid w:val="71327871"/>
    <w:rsid w:val="71761B21"/>
    <w:rsid w:val="71BD91EE"/>
    <w:rsid w:val="71C02753"/>
    <w:rsid w:val="71C69AD2"/>
    <w:rsid w:val="71D30AAF"/>
    <w:rsid w:val="71D5B01F"/>
    <w:rsid w:val="71EA8A87"/>
    <w:rsid w:val="720ED6A3"/>
    <w:rsid w:val="721507D4"/>
    <w:rsid w:val="72585124"/>
    <w:rsid w:val="72AD2AA4"/>
    <w:rsid w:val="72ADBC27"/>
    <w:rsid w:val="72CE34B1"/>
    <w:rsid w:val="72E37792"/>
    <w:rsid w:val="732D1472"/>
    <w:rsid w:val="733179B2"/>
    <w:rsid w:val="7375485B"/>
    <w:rsid w:val="738752BB"/>
    <w:rsid w:val="74114390"/>
    <w:rsid w:val="744D6ED5"/>
    <w:rsid w:val="747D91F3"/>
    <w:rsid w:val="74C29976"/>
    <w:rsid w:val="75655726"/>
    <w:rsid w:val="760DD71A"/>
    <w:rsid w:val="762A15A6"/>
    <w:rsid w:val="7680FBDE"/>
    <w:rsid w:val="76895AA5"/>
    <w:rsid w:val="7690021A"/>
    <w:rsid w:val="769E13C4"/>
    <w:rsid w:val="76DE1F0B"/>
    <w:rsid w:val="7762CE8A"/>
    <w:rsid w:val="776DE8AD"/>
    <w:rsid w:val="77945167"/>
    <w:rsid w:val="77A6491C"/>
    <w:rsid w:val="77ED830D"/>
    <w:rsid w:val="781DE3A1"/>
    <w:rsid w:val="782CD372"/>
    <w:rsid w:val="790C12FE"/>
    <w:rsid w:val="7914EA83"/>
    <w:rsid w:val="7928B565"/>
    <w:rsid w:val="7931BEA5"/>
    <w:rsid w:val="79433AAB"/>
    <w:rsid w:val="794577DC"/>
    <w:rsid w:val="798D8E6F"/>
    <w:rsid w:val="79CE2C46"/>
    <w:rsid w:val="7AA2A948"/>
    <w:rsid w:val="7AC6008E"/>
    <w:rsid w:val="7AF6E93E"/>
    <w:rsid w:val="7B4C5112"/>
    <w:rsid w:val="7B4FB23C"/>
    <w:rsid w:val="7B533091"/>
    <w:rsid w:val="7B5D15EC"/>
    <w:rsid w:val="7B6280A4"/>
    <w:rsid w:val="7BDDE3E7"/>
    <w:rsid w:val="7BF73891"/>
    <w:rsid w:val="7BFD9B76"/>
    <w:rsid w:val="7C28E174"/>
    <w:rsid w:val="7C6D17BF"/>
    <w:rsid w:val="7C7D189E"/>
    <w:rsid w:val="7C8210CC"/>
    <w:rsid w:val="7CAEA409"/>
    <w:rsid w:val="7CBA0A3E"/>
    <w:rsid w:val="7CC237DA"/>
    <w:rsid w:val="7CF66568"/>
    <w:rsid w:val="7CFD1634"/>
    <w:rsid w:val="7D4EF655"/>
    <w:rsid w:val="7DDB28BE"/>
    <w:rsid w:val="7E18E8FF"/>
    <w:rsid w:val="7E5CE2CD"/>
    <w:rsid w:val="7EC0D1BA"/>
    <w:rsid w:val="7EF8A889"/>
    <w:rsid w:val="7FB9B18E"/>
    <w:rsid w:val="7FC94D59"/>
    <w:rsid w:val="7FCD98C1"/>
    <w:rsid w:val="7FEAA9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1C8E"/>
  <w15:chartTrackingRefBased/>
  <w15:docId w15:val="{4F058021-2CB4-4EA1-A4EB-A0BCEDEA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03E"/>
    <w:rPr>
      <w:rFonts w:ascii="Arial" w:hAnsi="Arial"/>
      <w:sz w:val="20"/>
    </w:rPr>
  </w:style>
  <w:style w:type="paragraph" w:styleId="Heading1">
    <w:name w:val="heading 1"/>
    <w:basedOn w:val="Normal"/>
    <w:next w:val="Normal"/>
    <w:link w:val="Heading1Char"/>
    <w:uiPriority w:val="9"/>
    <w:qFormat/>
    <w:rsid w:val="003F103E"/>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F103E"/>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rsid w:val="00A60589"/>
    <w:pPr>
      <w:keepNext/>
      <w:keepLines/>
      <w:spacing w:before="40" w:after="0"/>
      <w:outlineLvl w:val="2"/>
    </w:pPr>
    <w:rPr>
      <w:rFonts w:eastAsiaTheme="majorEastAsia" w:cstheme="majorBidi"/>
      <w:sz w:val="26"/>
      <w:szCs w:val="24"/>
    </w:rPr>
  </w:style>
  <w:style w:type="paragraph" w:styleId="Heading4">
    <w:name w:val="heading 4"/>
    <w:basedOn w:val="Normal"/>
    <w:next w:val="Normal"/>
    <w:link w:val="Heading4Char"/>
    <w:uiPriority w:val="9"/>
    <w:unhideWhenUsed/>
    <w:qFormat/>
    <w:rsid w:val="000416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402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402A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D402A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D402A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pPr>
      <w:ind w:left="720"/>
      <w:contextualSpacing/>
    </w:pPr>
  </w:style>
  <w:style w:type="character" w:customStyle="1" w:styleId="Heading1Char">
    <w:name w:val="Heading 1 Char"/>
    <w:basedOn w:val="DefaultParagraphFont"/>
    <w:link w:val="Heading1"/>
    <w:uiPriority w:val="9"/>
    <w:rsid w:val="003F103E"/>
    <w:rPr>
      <w:rFonts w:ascii="Arial" w:eastAsiaTheme="majorEastAsia" w:hAnsi="Arial" w:cstheme="majorBidi"/>
      <w:b/>
      <w:sz w:val="28"/>
      <w:szCs w:val="32"/>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LineNumber">
    <w:name w:val="line number"/>
    <w:basedOn w:val="DefaultParagraphFont"/>
    <w:uiPriority w:val="99"/>
    <w:semiHidden/>
    <w:unhideWhenUsed/>
    <w:rsid w:val="00381AF0"/>
  </w:style>
  <w:style w:type="paragraph" w:styleId="Revision">
    <w:name w:val="Revision"/>
    <w:hidden/>
    <w:uiPriority w:val="99"/>
    <w:semiHidden/>
    <w:rsid w:val="00961A1B"/>
    <w:pPr>
      <w:spacing w:after="0" w:line="240" w:lineRule="auto"/>
    </w:pPr>
  </w:style>
  <w:style w:type="paragraph" w:styleId="CommentSubject">
    <w:name w:val="annotation subject"/>
    <w:basedOn w:val="CommentText"/>
    <w:next w:val="CommentText"/>
    <w:link w:val="CommentSubjectChar"/>
    <w:uiPriority w:val="99"/>
    <w:semiHidden/>
    <w:unhideWhenUsed/>
    <w:rsid w:val="004101C2"/>
    <w:rPr>
      <w:b/>
      <w:bCs/>
    </w:rPr>
  </w:style>
  <w:style w:type="character" w:customStyle="1" w:styleId="CommentSubjectChar">
    <w:name w:val="Comment Subject Char"/>
    <w:basedOn w:val="CommentTextChar"/>
    <w:link w:val="CommentSubject"/>
    <w:uiPriority w:val="99"/>
    <w:semiHidden/>
    <w:rsid w:val="004101C2"/>
    <w:rPr>
      <w:b/>
      <w:bCs/>
      <w:sz w:val="20"/>
      <w:szCs w:val="20"/>
    </w:rPr>
  </w:style>
  <w:style w:type="character" w:styleId="Mention">
    <w:name w:val="Mention"/>
    <w:basedOn w:val="DefaultParagraphFont"/>
    <w:uiPriority w:val="99"/>
    <w:unhideWhenUsed/>
    <w:rPr>
      <w:color w:val="2B579A"/>
      <w:shd w:val="clear" w:color="auto" w:fill="E6E6E6"/>
    </w:rPr>
  </w:style>
  <w:style w:type="paragraph" w:styleId="TOCHeading">
    <w:name w:val="TOC Heading"/>
    <w:basedOn w:val="Heading1"/>
    <w:next w:val="Normal"/>
    <w:uiPriority w:val="39"/>
    <w:semiHidden/>
    <w:unhideWhenUsed/>
    <w:qFormat/>
    <w:rsid w:val="002C625B"/>
    <w:p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C625B"/>
    <w:pPr>
      <w:spacing w:after="100"/>
    </w:pPr>
  </w:style>
  <w:style w:type="character" w:styleId="Hyperlink">
    <w:name w:val="Hyperlink"/>
    <w:basedOn w:val="DefaultParagraphFont"/>
    <w:uiPriority w:val="99"/>
    <w:unhideWhenUsed/>
    <w:rsid w:val="002C625B"/>
    <w:rPr>
      <w:color w:val="0563C1" w:themeColor="hyperlink"/>
      <w:u w:val="single"/>
    </w:rPr>
  </w:style>
  <w:style w:type="character" w:customStyle="1" w:styleId="Heading2Char">
    <w:name w:val="Heading 2 Char"/>
    <w:basedOn w:val="DefaultParagraphFont"/>
    <w:link w:val="Heading2"/>
    <w:uiPriority w:val="9"/>
    <w:rsid w:val="003F103E"/>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A60589"/>
    <w:rPr>
      <w:rFonts w:ascii="Arial" w:eastAsiaTheme="majorEastAsia" w:hAnsi="Arial" w:cstheme="majorBidi"/>
      <w:sz w:val="26"/>
      <w:szCs w:val="24"/>
    </w:rPr>
  </w:style>
  <w:style w:type="paragraph" w:styleId="Title">
    <w:name w:val="Title"/>
    <w:basedOn w:val="Normal"/>
    <w:next w:val="Normal"/>
    <w:link w:val="TitleChar"/>
    <w:uiPriority w:val="10"/>
    <w:qFormat/>
    <w:rsid w:val="003F103E"/>
    <w:pPr>
      <w:spacing w:after="0" w:line="240" w:lineRule="auto"/>
      <w:contextualSpacing/>
    </w:pPr>
    <w:rPr>
      <w:rFonts w:ascii="Times New Roman" w:eastAsiaTheme="majorEastAsia" w:hAnsi="Times New Roman" w:cstheme="majorBidi"/>
      <w:spacing w:val="-10"/>
      <w:kern w:val="28"/>
      <w:sz w:val="40"/>
      <w:szCs w:val="56"/>
    </w:rPr>
  </w:style>
  <w:style w:type="character" w:customStyle="1" w:styleId="TitleChar">
    <w:name w:val="Title Char"/>
    <w:basedOn w:val="DefaultParagraphFont"/>
    <w:link w:val="Title"/>
    <w:uiPriority w:val="10"/>
    <w:rsid w:val="003F103E"/>
    <w:rPr>
      <w:rFonts w:ascii="Times New Roman" w:eastAsiaTheme="majorEastAsia" w:hAnsi="Times New Roman" w:cstheme="majorBidi"/>
      <w:spacing w:val="-10"/>
      <w:kern w:val="28"/>
      <w:sz w:val="40"/>
      <w:szCs w:val="56"/>
    </w:rPr>
  </w:style>
  <w:style w:type="paragraph" w:styleId="TOC2">
    <w:name w:val="toc 2"/>
    <w:basedOn w:val="Normal"/>
    <w:next w:val="Normal"/>
    <w:autoRedefine/>
    <w:uiPriority w:val="39"/>
    <w:unhideWhenUsed/>
    <w:rsid w:val="00BB2726"/>
    <w:pPr>
      <w:tabs>
        <w:tab w:val="right" w:leader="dot" w:pos="9350"/>
      </w:tabs>
      <w:spacing w:after="100"/>
      <w:ind w:left="220"/>
    </w:pPr>
  </w:style>
  <w:style w:type="paragraph" w:styleId="TOC3">
    <w:name w:val="toc 3"/>
    <w:basedOn w:val="Normal"/>
    <w:next w:val="Normal"/>
    <w:autoRedefine/>
    <w:uiPriority w:val="39"/>
    <w:unhideWhenUsed/>
    <w:rsid w:val="003164CD"/>
    <w:pPr>
      <w:tabs>
        <w:tab w:val="right" w:leader="dot" w:pos="9350"/>
      </w:tabs>
      <w:spacing w:after="100"/>
      <w:ind w:left="440"/>
    </w:pPr>
  </w:style>
  <w:style w:type="character" w:customStyle="1" w:styleId="Heading4Char">
    <w:name w:val="Heading 4 Char"/>
    <w:basedOn w:val="DefaultParagraphFont"/>
    <w:link w:val="Heading4"/>
    <w:uiPriority w:val="9"/>
    <w:rsid w:val="000416F6"/>
    <w:rPr>
      <w:rFonts w:asciiTheme="majorHAnsi" w:eastAsiaTheme="majorEastAsia" w:hAnsiTheme="majorHAnsi" w:cstheme="majorBidi"/>
      <w:i/>
      <w:iCs/>
      <w:color w:val="2F5496" w:themeColor="accent1" w:themeShade="BF"/>
      <w:sz w:val="20"/>
    </w:rPr>
  </w:style>
  <w:style w:type="character" w:styleId="UnresolvedMention">
    <w:name w:val="Unresolved Mention"/>
    <w:basedOn w:val="DefaultParagraphFont"/>
    <w:uiPriority w:val="99"/>
    <w:semiHidden/>
    <w:unhideWhenUsed/>
    <w:rsid w:val="0060019C"/>
    <w:rPr>
      <w:color w:val="605E5C"/>
      <w:shd w:val="clear" w:color="auto" w:fill="E1DFDD"/>
    </w:rPr>
  </w:style>
  <w:style w:type="paragraph" w:customStyle="1" w:styleId="paragraph">
    <w:name w:val="paragraph"/>
    <w:basedOn w:val="Normal"/>
    <w:rsid w:val="004B33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B3326"/>
  </w:style>
  <w:style w:type="character" w:customStyle="1" w:styleId="eop">
    <w:name w:val="eop"/>
    <w:basedOn w:val="DefaultParagraphFont"/>
    <w:rsid w:val="004B3326"/>
  </w:style>
  <w:style w:type="character" w:styleId="FollowedHyperlink">
    <w:name w:val="FollowedHyperlink"/>
    <w:basedOn w:val="DefaultParagraphFont"/>
    <w:uiPriority w:val="99"/>
    <w:semiHidden/>
    <w:unhideWhenUsed/>
    <w:rsid w:val="0060384E"/>
    <w:rPr>
      <w:color w:val="954F72" w:themeColor="followedHyperlink"/>
      <w:u w:val="single"/>
    </w:rPr>
  </w:style>
  <w:style w:type="character" w:customStyle="1" w:styleId="apple-converted-space">
    <w:name w:val="apple-converted-space"/>
    <w:basedOn w:val="DefaultParagraphFont"/>
    <w:rsid w:val="006C2C96"/>
  </w:style>
  <w:style w:type="table" w:styleId="TableGrid">
    <w:name w:val="Table Grid"/>
    <w:basedOn w:val="TableNormal"/>
    <w:uiPriority w:val="39"/>
    <w:rsid w:val="004D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402AB"/>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D402AB"/>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D402AB"/>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D402A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iPriority w:val="99"/>
    <w:unhideWhenUsed/>
    <w:rsid w:val="00F23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FA6"/>
    <w:rPr>
      <w:rFonts w:ascii="Arial" w:hAnsi="Arial"/>
      <w:sz w:val="20"/>
    </w:rPr>
  </w:style>
  <w:style w:type="paragraph" w:styleId="Footer">
    <w:name w:val="footer"/>
    <w:basedOn w:val="Normal"/>
    <w:link w:val="FooterChar"/>
    <w:uiPriority w:val="99"/>
    <w:unhideWhenUsed/>
    <w:rsid w:val="00F23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FA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5685">
      <w:bodyDiv w:val="1"/>
      <w:marLeft w:val="0"/>
      <w:marRight w:val="0"/>
      <w:marTop w:val="0"/>
      <w:marBottom w:val="0"/>
      <w:divBdr>
        <w:top w:val="none" w:sz="0" w:space="0" w:color="auto"/>
        <w:left w:val="none" w:sz="0" w:space="0" w:color="auto"/>
        <w:bottom w:val="none" w:sz="0" w:space="0" w:color="auto"/>
        <w:right w:val="none" w:sz="0" w:space="0" w:color="auto"/>
      </w:divBdr>
      <w:divsChild>
        <w:div w:id="287516958">
          <w:marLeft w:val="0"/>
          <w:marRight w:val="0"/>
          <w:marTop w:val="0"/>
          <w:marBottom w:val="0"/>
          <w:divBdr>
            <w:top w:val="none" w:sz="0" w:space="0" w:color="auto"/>
            <w:left w:val="none" w:sz="0" w:space="0" w:color="auto"/>
            <w:bottom w:val="none" w:sz="0" w:space="0" w:color="auto"/>
            <w:right w:val="none" w:sz="0" w:space="0" w:color="auto"/>
          </w:divBdr>
        </w:div>
      </w:divsChild>
    </w:div>
    <w:div w:id="869806181">
      <w:bodyDiv w:val="1"/>
      <w:marLeft w:val="0"/>
      <w:marRight w:val="0"/>
      <w:marTop w:val="0"/>
      <w:marBottom w:val="0"/>
      <w:divBdr>
        <w:top w:val="none" w:sz="0" w:space="0" w:color="auto"/>
        <w:left w:val="none" w:sz="0" w:space="0" w:color="auto"/>
        <w:bottom w:val="none" w:sz="0" w:space="0" w:color="auto"/>
        <w:right w:val="none" w:sz="0" w:space="0" w:color="auto"/>
      </w:divBdr>
      <w:divsChild>
        <w:div w:id="102111159">
          <w:marLeft w:val="0"/>
          <w:marRight w:val="0"/>
          <w:marTop w:val="0"/>
          <w:marBottom w:val="0"/>
          <w:divBdr>
            <w:top w:val="none" w:sz="0" w:space="0" w:color="auto"/>
            <w:left w:val="none" w:sz="0" w:space="0" w:color="auto"/>
            <w:bottom w:val="none" w:sz="0" w:space="0" w:color="auto"/>
            <w:right w:val="none" w:sz="0" w:space="0" w:color="auto"/>
          </w:divBdr>
        </w:div>
        <w:div w:id="381251286">
          <w:marLeft w:val="0"/>
          <w:marRight w:val="0"/>
          <w:marTop w:val="0"/>
          <w:marBottom w:val="0"/>
          <w:divBdr>
            <w:top w:val="none" w:sz="0" w:space="0" w:color="auto"/>
            <w:left w:val="none" w:sz="0" w:space="0" w:color="auto"/>
            <w:bottom w:val="none" w:sz="0" w:space="0" w:color="auto"/>
            <w:right w:val="none" w:sz="0" w:space="0" w:color="auto"/>
          </w:divBdr>
        </w:div>
        <w:div w:id="777064401">
          <w:marLeft w:val="0"/>
          <w:marRight w:val="0"/>
          <w:marTop w:val="0"/>
          <w:marBottom w:val="0"/>
          <w:divBdr>
            <w:top w:val="none" w:sz="0" w:space="0" w:color="auto"/>
            <w:left w:val="none" w:sz="0" w:space="0" w:color="auto"/>
            <w:bottom w:val="none" w:sz="0" w:space="0" w:color="auto"/>
            <w:right w:val="none" w:sz="0" w:space="0" w:color="auto"/>
          </w:divBdr>
        </w:div>
        <w:div w:id="780106007">
          <w:marLeft w:val="0"/>
          <w:marRight w:val="0"/>
          <w:marTop w:val="0"/>
          <w:marBottom w:val="0"/>
          <w:divBdr>
            <w:top w:val="none" w:sz="0" w:space="0" w:color="auto"/>
            <w:left w:val="none" w:sz="0" w:space="0" w:color="auto"/>
            <w:bottom w:val="none" w:sz="0" w:space="0" w:color="auto"/>
            <w:right w:val="none" w:sz="0" w:space="0" w:color="auto"/>
          </w:divBdr>
        </w:div>
        <w:div w:id="816144334">
          <w:marLeft w:val="0"/>
          <w:marRight w:val="0"/>
          <w:marTop w:val="0"/>
          <w:marBottom w:val="0"/>
          <w:divBdr>
            <w:top w:val="none" w:sz="0" w:space="0" w:color="auto"/>
            <w:left w:val="none" w:sz="0" w:space="0" w:color="auto"/>
            <w:bottom w:val="none" w:sz="0" w:space="0" w:color="auto"/>
            <w:right w:val="none" w:sz="0" w:space="0" w:color="auto"/>
          </w:divBdr>
        </w:div>
        <w:div w:id="1174031057">
          <w:marLeft w:val="0"/>
          <w:marRight w:val="0"/>
          <w:marTop w:val="0"/>
          <w:marBottom w:val="0"/>
          <w:divBdr>
            <w:top w:val="none" w:sz="0" w:space="0" w:color="auto"/>
            <w:left w:val="none" w:sz="0" w:space="0" w:color="auto"/>
            <w:bottom w:val="none" w:sz="0" w:space="0" w:color="auto"/>
            <w:right w:val="none" w:sz="0" w:space="0" w:color="auto"/>
          </w:divBdr>
        </w:div>
        <w:div w:id="1197155017">
          <w:marLeft w:val="0"/>
          <w:marRight w:val="0"/>
          <w:marTop w:val="0"/>
          <w:marBottom w:val="0"/>
          <w:divBdr>
            <w:top w:val="none" w:sz="0" w:space="0" w:color="auto"/>
            <w:left w:val="none" w:sz="0" w:space="0" w:color="auto"/>
            <w:bottom w:val="none" w:sz="0" w:space="0" w:color="auto"/>
            <w:right w:val="none" w:sz="0" w:space="0" w:color="auto"/>
          </w:divBdr>
        </w:div>
        <w:div w:id="1381585969">
          <w:marLeft w:val="0"/>
          <w:marRight w:val="0"/>
          <w:marTop w:val="0"/>
          <w:marBottom w:val="0"/>
          <w:divBdr>
            <w:top w:val="none" w:sz="0" w:space="0" w:color="auto"/>
            <w:left w:val="none" w:sz="0" w:space="0" w:color="auto"/>
            <w:bottom w:val="none" w:sz="0" w:space="0" w:color="auto"/>
            <w:right w:val="none" w:sz="0" w:space="0" w:color="auto"/>
          </w:divBdr>
        </w:div>
        <w:div w:id="1431437637">
          <w:marLeft w:val="0"/>
          <w:marRight w:val="0"/>
          <w:marTop w:val="0"/>
          <w:marBottom w:val="0"/>
          <w:divBdr>
            <w:top w:val="none" w:sz="0" w:space="0" w:color="auto"/>
            <w:left w:val="none" w:sz="0" w:space="0" w:color="auto"/>
            <w:bottom w:val="none" w:sz="0" w:space="0" w:color="auto"/>
            <w:right w:val="none" w:sz="0" w:space="0" w:color="auto"/>
          </w:divBdr>
        </w:div>
        <w:div w:id="1438408395">
          <w:marLeft w:val="0"/>
          <w:marRight w:val="0"/>
          <w:marTop w:val="0"/>
          <w:marBottom w:val="0"/>
          <w:divBdr>
            <w:top w:val="none" w:sz="0" w:space="0" w:color="auto"/>
            <w:left w:val="none" w:sz="0" w:space="0" w:color="auto"/>
            <w:bottom w:val="none" w:sz="0" w:space="0" w:color="auto"/>
            <w:right w:val="none" w:sz="0" w:space="0" w:color="auto"/>
          </w:divBdr>
        </w:div>
        <w:div w:id="1528135507">
          <w:marLeft w:val="0"/>
          <w:marRight w:val="0"/>
          <w:marTop w:val="0"/>
          <w:marBottom w:val="0"/>
          <w:divBdr>
            <w:top w:val="none" w:sz="0" w:space="0" w:color="auto"/>
            <w:left w:val="none" w:sz="0" w:space="0" w:color="auto"/>
            <w:bottom w:val="none" w:sz="0" w:space="0" w:color="auto"/>
            <w:right w:val="none" w:sz="0" w:space="0" w:color="auto"/>
          </w:divBdr>
        </w:div>
        <w:div w:id="1636331152">
          <w:marLeft w:val="0"/>
          <w:marRight w:val="0"/>
          <w:marTop w:val="0"/>
          <w:marBottom w:val="0"/>
          <w:divBdr>
            <w:top w:val="none" w:sz="0" w:space="0" w:color="auto"/>
            <w:left w:val="none" w:sz="0" w:space="0" w:color="auto"/>
            <w:bottom w:val="none" w:sz="0" w:space="0" w:color="auto"/>
            <w:right w:val="none" w:sz="0" w:space="0" w:color="auto"/>
          </w:divBdr>
          <w:divsChild>
            <w:div w:id="1429082426">
              <w:marLeft w:val="0"/>
              <w:marRight w:val="0"/>
              <w:marTop w:val="0"/>
              <w:marBottom w:val="0"/>
              <w:divBdr>
                <w:top w:val="none" w:sz="0" w:space="0" w:color="auto"/>
                <w:left w:val="none" w:sz="0" w:space="0" w:color="auto"/>
                <w:bottom w:val="none" w:sz="0" w:space="0" w:color="auto"/>
                <w:right w:val="none" w:sz="0" w:space="0" w:color="auto"/>
              </w:divBdr>
            </w:div>
            <w:div w:id="1430614804">
              <w:marLeft w:val="0"/>
              <w:marRight w:val="0"/>
              <w:marTop w:val="0"/>
              <w:marBottom w:val="0"/>
              <w:divBdr>
                <w:top w:val="none" w:sz="0" w:space="0" w:color="auto"/>
                <w:left w:val="none" w:sz="0" w:space="0" w:color="auto"/>
                <w:bottom w:val="none" w:sz="0" w:space="0" w:color="auto"/>
                <w:right w:val="none" w:sz="0" w:space="0" w:color="auto"/>
              </w:divBdr>
            </w:div>
          </w:divsChild>
        </w:div>
        <w:div w:id="1657300373">
          <w:marLeft w:val="0"/>
          <w:marRight w:val="0"/>
          <w:marTop w:val="0"/>
          <w:marBottom w:val="0"/>
          <w:divBdr>
            <w:top w:val="none" w:sz="0" w:space="0" w:color="auto"/>
            <w:left w:val="none" w:sz="0" w:space="0" w:color="auto"/>
            <w:bottom w:val="none" w:sz="0" w:space="0" w:color="auto"/>
            <w:right w:val="none" w:sz="0" w:space="0" w:color="auto"/>
          </w:divBdr>
        </w:div>
        <w:div w:id="2003583920">
          <w:marLeft w:val="0"/>
          <w:marRight w:val="0"/>
          <w:marTop w:val="0"/>
          <w:marBottom w:val="0"/>
          <w:divBdr>
            <w:top w:val="none" w:sz="0" w:space="0" w:color="auto"/>
            <w:left w:val="none" w:sz="0" w:space="0" w:color="auto"/>
            <w:bottom w:val="none" w:sz="0" w:space="0" w:color="auto"/>
            <w:right w:val="none" w:sz="0" w:space="0" w:color="auto"/>
          </w:divBdr>
        </w:div>
      </w:divsChild>
    </w:div>
    <w:div w:id="1097487294">
      <w:bodyDiv w:val="1"/>
      <w:marLeft w:val="0"/>
      <w:marRight w:val="0"/>
      <w:marTop w:val="0"/>
      <w:marBottom w:val="0"/>
      <w:divBdr>
        <w:top w:val="none" w:sz="0" w:space="0" w:color="auto"/>
        <w:left w:val="none" w:sz="0" w:space="0" w:color="auto"/>
        <w:bottom w:val="none" w:sz="0" w:space="0" w:color="auto"/>
        <w:right w:val="none" w:sz="0" w:space="0" w:color="auto"/>
      </w:divBdr>
      <w:divsChild>
        <w:div w:id="314190786">
          <w:marLeft w:val="0"/>
          <w:marRight w:val="0"/>
          <w:marTop w:val="0"/>
          <w:marBottom w:val="0"/>
          <w:divBdr>
            <w:top w:val="none" w:sz="0" w:space="0" w:color="auto"/>
            <w:left w:val="none" w:sz="0" w:space="0" w:color="auto"/>
            <w:bottom w:val="none" w:sz="0" w:space="0" w:color="auto"/>
            <w:right w:val="none" w:sz="0" w:space="0" w:color="auto"/>
          </w:divBdr>
        </w:div>
      </w:divsChild>
    </w:div>
    <w:div w:id="1114862445">
      <w:bodyDiv w:val="1"/>
      <w:marLeft w:val="0"/>
      <w:marRight w:val="0"/>
      <w:marTop w:val="0"/>
      <w:marBottom w:val="0"/>
      <w:divBdr>
        <w:top w:val="none" w:sz="0" w:space="0" w:color="auto"/>
        <w:left w:val="none" w:sz="0" w:space="0" w:color="auto"/>
        <w:bottom w:val="none" w:sz="0" w:space="0" w:color="auto"/>
        <w:right w:val="none" w:sz="0" w:space="0" w:color="auto"/>
      </w:divBdr>
      <w:divsChild>
        <w:div w:id="1820000491">
          <w:marLeft w:val="0"/>
          <w:marRight w:val="0"/>
          <w:marTop w:val="0"/>
          <w:marBottom w:val="0"/>
          <w:divBdr>
            <w:top w:val="none" w:sz="0" w:space="0" w:color="auto"/>
            <w:left w:val="none" w:sz="0" w:space="0" w:color="auto"/>
            <w:bottom w:val="none" w:sz="0" w:space="0" w:color="auto"/>
            <w:right w:val="none" w:sz="0" w:space="0" w:color="auto"/>
          </w:divBdr>
        </w:div>
      </w:divsChild>
    </w:div>
    <w:div w:id="1388608086">
      <w:bodyDiv w:val="1"/>
      <w:marLeft w:val="0"/>
      <w:marRight w:val="0"/>
      <w:marTop w:val="0"/>
      <w:marBottom w:val="0"/>
      <w:divBdr>
        <w:top w:val="none" w:sz="0" w:space="0" w:color="auto"/>
        <w:left w:val="none" w:sz="0" w:space="0" w:color="auto"/>
        <w:bottom w:val="none" w:sz="0" w:space="0" w:color="auto"/>
        <w:right w:val="none" w:sz="0" w:space="0" w:color="auto"/>
      </w:divBdr>
      <w:divsChild>
        <w:div w:id="1968969952">
          <w:marLeft w:val="0"/>
          <w:marRight w:val="0"/>
          <w:marTop w:val="0"/>
          <w:marBottom w:val="0"/>
          <w:divBdr>
            <w:top w:val="none" w:sz="0" w:space="0" w:color="auto"/>
            <w:left w:val="none" w:sz="0" w:space="0" w:color="auto"/>
            <w:bottom w:val="none" w:sz="0" w:space="0" w:color="auto"/>
            <w:right w:val="none" w:sz="0" w:space="0" w:color="auto"/>
          </w:divBdr>
        </w:div>
      </w:divsChild>
    </w:div>
    <w:div w:id="198770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gileconference.org"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urveymonkey.co.uk/r/Y6X5H3X" TargetMode="External"/><Relationship Id="rId17" Type="http://schemas.openxmlformats.org/officeDocument/2006/relationships/hyperlink" Target="https://www.agilebusiness.org/resource/the-nine-principles-of-agile-leadership.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gilebusiness.org/business-agility/fba.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ilebusiness.org/business-agility.html"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ilebusiness.org/agile-business-awards-conference/apply-for-an-award.html"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BC2023">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E96399C7B704CB380B0A6F9A2F1A3" ma:contentTypeVersion="17" ma:contentTypeDescription="Create a new document." ma:contentTypeScope="" ma:versionID="9b5f91f48627e5f660f7a25ecf6f83f5">
  <xsd:schema xmlns:xsd="http://www.w3.org/2001/XMLSchema" xmlns:xs="http://www.w3.org/2001/XMLSchema" xmlns:p="http://schemas.microsoft.com/office/2006/metadata/properties" xmlns:ns2="4f938c63-f11e-4789-b515-c0efc03e4128" xmlns:ns3="ffbff54a-262e-4aae-8dd2-c57f2ed94ee7" targetNamespace="http://schemas.microsoft.com/office/2006/metadata/properties" ma:root="true" ma:fieldsID="02a91a01936fa8d9d00229150726cbf2" ns2:_="" ns3:_="">
    <xsd:import namespace="4f938c63-f11e-4789-b515-c0efc03e4128"/>
    <xsd:import namespace="ffbff54a-262e-4aae-8dd2-c57f2ed94e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8c63-f11e-4789-b515-c0efc03e4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20255d-0059-402f-9667-b95a7ee21a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bff54a-262e-4aae-8dd2-c57f2ed94e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e7d67d-b02b-4595-ac3f-01b9bd3cc386}" ma:internalName="TaxCatchAll" ma:showField="CatchAllData" ma:web="ffbff54a-262e-4aae-8dd2-c57f2ed94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38c63-f11e-4789-b515-c0efc03e4128">
      <Terms xmlns="http://schemas.microsoft.com/office/infopath/2007/PartnerControls"/>
    </lcf76f155ced4ddcb4097134ff3c332f>
    <TaxCatchAll xmlns="ffbff54a-262e-4aae-8dd2-c57f2ed94ee7" xsi:nil="true"/>
    <SharedWithUsers xmlns="ffbff54a-262e-4aae-8dd2-c57f2ed94ee7">
      <UserInfo>
        <DisplayName>Emily Ruffle</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7A445-CA43-4E05-84ED-5A53F8252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38c63-f11e-4789-b515-c0efc03e4128"/>
    <ds:schemaRef ds:uri="ffbff54a-262e-4aae-8dd2-c57f2ed94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6BB59-7A18-4B76-8191-0CF3AF0F0D0C}">
  <ds:schemaRefs>
    <ds:schemaRef ds:uri="http://schemas.openxmlformats.org/officeDocument/2006/bibliography"/>
  </ds:schemaRefs>
</ds:datastoreItem>
</file>

<file path=customXml/itemProps3.xml><?xml version="1.0" encoding="utf-8"?>
<ds:datastoreItem xmlns:ds="http://schemas.openxmlformats.org/officeDocument/2006/customXml" ds:itemID="{0D904DC4-A754-4C96-9589-48AAF5E34224}">
  <ds:schemaRefs>
    <ds:schemaRef ds:uri="http://www.w3.org/XML/1998/namespace"/>
    <ds:schemaRef ds:uri="ffbff54a-262e-4aae-8dd2-c57f2ed94ee7"/>
    <ds:schemaRef ds:uri="http://purl.org/dc/terms/"/>
    <ds:schemaRef ds:uri="http://purl.org/dc/dcmitype/"/>
    <ds:schemaRef ds:uri="4f938c63-f11e-4789-b515-c0efc03e4128"/>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960D6FC-EA53-436B-9045-0728AF2C0B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2502</Words>
  <Characters>13713</Characters>
  <Application>Microsoft Office Word</Application>
  <DocSecurity>0</DocSecurity>
  <Lines>291</Lines>
  <Paragraphs>188</Paragraphs>
  <ScaleCrop>false</ScaleCrop>
  <Company/>
  <LinksUpToDate>false</LinksUpToDate>
  <CharactersWithSpaces>16027</CharactersWithSpaces>
  <SharedDoc>false</SharedDoc>
  <HLinks>
    <vt:vector size="144" baseType="variant">
      <vt:variant>
        <vt:i4>8192063</vt:i4>
      </vt:variant>
      <vt:variant>
        <vt:i4>126</vt:i4>
      </vt:variant>
      <vt:variant>
        <vt:i4>0</vt:i4>
      </vt:variant>
      <vt:variant>
        <vt:i4>5</vt:i4>
      </vt:variant>
      <vt:variant>
        <vt:lpwstr>https://www.agilebusiness.org/resource/the-nine-principles-of-agile-leadership.html</vt:lpwstr>
      </vt:variant>
      <vt:variant>
        <vt:lpwstr/>
      </vt:variant>
      <vt:variant>
        <vt:i4>2883686</vt:i4>
      </vt:variant>
      <vt:variant>
        <vt:i4>123</vt:i4>
      </vt:variant>
      <vt:variant>
        <vt:i4>0</vt:i4>
      </vt:variant>
      <vt:variant>
        <vt:i4>5</vt:i4>
      </vt:variant>
      <vt:variant>
        <vt:lpwstr>https://www.agilebusiness.org/business-agility/fba.html</vt:lpwstr>
      </vt:variant>
      <vt:variant>
        <vt:lpwstr/>
      </vt:variant>
      <vt:variant>
        <vt:i4>2752552</vt:i4>
      </vt:variant>
      <vt:variant>
        <vt:i4>120</vt:i4>
      </vt:variant>
      <vt:variant>
        <vt:i4>0</vt:i4>
      </vt:variant>
      <vt:variant>
        <vt:i4>5</vt:i4>
      </vt:variant>
      <vt:variant>
        <vt:lpwstr>https://www.agilebusiness.org/agile-business-awards-conference/apply-for-an-award.html</vt:lpwstr>
      </vt:variant>
      <vt:variant>
        <vt:lpwstr/>
      </vt:variant>
      <vt:variant>
        <vt:i4>1310777</vt:i4>
      </vt:variant>
      <vt:variant>
        <vt:i4>117</vt:i4>
      </vt:variant>
      <vt:variant>
        <vt:i4>0</vt:i4>
      </vt:variant>
      <vt:variant>
        <vt:i4>5</vt:i4>
      </vt:variant>
      <vt:variant>
        <vt:lpwstr>mailto:info@agileconference.org</vt:lpwstr>
      </vt:variant>
      <vt:variant>
        <vt:lpwstr/>
      </vt:variant>
      <vt:variant>
        <vt:i4>655430</vt:i4>
      </vt:variant>
      <vt:variant>
        <vt:i4>114</vt:i4>
      </vt:variant>
      <vt:variant>
        <vt:i4>0</vt:i4>
      </vt:variant>
      <vt:variant>
        <vt:i4>5</vt:i4>
      </vt:variant>
      <vt:variant>
        <vt:lpwstr>https://www.surveymonkey.co.uk/r/Y6X5H3X</vt:lpwstr>
      </vt:variant>
      <vt:variant>
        <vt:lpwstr/>
      </vt:variant>
      <vt:variant>
        <vt:i4>2818091</vt:i4>
      </vt:variant>
      <vt:variant>
        <vt:i4>111</vt:i4>
      </vt:variant>
      <vt:variant>
        <vt:i4>0</vt:i4>
      </vt:variant>
      <vt:variant>
        <vt:i4>5</vt:i4>
      </vt:variant>
      <vt:variant>
        <vt:lpwstr>https://www.agilebusiness.org/business-agility.html</vt:lpwstr>
      </vt:variant>
      <vt:variant>
        <vt:lpwstr/>
      </vt:variant>
      <vt:variant>
        <vt:i4>1376306</vt:i4>
      </vt:variant>
      <vt:variant>
        <vt:i4>104</vt:i4>
      </vt:variant>
      <vt:variant>
        <vt:i4>0</vt:i4>
      </vt:variant>
      <vt:variant>
        <vt:i4>5</vt:i4>
      </vt:variant>
      <vt:variant>
        <vt:lpwstr/>
      </vt:variant>
      <vt:variant>
        <vt:lpwstr>_Toc140670402</vt:lpwstr>
      </vt:variant>
      <vt:variant>
        <vt:i4>1376306</vt:i4>
      </vt:variant>
      <vt:variant>
        <vt:i4>98</vt:i4>
      </vt:variant>
      <vt:variant>
        <vt:i4>0</vt:i4>
      </vt:variant>
      <vt:variant>
        <vt:i4>5</vt:i4>
      </vt:variant>
      <vt:variant>
        <vt:lpwstr/>
      </vt:variant>
      <vt:variant>
        <vt:lpwstr>_Toc140670401</vt:lpwstr>
      </vt:variant>
      <vt:variant>
        <vt:i4>1376306</vt:i4>
      </vt:variant>
      <vt:variant>
        <vt:i4>92</vt:i4>
      </vt:variant>
      <vt:variant>
        <vt:i4>0</vt:i4>
      </vt:variant>
      <vt:variant>
        <vt:i4>5</vt:i4>
      </vt:variant>
      <vt:variant>
        <vt:lpwstr/>
      </vt:variant>
      <vt:variant>
        <vt:lpwstr>_Toc140670400</vt:lpwstr>
      </vt:variant>
      <vt:variant>
        <vt:i4>1835061</vt:i4>
      </vt:variant>
      <vt:variant>
        <vt:i4>86</vt:i4>
      </vt:variant>
      <vt:variant>
        <vt:i4>0</vt:i4>
      </vt:variant>
      <vt:variant>
        <vt:i4>5</vt:i4>
      </vt:variant>
      <vt:variant>
        <vt:lpwstr/>
      </vt:variant>
      <vt:variant>
        <vt:lpwstr>_Toc140670399</vt:lpwstr>
      </vt:variant>
      <vt:variant>
        <vt:i4>1835061</vt:i4>
      </vt:variant>
      <vt:variant>
        <vt:i4>80</vt:i4>
      </vt:variant>
      <vt:variant>
        <vt:i4>0</vt:i4>
      </vt:variant>
      <vt:variant>
        <vt:i4>5</vt:i4>
      </vt:variant>
      <vt:variant>
        <vt:lpwstr/>
      </vt:variant>
      <vt:variant>
        <vt:lpwstr>_Toc140670398</vt:lpwstr>
      </vt:variant>
      <vt:variant>
        <vt:i4>1835061</vt:i4>
      </vt:variant>
      <vt:variant>
        <vt:i4>74</vt:i4>
      </vt:variant>
      <vt:variant>
        <vt:i4>0</vt:i4>
      </vt:variant>
      <vt:variant>
        <vt:i4>5</vt:i4>
      </vt:variant>
      <vt:variant>
        <vt:lpwstr/>
      </vt:variant>
      <vt:variant>
        <vt:lpwstr>_Toc140670397</vt:lpwstr>
      </vt:variant>
      <vt:variant>
        <vt:i4>1835061</vt:i4>
      </vt:variant>
      <vt:variant>
        <vt:i4>68</vt:i4>
      </vt:variant>
      <vt:variant>
        <vt:i4>0</vt:i4>
      </vt:variant>
      <vt:variant>
        <vt:i4>5</vt:i4>
      </vt:variant>
      <vt:variant>
        <vt:lpwstr/>
      </vt:variant>
      <vt:variant>
        <vt:lpwstr>_Toc140670396</vt:lpwstr>
      </vt:variant>
      <vt:variant>
        <vt:i4>1835061</vt:i4>
      </vt:variant>
      <vt:variant>
        <vt:i4>62</vt:i4>
      </vt:variant>
      <vt:variant>
        <vt:i4>0</vt:i4>
      </vt:variant>
      <vt:variant>
        <vt:i4>5</vt:i4>
      </vt:variant>
      <vt:variant>
        <vt:lpwstr/>
      </vt:variant>
      <vt:variant>
        <vt:lpwstr>_Toc140670395</vt:lpwstr>
      </vt:variant>
      <vt:variant>
        <vt:i4>1835061</vt:i4>
      </vt:variant>
      <vt:variant>
        <vt:i4>56</vt:i4>
      </vt:variant>
      <vt:variant>
        <vt:i4>0</vt:i4>
      </vt:variant>
      <vt:variant>
        <vt:i4>5</vt:i4>
      </vt:variant>
      <vt:variant>
        <vt:lpwstr/>
      </vt:variant>
      <vt:variant>
        <vt:lpwstr>_Toc140670394</vt:lpwstr>
      </vt:variant>
      <vt:variant>
        <vt:i4>1835061</vt:i4>
      </vt:variant>
      <vt:variant>
        <vt:i4>50</vt:i4>
      </vt:variant>
      <vt:variant>
        <vt:i4>0</vt:i4>
      </vt:variant>
      <vt:variant>
        <vt:i4>5</vt:i4>
      </vt:variant>
      <vt:variant>
        <vt:lpwstr/>
      </vt:variant>
      <vt:variant>
        <vt:lpwstr>_Toc140670393</vt:lpwstr>
      </vt:variant>
      <vt:variant>
        <vt:i4>1835061</vt:i4>
      </vt:variant>
      <vt:variant>
        <vt:i4>44</vt:i4>
      </vt:variant>
      <vt:variant>
        <vt:i4>0</vt:i4>
      </vt:variant>
      <vt:variant>
        <vt:i4>5</vt:i4>
      </vt:variant>
      <vt:variant>
        <vt:lpwstr/>
      </vt:variant>
      <vt:variant>
        <vt:lpwstr>_Toc140670392</vt:lpwstr>
      </vt:variant>
      <vt:variant>
        <vt:i4>1835061</vt:i4>
      </vt:variant>
      <vt:variant>
        <vt:i4>38</vt:i4>
      </vt:variant>
      <vt:variant>
        <vt:i4>0</vt:i4>
      </vt:variant>
      <vt:variant>
        <vt:i4>5</vt:i4>
      </vt:variant>
      <vt:variant>
        <vt:lpwstr/>
      </vt:variant>
      <vt:variant>
        <vt:lpwstr>_Toc140670391</vt:lpwstr>
      </vt:variant>
      <vt:variant>
        <vt:i4>1835061</vt:i4>
      </vt:variant>
      <vt:variant>
        <vt:i4>32</vt:i4>
      </vt:variant>
      <vt:variant>
        <vt:i4>0</vt:i4>
      </vt:variant>
      <vt:variant>
        <vt:i4>5</vt:i4>
      </vt:variant>
      <vt:variant>
        <vt:lpwstr/>
      </vt:variant>
      <vt:variant>
        <vt:lpwstr>_Toc140670390</vt:lpwstr>
      </vt:variant>
      <vt:variant>
        <vt:i4>1900597</vt:i4>
      </vt:variant>
      <vt:variant>
        <vt:i4>26</vt:i4>
      </vt:variant>
      <vt:variant>
        <vt:i4>0</vt:i4>
      </vt:variant>
      <vt:variant>
        <vt:i4>5</vt:i4>
      </vt:variant>
      <vt:variant>
        <vt:lpwstr/>
      </vt:variant>
      <vt:variant>
        <vt:lpwstr>_Toc140670389</vt:lpwstr>
      </vt:variant>
      <vt:variant>
        <vt:i4>1900597</vt:i4>
      </vt:variant>
      <vt:variant>
        <vt:i4>20</vt:i4>
      </vt:variant>
      <vt:variant>
        <vt:i4>0</vt:i4>
      </vt:variant>
      <vt:variant>
        <vt:i4>5</vt:i4>
      </vt:variant>
      <vt:variant>
        <vt:lpwstr/>
      </vt:variant>
      <vt:variant>
        <vt:lpwstr>_Toc140670388</vt:lpwstr>
      </vt:variant>
      <vt:variant>
        <vt:i4>1900597</vt:i4>
      </vt:variant>
      <vt:variant>
        <vt:i4>14</vt:i4>
      </vt:variant>
      <vt:variant>
        <vt:i4>0</vt:i4>
      </vt:variant>
      <vt:variant>
        <vt:i4>5</vt:i4>
      </vt:variant>
      <vt:variant>
        <vt:lpwstr/>
      </vt:variant>
      <vt:variant>
        <vt:lpwstr>_Toc140670387</vt:lpwstr>
      </vt:variant>
      <vt:variant>
        <vt:i4>1900597</vt:i4>
      </vt:variant>
      <vt:variant>
        <vt:i4>8</vt:i4>
      </vt:variant>
      <vt:variant>
        <vt:i4>0</vt:i4>
      </vt:variant>
      <vt:variant>
        <vt:i4>5</vt:i4>
      </vt:variant>
      <vt:variant>
        <vt:lpwstr/>
      </vt:variant>
      <vt:variant>
        <vt:lpwstr>_Toc140670386</vt:lpwstr>
      </vt:variant>
      <vt:variant>
        <vt:i4>1900597</vt:i4>
      </vt:variant>
      <vt:variant>
        <vt:i4>2</vt:i4>
      </vt:variant>
      <vt:variant>
        <vt:i4>0</vt:i4>
      </vt:variant>
      <vt:variant>
        <vt:i4>5</vt:i4>
      </vt:variant>
      <vt:variant>
        <vt:lpwstr/>
      </vt:variant>
      <vt:variant>
        <vt:lpwstr>_Toc140670385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Ruffle</dc:creator>
  <cp:keywords/>
  <dc:description/>
  <cp:lastModifiedBy>Emily Ruffle</cp:lastModifiedBy>
  <cp:revision>2</cp:revision>
  <cp:lastPrinted>2022-09-02T16:59:00Z</cp:lastPrinted>
  <dcterms:created xsi:type="dcterms:W3CDTF">2023-10-24T14:56:00Z</dcterms:created>
  <dcterms:modified xsi:type="dcterms:W3CDTF">2023-10-24T14:56:00Z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0x010100D13E96399C7B704CB380B0A6F9A2F1A3</vt:lpwstr>
  </property>
  <property fmtid="{D5CDD505-2E9C-101B-9397-08002B2CF9AE}" pid="3" name="MediaServiceImageTags">
    <vt:lpwstr/>
  </property>
  <property fmtid="{D5CDD505-2E9C-101B-9397-08002B2CF9AE}" pid="4" name="GrammarlyDocumentId">
    <vt:lpwstr>3c548152ba0f1479b68800977aa97c228edef01729222b029195388bad6c052d</vt:lpwstr>
  </property>
</Properties>
</file>