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color w:val="005426"/>
          <w:sz w:val="28"/>
          <w:szCs w:val="28"/>
        </w:rPr>
        <w:id w:val="-44677529"/>
        <w:docPartObj>
          <w:docPartGallery w:val="Cover Pages"/>
          <w:docPartUnique/>
        </w:docPartObj>
      </w:sdtPr>
      <w:sdtEndPr>
        <w:rPr>
          <w:color w:val="4F91CE"/>
        </w:rPr>
      </w:sdtEndPr>
      <w:sdtContent>
        <w:p w14:paraId="67240501" w14:textId="5D8B179A" w:rsidR="00167B11" w:rsidRDefault="00186575" w:rsidP="003C0226">
          <w:pPr>
            <w:jc w:val="right"/>
          </w:pPr>
          <w:r>
            <w:rPr>
              <w:noProof/>
            </w:rPr>
            <w:drawing>
              <wp:anchor distT="0" distB="0" distL="114300" distR="114300" simplePos="0" relativeHeight="251659264" behindDoc="0" locked="0" layoutInCell="1" allowOverlap="1" wp14:anchorId="33F02A36" wp14:editId="3C155419">
                <wp:simplePos x="0" y="0"/>
                <wp:positionH relativeFrom="margin">
                  <wp:align>right</wp:align>
                </wp:positionH>
                <wp:positionV relativeFrom="paragraph">
                  <wp:posOffset>132715</wp:posOffset>
                </wp:positionV>
                <wp:extent cx="1871345" cy="1074420"/>
                <wp:effectExtent l="0" t="0" r="0" b="0"/>
                <wp:wrapSquare wrapText="bothSides"/>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8"/>
                        <a:stretch>
                          <a:fillRect/>
                        </a:stretch>
                      </pic:blipFill>
                      <pic:spPr>
                        <a:xfrm>
                          <a:off x="0" y="0"/>
                          <a:ext cx="1871345" cy="1074420"/>
                        </a:xfrm>
                        <a:prstGeom prst="rect">
                          <a:avLst/>
                        </a:prstGeom>
                      </pic:spPr>
                    </pic:pic>
                  </a:graphicData>
                </a:graphic>
                <wp14:sizeRelH relativeFrom="page">
                  <wp14:pctWidth>0</wp14:pctWidth>
                </wp14:sizeRelH>
                <wp14:sizeRelV relativeFrom="page">
                  <wp14:pctHeight>0</wp14:pctHeight>
                </wp14:sizeRelV>
              </wp:anchor>
            </w:drawing>
          </w:r>
          <w:r w:rsidR="00864A53">
            <w:rPr>
              <w:noProof/>
            </w:rPr>
            <mc:AlternateContent>
              <mc:Choice Requires="wps">
                <w:drawing>
                  <wp:anchor distT="0" distB="0" distL="114300" distR="114300" simplePos="0" relativeHeight="251656192" behindDoc="0" locked="0" layoutInCell="1" allowOverlap="1" wp14:anchorId="3E4D1D4F" wp14:editId="15525617">
                    <wp:simplePos x="0" y="0"/>
                    <wp:positionH relativeFrom="page">
                      <wp:align>center</wp:align>
                    </wp:positionH>
                    <mc:AlternateContent>
                      <mc:Choice Requires="wp14">
                        <wp:positionV relativeFrom="page">
                          <wp14:pctPosVOffset>30000</wp14:pctPosVOffset>
                        </wp:positionV>
                      </mc:Choice>
                      <mc:Fallback>
                        <wp:positionV relativeFrom="page">
                          <wp:posOffset>3206750</wp:posOffset>
                        </wp:positionV>
                      </mc:Fallback>
                    </mc:AlternateContent>
                    <wp:extent cx="7115175" cy="3868420"/>
                    <wp:effectExtent l="0" t="0" r="0" b="5715"/>
                    <wp:wrapSquare wrapText="bothSides"/>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5175" cy="3868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1C630" w14:textId="616855E1" w:rsidR="00A87ECA" w:rsidRPr="00EF2B42" w:rsidRDefault="00972D0F" w:rsidP="00D2491E">
                                <w:pPr>
                                  <w:jc w:val="right"/>
                                  <w:rPr>
                                    <w:rFonts w:ascii="FreightText Pro Book" w:eastAsiaTheme="majorEastAsia" w:hAnsi="FreightText Pro Book" w:cstheme="majorBidi"/>
                                    <w:color w:val="2B2B2B" w:themeColor="accent6" w:themeShade="80"/>
                                    <w:spacing w:val="-10"/>
                                    <w:sz w:val="52"/>
                                    <w:szCs w:val="52"/>
                                  </w:rPr>
                                </w:pPr>
                                <w:r w:rsidRPr="00EF2B42">
                                  <w:rPr>
                                    <w:rFonts w:ascii="FreightText Pro Book" w:eastAsiaTheme="majorEastAsia" w:hAnsi="FreightText Pro Book" w:cstheme="majorBidi"/>
                                    <w:color w:val="2B2B2B" w:themeColor="accent6" w:themeShade="80"/>
                                    <w:spacing w:val="-10"/>
                                    <w:sz w:val="52"/>
                                    <w:szCs w:val="52"/>
                                  </w:rPr>
                                  <w:t xml:space="preserve">Foundations Summary </w:t>
                                </w:r>
                                <w:r w:rsidR="00A87ECA" w:rsidRPr="00EF2B42">
                                  <w:rPr>
                                    <w:rFonts w:ascii="FreightText Pro Book" w:eastAsiaTheme="majorEastAsia" w:hAnsi="FreightText Pro Book" w:cstheme="majorBidi"/>
                                    <w:color w:val="2B2B2B" w:themeColor="accent6" w:themeShade="80"/>
                                    <w:spacing w:val="-10"/>
                                    <w:sz w:val="52"/>
                                    <w:szCs w:val="52"/>
                                  </w:rPr>
                                  <w:t>Template</w:t>
                                </w:r>
                              </w:p>
                              <w:p w14:paraId="36E53D37" w14:textId="5602CBB1" w:rsidR="00BC37F3" w:rsidRPr="00EF2B42" w:rsidRDefault="00BC37F3" w:rsidP="00D2491E">
                                <w:pPr>
                                  <w:jc w:val="right"/>
                                  <w:rPr>
                                    <w:rStyle w:val="BookTitle"/>
                                    <w:rFonts w:ascii="FreightSans Pro Book" w:hAnsi="FreightSans Pro Book"/>
                                    <w:color w:val="575756" w:themeColor="text2"/>
                                  </w:rPr>
                                </w:pPr>
                                <w:r w:rsidRPr="00EF2B42">
                                  <w:rPr>
                                    <w:rStyle w:val="BookTitle"/>
                                    <w:rFonts w:ascii="FreightSans Pro Book" w:hAnsi="FreightSans Pro Book"/>
                                    <w:color w:val="575756" w:themeColor="text2"/>
                                  </w:rPr>
                                  <w:t xml:space="preserve">&lt;&lt; </w:t>
                                </w:r>
                                <w:r w:rsidR="004207DF" w:rsidRPr="00EF2B42">
                                  <w:rPr>
                                    <w:rStyle w:val="BookTitle"/>
                                    <w:rFonts w:ascii="FreightSans Pro Book" w:hAnsi="FreightSans Pro Book"/>
                                    <w:color w:val="575756" w:themeColor="text2"/>
                                  </w:rPr>
                                  <w:t>Project</w:t>
                                </w:r>
                                <w:r w:rsidRPr="00EF2B42">
                                  <w:rPr>
                                    <w:rStyle w:val="BookTitle"/>
                                    <w:rFonts w:ascii="FreightSans Pro Book" w:hAnsi="FreightSans Pro Book"/>
                                    <w:color w:val="575756" w:themeColor="text2"/>
                                  </w:rPr>
                                  <w:t xml:space="preserve"> Name &gt;&gt;</w:t>
                                </w:r>
                              </w:p>
                              <w:p w14:paraId="136A3B94" w14:textId="77777777" w:rsidR="00BC37F3" w:rsidRPr="00CB47B6" w:rsidRDefault="00125C0B" w:rsidP="00E10345">
                                <w:pPr>
                                  <w:jc w:val="right"/>
                                  <w:rPr>
                                    <w:b/>
                                    <w:bCs/>
                                    <w:i/>
                                    <w:iCs/>
                                    <w:color w:val="575756" w:themeColor="text2"/>
                                    <w:spacing w:val="5"/>
                                  </w:rPr>
                                </w:pPr>
                                <w:r w:rsidRPr="00EF2B42">
                                  <w:rPr>
                                    <w:rStyle w:val="BookTitle"/>
                                    <w:rFonts w:ascii="FreightSans Pro Book" w:hAnsi="FreightSans Pro Book"/>
                                    <w:noProof/>
                                    <w:color w:val="575756" w:themeColor="text2"/>
                                  </w:rPr>
                                  <w:fldChar w:fldCharType="begin"/>
                                </w:r>
                                <w:r w:rsidRPr="00EF2B42">
                                  <w:rPr>
                                    <w:rStyle w:val="BookTitle"/>
                                    <w:rFonts w:ascii="FreightSans Pro Book" w:hAnsi="FreightSans Pro Book"/>
                                    <w:noProof/>
                                    <w:color w:val="575756" w:themeColor="text2"/>
                                  </w:rPr>
                                  <w:instrText xml:space="preserve"> AUTHOR  \* FirstCap  \* MERGEFORMAT </w:instrText>
                                </w:r>
                                <w:r w:rsidRPr="00EF2B42">
                                  <w:rPr>
                                    <w:rStyle w:val="BookTitle"/>
                                    <w:rFonts w:ascii="FreightSans Pro Book" w:hAnsi="FreightSans Pro Book"/>
                                    <w:noProof/>
                                    <w:color w:val="575756" w:themeColor="text2"/>
                                  </w:rPr>
                                  <w:fldChar w:fldCharType="separate"/>
                                </w:r>
                                <w:r w:rsidR="00BC37F3" w:rsidRPr="00EF2B42">
                                  <w:rPr>
                                    <w:rStyle w:val="BookTitle"/>
                                    <w:rFonts w:ascii="FreightSans Pro Book" w:hAnsi="FreightSans Pro Book"/>
                                    <w:noProof/>
                                    <w:color w:val="575756" w:themeColor="text2"/>
                                  </w:rPr>
                                  <w:t>&lt;&lt; Author &gt;&gt;</w:t>
                                </w:r>
                                <w:r w:rsidRPr="00EF2B42">
                                  <w:rPr>
                                    <w:rStyle w:val="BookTitle"/>
                                    <w:rFonts w:ascii="FreightSans Pro Book" w:hAnsi="FreightSans Pro Book"/>
                                    <w:noProof/>
                                    <w:color w:val="575756" w:themeColor="text2"/>
                                  </w:rPr>
                                  <w:fldChar w:fldCharType="end"/>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3E4D1D4F" id="_x0000_t202" coordsize="21600,21600" o:spt="202" path="m,l,21600r21600,l21600,xe">
                    <v:stroke joinstyle="miter"/>
                    <v:path gradientshapeok="t" o:connecttype="rect"/>
                  </v:shapetype>
                  <v:shape id="Text Box 154" o:spid="_x0000_s1026" type="#_x0000_t202" style="position:absolute;left:0;text-align:left;margin-left:0;margin-top:0;width:560.25pt;height:304.6pt;z-index:251656192;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" filled="f" stroked="f" strokeweight=".5pt">
                    <v:textbox inset="126pt,0,54pt,0">
                      <w:txbxContent>
                        <w:p w14:paraId="3C41C630" w14:textId="616855E1" w:rsidR="00A87ECA" w:rsidRPr="00EF2B42" w:rsidRDefault="00972D0F" w:rsidP="00D2491E">
                          <w:pPr>
                            <w:jc w:val="right"/>
                            <w:rPr>
                              <w:rFonts w:ascii="FreightText Pro Book" w:eastAsiaTheme="majorEastAsia" w:hAnsi="FreightText Pro Book" w:cstheme="majorBidi"/>
                              <w:color w:val="2B2B2B" w:themeColor="accent6" w:themeShade="80"/>
                              <w:spacing w:val="-10"/>
                              <w:sz w:val="52"/>
                              <w:szCs w:val="52"/>
                            </w:rPr>
                          </w:pPr>
                          <w:r w:rsidRPr="00EF2B42">
                            <w:rPr>
                              <w:rFonts w:ascii="FreightText Pro Book" w:eastAsiaTheme="majorEastAsia" w:hAnsi="FreightText Pro Book" w:cstheme="majorBidi"/>
                              <w:color w:val="2B2B2B" w:themeColor="accent6" w:themeShade="80"/>
                              <w:spacing w:val="-10"/>
                              <w:sz w:val="52"/>
                              <w:szCs w:val="52"/>
                            </w:rPr>
                            <w:t xml:space="preserve">Foundations Summary </w:t>
                          </w:r>
                          <w:r w:rsidR="00A87ECA" w:rsidRPr="00EF2B42">
                            <w:rPr>
                              <w:rFonts w:ascii="FreightText Pro Book" w:eastAsiaTheme="majorEastAsia" w:hAnsi="FreightText Pro Book" w:cstheme="majorBidi"/>
                              <w:color w:val="2B2B2B" w:themeColor="accent6" w:themeShade="80"/>
                              <w:spacing w:val="-10"/>
                              <w:sz w:val="52"/>
                              <w:szCs w:val="52"/>
                            </w:rPr>
                            <w:t>Template</w:t>
                          </w:r>
                        </w:p>
                        <w:p w14:paraId="36E53D37" w14:textId="5602CBB1" w:rsidR="00BC37F3" w:rsidRPr="00EF2B42" w:rsidRDefault="00BC37F3" w:rsidP="00D2491E">
                          <w:pPr>
                            <w:jc w:val="right"/>
                            <w:rPr>
                              <w:rStyle w:val="BookTitle"/>
                              <w:rFonts w:ascii="FreightSans Pro Book" w:hAnsi="FreightSans Pro Book"/>
                              <w:color w:val="575756" w:themeColor="text2"/>
                            </w:rPr>
                          </w:pPr>
                          <w:r w:rsidRPr="00EF2B42">
                            <w:rPr>
                              <w:rStyle w:val="BookTitle"/>
                              <w:rFonts w:ascii="FreightSans Pro Book" w:hAnsi="FreightSans Pro Book"/>
                              <w:color w:val="575756" w:themeColor="text2"/>
                            </w:rPr>
                            <w:t xml:space="preserve">&lt;&lt; </w:t>
                          </w:r>
                          <w:r w:rsidR="004207DF" w:rsidRPr="00EF2B42">
                            <w:rPr>
                              <w:rStyle w:val="BookTitle"/>
                              <w:rFonts w:ascii="FreightSans Pro Book" w:hAnsi="FreightSans Pro Book"/>
                              <w:color w:val="575756" w:themeColor="text2"/>
                            </w:rPr>
                            <w:t>Project</w:t>
                          </w:r>
                          <w:r w:rsidRPr="00EF2B42">
                            <w:rPr>
                              <w:rStyle w:val="BookTitle"/>
                              <w:rFonts w:ascii="FreightSans Pro Book" w:hAnsi="FreightSans Pro Book"/>
                              <w:color w:val="575756" w:themeColor="text2"/>
                            </w:rPr>
                            <w:t xml:space="preserve"> Name &gt;&gt;</w:t>
                          </w:r>
                        </w:p>
                        <w:p w14:paraId="136A3B94" w14:textId="77777777" w:rsidR="00BC37F3" w:rsidRPr="00CB47B6" w:rsidRDefault="00125C0B" w:rsidP="00E10345">
                          <w:pPr>
                            <w:jc w:val="right"/>
                            <w:rPr>
                              <w:b/>
                              <w:bCs/>
                              <w:i/>
                              <w:iCs/>
                              <w:color w:val="575756" w:themeColor="text2"/>
                              <w:spacing w:val="5"/>
                            </w:rPr>
                          </w:pPr>
                          <w:r w:rsidRPr="00EF2B42">
                            <w:rPr>
                              <w:rStyle w:val="BookTitle"/>
                              <w:rFonts w:ascii="FreightSans Pro Book" w:hAnsi="FreightSans Pro Book"/>
                              <w:noProof/>
                              <w:color w:val="575756" w:themeColor="text2"/>
                            </w:rPr>
                            <w:fldChar w:fldCharType="begin"/>
                          </w:r>
                          <w:r w:rsidRPr="00EF2B42">
                            <w:rPr>
                              <w:rStyle w:val="BookTitle"/>
                              <w:rFonts w:ascii="FreightSans Pro Book" w:hAnsi="FreightSans Pro Book"/>
                              <w:noProof/>
                              <w:color w:val="575756" w:themeColor="text2"/>
                            </w:rPr>
                            <w:instrText xml:space="preserve"> AUTHOR  \* FirstCap  \* MERGEFORMAT </w:instrText>
                          </w:r>
                          <w:r w:rsidRPr="00EF2B42">
                            <w:rPr>
                              <w:rStyle w:val="BookTitle"/>
                              <w:rFonts w:ascii="FreightSans Pro Book" w:hAnsi="FreightSans Pro Book"/>
                              <w:noProof/>
                              <w:color w:val="575756" w:themeColor="text2"/>
                            </w:rPr>
                            <w:fldChar w:fldCharType="separate"/>
                          </w:r>
                          <w:r w:rsidR="00BC37F3" w:rsidRPr="00EF2B42">
                            <w:rPr>
                              <w:rStyle w:val="BookTitle"/>
                              <w:rFonts w:ascii="FreightSans Pro Book" w:hAnsi="FreightSans Pro Book"/>
                              <w:noProof/>
                              <w:color w:val="575756" w:themeColor="text2"/>
                            </w:rPr>
                            <w:t>&lt;&lt; Author &gt;&gt;</w:t>
                          </w:r>
                          <w:r w:rsidRPr="00EF2B42">
                            <w:rPr>
                              <w:rStyle w:val="BookTitle"/>
                              <w:rFonts w:ascii="FreightSans Pro Book" w:hAnsi="FreightSans Pro Book"/>
                              <w:noProof/>
                              <w:color w:val="575756" w:themeColor="text2"/>
                            </w:rPr>
                            <w:fldChar w:fldCharType="end"/>
                          </w:r>
                        </w:p>
                      </w:txbxContent>
                    </v:textbox>
                    <w10:wrap type="square" anchorx="page" anchory="page"/>
                  </v:shape>
                </w:pict>
              </mc:Fallback>
            </mc:AlternateContent>
          </w:r>
        </w:p>
        <w:p w14:paraId="6BE0E6DB" w14:textId="561E2555" w:rsidR="00167B11" w:rsidRDefault="00167B11" w:rsidP="00C46033">
          <w:pPr>
            <w:pStyle w:val="Heading2"/>
          </w:pPr>
          <w:r>
            <w:br w:type="page"/>
          </w:r>
        </w:p>
      </w:sdtContent>
    </w:sdt>
    <w:p w14:paraId="2FF8CBCE" w14:textId="77777777" w:rsidR="00972D0F" w:rsidRPr="00EF2B42" w:rsidRDefault="00972D0F" w:rsidP="00972D0F">
      <w:pPr>
        <w:pStyle w:val="Heading1"/>
        <w:rPr>
          <w:rStyle w:val="Strong"/>
          <w:rFonts w:ascii="FreightText Pro Book" w:hAnsi="FreightText Pro Book"/>
        </w:rPr>
      </w:pPr>
      <w:bookmarkStart w:id="0" w:name="_Toc533071804"/>
      <w:r w:rsidRPr="00EF2B42">
        <w:rPr>
          <w:rStyle w:val="Strong"/>
          <w:rFonts w:ascii="FreightText Pro Book" w:hAnsi="FreightText Pro Book"/>
        </w:rPr>
        <w:lastRenderedPageBreak/>
        <w:t>Purpose of this document</w:t>
      </w:r>
      <w:bookmarkEnd w:id="0"/>
    </w:p>
    <w:tbl>
      <w:tblPr>
        <w:tblW w:w="9645" w:type="dxa"/>
        <w:tblLayout w:type="fixed"/>
        <w:tblLook w:val="04A0" w:firstRow="1" w:lastRow="0" w:firstColumn="1" w:lastColumn="0" w:noHBand="0" w:noVBand="1"/>
      </w:tblPr>
      <w:tblGrid>
        <w:gridCol w:w="284"/>
        <w:gridCol w:w="9361"/>
      </w:tblGrid>
      <w:tr w:rsidR="00972D0F" w:rsidRPr="00EF2B42" w14:paraId="37EA43C9" w14:textId="77777777" w:rsidTr="00972D0F">
        <w:trPr>
          <w:trHeight w:val="4000"/>
        </w:trPr>
        <w:tc>
          <w:tcPr>
            <w:tcW w:w="284" w:type="dxa"/>
          </w:tcPr>
          <w:p w14:paraId="76AF7739" w14:textId="77777777" w:rsidR="00972D0F" w:rsidRPr="00EF2B42" w:rsidRDefault="00972D0F">
            <w:pPr>
              <w:spacing w:after="0" w:line="240" w:lineRule="auto"/>
              <w:rPr>
                <w:rFonts w:ascii="FreightSans Pro Book" w:hAnsi="FreightSans Pro Book"/>
                <w:color w:val="575756" w:themeColor="text2"/>
              </w:rPr>
            </w:pPr>
          </w:p>
        </w:tc>
        <w:tc>
          <w:tcPr>
            <w:tcW w:w="9355" w:type="dxa"/>
          </w:tcPr>
          <w:p w14:paraId="447DBA4C" w14:textId="77777777" w:rsidR="00972D0F" w:rsidRPr="00EF2B42" w:rsidRDefault="00972D0F" w:rsidP="00972D0F">
            <w:pPr>
              <w:numPr>
                <w:ilvl w:val="0"/>
                <w:numId w:val="15"/>
              </w:numPr>
              <w:spacing w:after="60" w:line="240" w:lineRule="auto"/>
              <w:ind w:left="288" w:hanging="288"/>
              <w:rPr>
                <w:rStyle w:val="Emphasis"/>
                <w:rFonts w:ascii="FreightSans Pro Book" w:hAnsi="FreightSans Pro Book"/>
                <w:color w:val="575756" w:themeColor="text2"/>
              </w:rPr>
            </w:pPr>
            <w:r w:rsidRPr="00EF2B42">
              <w:rPr>
                <w:rStyle w:val="Emphasis"/>
                <w:rFonts w:ascii="FreightSans Pro Book" w:hAnsi="FreightSans Pro Book"/>
                <w:color w:val="575756" w:themeColor="text2"/>
              </w:rPr>
              <w:t>To summarise the Business Case for the project, including:</w:t>
            </w:r>
          </w:p>
          <w:p w14:paraId="2660C15D" w14:textId="77777777" w:rsidR="00972D0F" w:rsidRPr="00EF2B42" w:rsidRDefault="00972D0F" w:rsidP="00972D0F">
            <w:pPr>
              <w:numPr>
                <w:ilvl w:val="0"/>
                <w:numId w:val="15"/>
              </w:numPr>
              <w:spacing w:after="60" w:line="240" w:lineRule="auto"/>
              <w:ind w:left="576" w:hanging="288"/>
              <w:rPr>
                <w:rStyle w:val="Emphasis"/>
                <w:rFonts w:ascii="FreightSans Pro Book" w:hAnsi="FreightSans Pro Book"/>
                <w:color w:val="575756" w:themeColor="text2"/>
              </w:rPr>
            </w:pPr>
            <w:r w:rsidRPr="00EF2B42">
              <w:rPr>
                <w:rStyle w:val="Emphasis"/>
                <w:rFonts w:ascii="FreightSans Pro Book" w:hAnsi="FreightSans Pro Book"/>
                <w:color w:val="575756" w:themeColor="text2"/>
              </w:rPr>
              <w:t>the business vision associated with the successful outcome of the project</w:t>
            </w:r>
          </w:p>
          <w:p w14:paraId="68E6D8C3" w14:textId="77777777" w:rsidR="00972D0F" w:rsidRPr="00EF2B42" w:rsidRDefault="00972D0F" w:rsidP="00972D0F">
            <w:pPr>
              <w:numPr>
                <w:ilvl w:val="0"/>
                <w:numId w:val="15"/>
              </w:numPr>
              <w:spacing w:after="60" w:line="240" w:lineRule="auto"/>
              <w:ind w:left="576" w:hanging="288"/>
              <w:rPr>
                <w:rStyle w:val="Emphasis"/>
                <w:rFonts w:ascii="FreightSans Pro Book" w:hAnsi="FreightSans Pro Book"/>
                <w:color w:val="575756" w:themeColor="text2"/>
              </w:rPr>
            </w:pPr>
            <w:r w:rsidRPr="00EF2B42">
              <w:rPr>
                <w:rStyle w:val="Emphasis"/>
                <w:rFonts w:ascii="FreightSans Pro Book" w:hAnsi="FreightSans Pro Book"/>
                <w:color w:val="575756" w:themeColor="text2"/>
              </w:rPr>
              <w:t xml:space="preserve">outline quantified benefits to be delivered </w:t>
            </w:r>
          </w:p>
          <w:p w14:paraId="7B1691B8" w14:textId="77777777" w:rsidR="00972D0F" w:rsidRPr="00EF2B42" w:rsidRDefault="00972D0F" w:rsidP="00972D0F">
            <w:pPr>
              <w:numPr>
                <w:ilvl w:val="0"/>
                <w:numId w:val="15"/>
              </w:numPr>
              <w:spacing w:after="60" w:line="240" w:lineRule="auto"/>
              <w:ind w:left="576" w:hanging="288"/>
              <w:rPr>
                <w:rStyle w:val="Emphasis"/>
                <w:rFonts w:ascii="FreightSans Pro Book" w:hAnsi="FreightSans Pro Book"/>
                <w:color w:val="575756" w:themeColor="text2"/>
              </w:rPr>
            </w:pPr>
            <w:r w:rsidRPr="00EF2B42">
              <w:rPr>
                <w:rStyle w:val="Emphasis"/>
                <w:rFonts w:ascii="FreightSans Pro Book" w:hAnsi="FreightSans Pro Book"/>
                <w:color w:val="575756" w:themeColor="text2"/>
              </w:rPr>
              <w:t>a justifiable budget for the project.</w:t>
            </w:r>
          </w:p>
          <w:p w14:paraId="2BE13ABA" w14:textId="77777777" w:rsidR="00972D0F" w:rsidRPr="00EF2B42" w:rsidRDefault="00972D0F" w:rsidP="00972D0F">
            <w:pPr>
              <w:numPr>
                <w:ilvl w:val="0"/>
                <w:numId w:val="15"/>
              </w:numPr>
              <w:spacing w:after="60" w:line="240" w:lineRule="auto"/>
              <w:ind w:left="576" w:hanging="288"/>
              <w:rPr>
                <w:rStyle w:val="Emphasis"/>
                <w:rFonts w:ascii="FreightSans Pro Book" w:hAnsi="FreightSans Pro Book"/>
                <w:color w:val="575756" w:themeColor="text2"/>
              </w:rPr>
            </w:pPr>
            <w:r w:rsidRPr="00EF2B42">
              <w:rPr>
                <w:rStyle w:val="Emphasis"/>
                <w:rFonts w:ascii="FreightSans Pro Book" w:hAnsi="FreightSans Pro Book"/>
                <w:color w:val="575756" w:themeColor="text2"/>
              </w:rPr>
              <w:t>critical success factors for the project</w:t>
            </w:r>
          </w:p>
          <w:p w14:paraId="7A96C736" w14:textId="77777777" w:rsidR="00972D0F" w:rsidRPr="00EF2B42" w:rsidRDefault="00972D0F" w:rsidP="00972D0F">
            <w:pPr>
              <w:numPr>
                <w:ilvl w:val="0"/>
                <w:numId w:val="15"/>
              </w:numPr>
              <w:spacing w:after="60" w:line="240" w:lineRule="auto"/>
              <w:ind w:left="576" w:hanging="288"/>
              <w:rPr>
                <w:rStyle w:val="Emphasis"/>
                <w:rFonts w:ascii="FreightSans Pro Book" w:hAnsi="FreightSans Pro Book"/>
                <w:color w:val="575756" w:themeColor="text2"/>
              </w:rPr>
            </w:pPr>
            <w:r w:rsidRPr="00EF2B42">
              <w:rPr>
                <w:rStyle w:val="Emphasis"/>
                <w:rFonts w:ascii="FreightSans Pro Book" w:hAnsi="FreightSans Pro Book"/>
                <w:color w:val="575756" w:themeColor="text2"/>
              </w:rPr>
              <w:t>known assumptions, dependencies and constraints associated with the project</w:t>
            </w:r>
          </w:p>
          <w:p w14:paraId="05655410" w14:textId="77777777" w:rsidR="00972D0F" w:rsidRPr="00EF2B42" w:rsidRDefault="00972D0F" w:rsidP="00972D0F">
            <w:pPr>
              <w:numPr>
                <w:ilvl w:val="0"/>
                <w:numId w:val="15"/>
              </w:numPr>
              <w:spacing w:after="60" w:line="240" w:lineRule="auto"/>
              <w:rPr>
                <w:rStyle w:val="Emphasis"/>
                <w:rFonts w:ascii="FreightSans Pro Book" w:hAnsi="FreightSans Pro Book"/>
                <w:color w:val="575756" w:themeColor="text2"/>
              </w:rPr>
            </w:pPr>
            <w:r w:rsidRPr="00EF2B42">
              <w:rPr>
                <w:rStyle w:val="Emphasis"/>
                <w:rFonts w:ascii="FreightSans Pro Book" w:hAnsi="FreightSans Pro Book"/>
                <w:color w:val="575756" w:themeColor="text2"/>
              </w:rPr>
              <w:t>To describe in outline one or more solutions most likely to meet the business drivers and project objectives</w:t>
            </w:r>
          </w:p>
          <w:p w14:paraId="1B569D97" w14:textId="77777777" w:rsidR="00972D0F" w:rsidRPr="00EF2B42" w:rsidRDefault="00972D0F" w:rsidP="00972D0F">
            <w:pPr>
              <w:numPr>
                <w:ilvl w:val="0"/>
                <w:numId w:val="15"/>
              </w:numPr>
              <w:spacing w:after="60" w:line="240" w:lineRule="auto"/>
              <w:rPr>
                <w:rStyle w:val="Emphasis"/>
                <w:rFonts w:ascii="FreightSans Pro Book" w:hAnsi="FreightSans Pro Book"/>
                <w:color w:val="575756" w:themeColor="text2"/>
              </w:rPr>
            </w:pPr>
            <w:r w:rsidRPr="00EF2B42">
              <w:rPr>
                <w:rStyle w:val="Emphasis"/>
                <w:rFonts w:ascii="FreightSans Pro Book" w:hAnsi="FreightSans Pro Book"/>
                <w:color w:val="575756" w:themeColor="text2"/>
              </w:rPr>
              <w:t>To describe the management and governance approach</w:t>
            </w:r>
          </w:p>
          <w:p w14:paraId="64E87109" w14:textId="77777777" w:rsidR="00972D0F" w:rsidRPr="00EF2B42" w:rsidRDefault="00972D0F">
            <w:pPr>
              <w:autoSpaceDE w:val="0"/>
              <w:autoSpaceDN w:val="0"/>
              <w:adjustRightInd w:val="0"/>
              <w:spacing w:after="0" w:line="240" w:lineRule="auto"/>
              <w:rPr>
                <w:rStyle w:val="Emphasis"/>
                <w:rFonts w:ascii="FreightSans Pro Book" w:hAnsi="FreightSans Pro Book"/>
                <w:color w:val="575756" w:themeColor="text2"/>
              </w:rPr>
            </w:pPr>
          </w:p>
          <w:p w14:paraId="4445558A" w14:textId="77777777" w:rsidR="00972D0F" w:rsidRPr="00EF2B42" w:rsidRDefault="00972D0F">
            <w:pPr>
              <w:spacing w:after="0" w:line="240" w:lineRule="auto"/>
              <w:rPr>
                <w:rStyle w:val="Emphasis"/>
                <w:rFonts w:ascii="FreightSans Pro Book" w:hAnsi="FreightSans Pro Book"/>
                <w:color w:val="575756" w:themeColor="text2"/>
              </w:rPr>
            </w:pPr>
            <w:r w:rsidRPr="00EF2B42">
              <w:rPr>
                <w:rStyle w:val="Emphasis"/>
                <w:rFonts w:ascii="FreightSans Pro Book" w:hAnsi="FreightSans Pro Book"/>
                <w:color w:val="575756" w:themeColor="text2"/>
              </w:rPr>
              <w:t xml:space="preserve">Note: This document is intended as an executive summary of </w:t>
            </w:r>
            <w:proofErr w:type="gramStart"/>
            <w:r w:rsidRPr="00EF2B42">
              <w:rPr>
                <w:rStyle w:val="Emphasis"/>
                <w:rFonts w:ascii="FreightSans Pro Book" w:hAnsi="FreightSans Pro Book"/>
                <w:color w:val="575756" w:themeColor="text2"/>
              </w:rPr>
              <w:t>a number of</w:t>
            </w:r>
            <w:proofErr w:type="gramEnd"/>
            <w:r w:rsidRPr="00EF2B42">
              <w:rPr>
                <w:rStyle w:val="Emphasis"/>
                <w:rFonts w:ascii="FreightSans Pro Book" w:hAnsi="FreightSans Pro Book"/>
                <w:color w:val="575756" w:themeColor="text2"/>
              </w:rPr>
              <w:t xml:space="preserve"> the products listed below, as they exist at the end of the Foundations phase.  Under some circumstances, particularly for smaller projects or in organisations comfortable with very light documentation, the products marked with a * may not be created as separate documents and this summary may be all that is needed.  The products listed are expected to evolve from an outline at the end of Feasibility to reflect Foundation level detail.  </w:t>
            </w:r>
            <w:proofErr w:type="gramStart"/>
            <w:r w:rsidRPr="00EF2B42">
              <w:rPr>
                <w:rStyle w:val="Emphasis"/>
                <w:rFonts w:ascii="FreightSans Pro Book" w:hAnsi="FreightSans Pro Book"/>
                <w:color w:val="575756" w:themeColor="text2"/>
              </w:rPr>
              <w:t>Similarly</w:t>
            </w:r>
            <w:proofErr w:type="gramEnd"/>
            <w:r w:rsidRPr="00EF2B42">
              <w:rPr>
                <w:rStyle w:val="Emphasis"/>
                <w:rFonts w:ascii="FreightSans Pro Book" w:hAnsi="FreightSans Pro Book"/>
                <w:color w:val="575756" w:themeColor="text2"/>
              </w:rPr>
              <w:t xml:space="preserve"> this summary product is likely to an evolution of the Feasibility Assessment where created previously </w:t>
            </w:r>
          </w:p>
          <w:p w14:paraId="32EF5EDC" w14:textId="77777777" w:rsidR="00972D0F" w:rsidRPr="00EF2B42" w:rsidRDefault="00972D0F" w:rsidP="00972D0F">
            <w:pPr>
              <w:pStyle w:val="ListParagraph"/>
              <w:numPr>
                <w:ilvl w:val="0"/>
                <w:numId w:val="26"/>
              </w:numPr>
              <w:spacing w:line="256" w:lineRule="auto"/>
              <w:rPr>
                <w:rStyle w:val="Emphasis"/>
                <w:rFonts w:ascii="FreightSans Pro Book" w:hAnsi="FreightSans Pro Book"/>
                <w:color w:val="575756" w:themeColor="text2"/>
              </w:rPr>
            </w:pPr>
            <w:r w:rsidRPr="00EF2B42">
              <w:rPr>
                <w:rStyle w:val="Emphasis"/>
                <w:rFonts w:ascii="FreightSans Pro Book" w:hAnsi="FreightSans Pro Book"/>
                <w:color w:val="575756" w:themeColor="text2"/>
              </w:rPr>
              <w:t>Business Case*</w:t>
            </w:r>
          </w:p>
          <w:p w14:paraId="2416DB97" w14:textId="77777777" w:rsidR="00972D0F" w:rsidRPr="00EF2B42" w:rsidRDefault="00972D0F" w:rsidP="00972D0F">
            <w:pPr>
              <w:pStyle w:val="ListParagraph"/>
              <w:numPr>
                <w:ilvl w:val="0"/>
                <w:numId w:val="26"/>
              </w:numPr>
              <w:spacing w:line="256" w:lineRule="auto"/>
              <w:rPr>
                <w:rStyle w:val="Emphasis"/>
                <w:rFonts w:ascii="FreightSans Pro Book" w:hAnsi="FreightSans Pro Book"/>
                <w:color w:val="575756" w:themeColor="text2"/>
              </w:rPr>
            </w:pPr>
            <w:r w:rsidRPr="00EF2B42">
              <w:rPr>
                <w:rStyle w:val="Emphasis"/>
                <w:rFonts w:ascii="FreightSans Pro Book" w:hAnsi="FreightSans Pro Book"/>
                <w:color w:val="575756" w:themeColor="text2"/>
              </w:rPr>
              <w:t>Prioritised Requirements List</w:t>
            </w:r>
          </w:p>
          <w:p w14:paraId="1BF2F624" w14:textId="77777777" w:rsidR="00972D0F" w:rsidRPr="00EF2B42" w:rsidRDefault="00972D0F" w:rsidP="00972D0F">
            <w:pPr>
              <w:pStyle w:val="ListParagraph"/>
              <w:numPr>
                <w:ilvl w:val="0"/>
                <w:numId w:val="26"/>
              </w:numPr>
              <w:spacing w:line="256" w:lineRule="auto"/>
              <w:rPr>
                <w:rStyle w:val="Emphasis"/>
                <w:rFonts w:ascii="FreightSans Pro Book" w:hAnsi="FreightSans Pro Book"/>
                <w:color w:val="575756" w:themeColor="text2"/>
              </w:rPr>
            </w:pPr>
            <w:r w:rsidRPr="00EF2B42">
              <w:rPr>
                <w:rStyle w:val="Emphasis"/>
                <w:rFonts w:ascii="FreightSans Pro Book" w:hAnsi="FreightSans Pro Book"/>
                <w:color w:val="575756" w:themeColor="text2"/>
              </w:rPr>
              <w:t>Solution Architecture Definition*</w:t>
            </w:r>
          </w:p>
          <w:p w14:paraId="52D98517" w14:textId="77777777" w:rsidR="00972D0F" w:rsidRPr="00EF2B42" w:rsidRDefault="00972D0F" w:rsidP="00972D0F">
            <w:pPr>
              <w:pStyle w:val="ListParagraph"/>
              <w:numPr>
                <w:ilvl w:val="0"/>
                <w:numId w:val="26"/>
              </w:numPr>
              <w:spacing w:line="256" w:lineRule="auto"/>
              <w:rPr>
                <w:rStyle w:val="Emphasis"/>
                <w:rFonts w:ascii="FreightSans Pro Book" w:hAnsi="FreightSans Pro Book"/>
                <w:color w:val="575756" w:themeColor="text2"/>
              </w:rPr>
            </w:pPr>
            <w:r w:rsidRPr="00EF2B42">
              <w:rPr>
                <w:rStyle w:val="Emphasis"/>
                <w:rFonts w:ascii="FreightSans Pro Book" w:hAnsi="FreightSans Pro Book"/>
                <w:color w:val="575756" w:themeColor="text2"/>
              </w:rPr>
              <w:t>Development Approach Definition*</w:t>
            </w:r>
          </w:p>
          <w:p w14:paraId="7DD39E2A" w14:textId="77777777" w:rsidR="00972D0F" w:rsidRPr="00EF2B42" w:rsidRDefault="00972D0F" w:rsidP="00972D0F">
            <w:pPr>
              <w:pStyle w:val="ListParagraph"/>
              <w:numPr>
                <w:ilvl w:val="0"/>
                <w:numId w:val="26"/>
              </w:numPr>
              <w:spacing w:line="256" w:lineRule="auto"/>
              <w:rPr>
                <w:rStyle w:val="Emphasis"/>
                <w:rFonts w:ascii="FreightSans Pro Book" w:hAnsi="FreightSans Pro Book"/>
                <w:color w:val="575756" w:themeColor="text2"/>
              </w:rPr>
            </w:pPr>
            <w:r w:rsidRPr="00EF2B42">
              <w:rPr>
                <w:rStyle w:val="Emphasis"/>
                <w:rFonts w:ascii="FreightSans Pro Book" w:hAnsi="FreightSans Pro Book"/>
                <w:color w:val="575756" w:themeColor="text2"/>
              </w:rPr>
              <w:t>Management Approach Definition*</w:t>
            </w:r>
          </w:p>
          <w:p w14:paraId="3A67B728" w14:textId="77777777" w:rsidR="00972D0F" w:rsidRPr="00EF2B42" w:rsidRDefault="00972D0F" w:rsidP="00972D0F">
            <w:pPr>
              <w:pStyle w:val="ListParagraph"/>
              <w:numPr>
                <w:ilvl w:val="0"/>
                <w:numId w:val="26"/>
              </w:numPr>
              <w:spacing w:after="0" w:line="240" w:lineRule="auto"/>
              <w:rPr>
                <w:rFonts w:ascii="FreightSans Pro Book" w:hAnsi="FreightSans Pro Book"/>
                <w:color w:val="575756" w:themeColor="text2"/>
              </w:rPr>
            </w:pPr>
            <w:r w:rsidRPr="00EF2B42">
              <w:rPr>
                <w:rStyle w:val="Emphasis"/>
                <w:rFonts w:ascii="FreightSans Pro Book" w:hAnsi="FreightSans Pro Book"/>
                <w:color w:val="575756" w:themeColor="text2"/>
              </w:rPr>
              <w:t>Delivery Plan</w:t>
            </w:r>
          </w:p>
        </w:tc>
      </w:tr>
    </w:tbl>
    <w:p w14:paraId="34C88470" w14:textId="77777777" w:rsidR="00A068B8" w:rsidRPr="00EF2B42" w:rsidRDefault="00A068B8" w:rsidP="00C81490">
      <w:pPr>
        <w:spacing w:after="0"/>
        <w:rPr>
          <w:rFonts w:ascii="FreightSans Pro Book" w:hAnsi="FreightSans Pro Book"/>
          <w:color w:val="575756" w:themeColor="text2"/>
        </w:rPr>
      </w:pPr>
    </w:p>
    <w:tbl>
      <w:tblPr>
        <w:tblStyle w:val="TableGrid"/>
        <w:tblW w:w="9606" w:type="dxa"/>
        <w:tblBorders>
          <w:top w:val="single" w:sz="8" w:space="0" w:color="575756" w:themeColor="accent6"/>
          <w:left w:val="single" w:sz="8" w:space="0" w:color="575756" w:themeColor="accent6"/>
          <w:bottom w:val="single" w:sz="8" w:space="0" w:color="575756" w:themeColor="accent6"/>
          <w:right w:val="single" w:sz="8" w:space="0" w:color="575756" w:themeColor="accent6"/>
          <w:insideH w:val="single" w:sz="8" w:space="0" w:color="575756" w:themeColor="accent6"/>
          <w:insideV w:val="single" w:sz="8" w:space="0" w:color="575756" w:themeColor="accent6"/>
        </w:tblBorders>
        <w:shd w:val="clear" w:color="auto" w:fill="990033"/>
        <w:tblLayout w:type="fixed"/>
        <w:tblLook w:val="04A0" w:firstRow="1" w:lastRow="0" w:firstColumn="1" w:lastColumn="0" w:noHBand="0" w:noVBand="1"/>
      </w:tblPr>
      <w:tblGrid>
        <w:gridCol w:w="1695"/>
        <w:gridCol w:w="2099"/>
        <w:gridCol w:w="2410"/>
        <w:gridCol w:w="3402"/>
      </w:tblGrid>
      <w:tr w:rsidR="003C0226" w:rsidRPr="00EF2B42" w14:paraId="07A5BD12" w14:textId="77777777" w:rsidTr="00C67CCF">
        <w:trPr>
          <w:trHeight w:val="517"/>
        </w:trPr>
        <w:tc>
          <w:tcPr>
            <w:tcW w:w="1695" w:type="dxa"/>
            <w:shd w:val="clear" w:color="auto" w:fill="4F91CE"/>
            <w:vAlign w:val="center"/>
          </w:tcPr>
          <w:p w14:paraId="0B8D9A34" w14:textId="77777777" w:rsidR="00A068B8" w:rsidRPr="00EF2B42" w:rsidRDefault="00A068B8" w:rsidP="00CB47B6">
            <w:pPr>
              <w:jc w:val="center"/>
              <w:rPr>
                <w:rFonts w:ascii="FreightSans Pro Book" w:hAnsi="FreightSans Pro Book"/>
                <w:b/>
                <w:color w:val="FFFFFF" w:themeColor="background1"/>
              </w:rPr>
            </w:pPr>
          </w:p>
        </w:tc>
        <w:tc>
          <w:tcPr>
            <w:tcW w:w="2099" w:type="dxa"/>
            <w:shd w:val="clear" w:color="auto" w:fill="4F91CE"/>
            <w:vAlign w:val="center"/>
          </w:tcPr>
          <w:p w14:paraId="52616461" w14:textId="4DF7070D" w:rsidR="00A068B8" w:rsidRPr="00EF2B42" w:rsidRDefault="0053199A" w:rsidP="00CB47B6">
            <w:pPr>
              <w:jc w:val="center"/>
              <w:rPr>
                <w:rFonts w:ascii="FreightSans Pro Book" w:hAnsi="FreightSans Pro Book"/>
                <w:b/>
                <w:color w:val="FFFFFF" w:themeColor="background1"/>
              </w:rPr>
            </w:pPr>
            <w:r w:rsidRPr="00EF2B42">
              <w:rPr>
                <w:rFonts w:ascii="FreightSans Pro Book" w:hAnsi="FreightSans Pro Book"/>
                <w:b/>
                <w:color w:val="FFFFFF" w:themeColor="background1"/>
              </w:rPr>
              <w:t>Project</w:t>
            </w:r>
            <w:r w:rsidR="00A068B8" w:rsidRPr="00EF2B42">
              <w:rPr>
                <w:rFonts w:ascii="FreightSans Pro Book" w:hAnsi="FreightSans Pro Book"/>
                <w:b/>
                <w:color w:val="FFFFFF" w:themeColor="background1"/>
              </w:rPr>
              <w:t xml:space="preserve"> Role</w:t>
            </w:r>
          </w:p>
        </w:tc>
        <w:tc>
          <w:tcPr>
            <w:tcW w:w="2410" w:type="dxa"/>
            <w:shd w:val="clear" w:color="auto" w:fill="4F91CE"/>
            <w:vAlign w:val="center"/>
          </w:tcPr>
          <w:p w14:paraId="7D54AC82" w14:textId="77777777" w:rsidR="00A068B8" w:rsidRPr="00EF2B42" w:rsidRDefault="00A068B8" w:rsidP="00CB47B6">
            <w:pPr>
              <w:jc w:val="center"/>
              <w:rPr>
                <w:rFonts w:ascii="FreightSans Pro Book" w:hAnsi="FreightSans Pro Book"/>
                <w:b/>
                <w:color w:val="FFFFFF" w:themeColor="background1"/>
              </w:rPr>
            </w:pPr>
            <w:r w:rsidRPr="00EF2B42">
              <w:rPr>
                <w:rFonts w:ascii="FreightSans Pro Book" w:hAnsi="FreightSans Pro Book"/>
                <w:b/>
                <w:color w:val="FFFFFF" w:themeColor="background1"/>
              </w:rPr>
              <w:t>Name</w:t>
            </w:r>
          </w:p>
        </w:tc>
        <w:tc>
          <w:tcPr>
            <w:tcW w:w="3402" w:type="dxa"/>
            <w:shd w:val="clear" w:color="auto" w:fill="4F91CE"/>
            <w:vAlign w:val="center"/>
          </w:tcPr>
          <w:p w14:paraId="346AFE2C" w14:textId="77777777" w:rsidR="00A068B8" w:rsidRPr="00EF2B42" w:rsidRDefault="00A068B8" w:rsidP="00CB47B6">
            <w:pPr>
              <w:jc w:val="center"/>
              <w:rPr>
                <w:rFonts w:ascii="FreightSans Pro Book" w:hAnsi="FreightSans Pro Book"/>
                <w:b/>
                <w:color w:val="FFFFFF" w:themeColor="background1"/>
              </w:rPr>
            </w:pPr>
            <w:r w:rsidRPr="00EF2B42">
              <w:rPr>
                <w:rFonts w:ascii="FreightSans Pro Book" w:hAnsi="FreightSans Pro Book"/>
                <w:b/>
                <w:color w:val="FFFFFF" w:themeColor="background1"/>
              </w:rPr>
              <w:t>Signature &amp; Date</w:t>
            </w:r>
          </w:p>
        </w:tc>
      </w:tr>
      <w:tr w:rsidR="001E0A9E" w:rsidRPr="00EF2B42" w14:paraId="636CCCAF" w14:textId="77777777" w:rsidTr="007D0301">
        <w:trPr>
          <w:trHeight w:val="397"/>
        </w:trPr>
        <w:tc>
          <w:tcPr>
            <w:tcW w:w="1695" w:type="dxa"/>
            <w:shd w:val="clear" w:color="auto" w:fill="auto"/>
          </w:tcPr>
          <w:p w14:paraId="7C532245" w14:textId="60EB3C08" w:rsidR="001E0A9E" w:rsidRPr="00EF2B42" w:rsidRDefault="001E0A9E" w:rsidP="001E0A9E">
            <w:pPr>
              <w:rPr>
                <w:rFonts w:ascii="FreightSans Pro Book" w:hAnsi="FreightSans Pro Book"/>
                <w:b/>
                <w:bCs/>
              </w:rPr>
            </w:pPr>
            <w:r w:rsidRPr="00EF2B42">
              <w:rPr>
                <w:rFonts w:ascii="FreightSans Pro Book" w:hAnsi="FreightSans Pro Book"/>
                <w:b/>
                <w:color w:val="575756" w:themeColor="text2"/>
                <w:sz w:val="20"/>
              </w:rPr>
              <w:t>Produced by:</w:t>
            </w:r>
          </w:p>
        </w:tc>
        <w:tc>
          <w:tcPr>
            <w:tcW w:w="2099" w:type="dxa"/>
            <w:shd w:val="clear" w:color="auto" w:fill="auto"/>
          </w:tcPr>
          <w:p w14:paraId="1C569CE4" w14:textId="13882DAB" w:rsidR="001E0A9E" w:rsidRPr="00EF2B42" w:rsidRDefault="00010A06" w:rsidP="001E0A9E">
            <w:pPr>
              <w:rPr>
                <w:rFonts w:ascii="FreightSans Pro Book" w:hAnsi="FreightSans Pro Book"/>
                <w:color w:val="575756" w:themeColor="text2"/>
                <w:sz w:val="20"/>
              </w:rPr>
            </w:pPr>
            <w:r w:rsidRPr="00EF2B42">
              <w:rPr>
                <w:rFonts w:ascii="FreightSans Pro Book" w:hAnsi="FreightSans Pro Book"/>
                <w:color w:val="575756" w:themeColor="text2"/>
                <w:sz w:val="20"/>
              </w:rPr>
              <w:t>Project Manager</w:t>
            </w:r>
          </w:p>
        </w:tc>
        <w:tc>
          <w:tcPr>
            <w:tcW w:w="2410" w:type="dxa"/>
            <w:shd w:val="clear" w:color="auto" w:fill="auto"/>
          </w:tcPr>
          <w:p w14:paraId="41CD98FD" w14:textId="77777777" w:rsidR="001E0A9E" w:rsidRPr="00EF2B42" w:rsidRDefault="001E0A9E" w:rsidP="001E0A9E">
            <w:pPr>
              <w:rPr>
                <w:rFonts w:ascii="FreightSans Pro Book" w:hAnsi="FreightSans Pro Book"/>
                <w:color w:val="575756" w:themeColor="text2"/>
                <w:sz w:val="20"/>
              </w:rPr>
            </w:pPr>
          </w:p>
        </w:tc>
        <w:tc>
          <w:tcPr>
            <w:tcW w:w="3402" w:type="dxa"/>
            <w:shd w:val="clear" w:color="auto" w:fill="auto"/>
          </w:tcPr>
          <w:p w14:paraId="07730AAA" w14:textId="77777777" w:rsidR="001E0A9E" w:rsidRPr="00EF2B42" w:rsidRDefault="001E0A9E" w:rsidP="001E0A9E">
            <w:pPr>
              <w:rPr>
                <w:rFonts w:ascii="FreightSans Pro Book" w:hAnsi="FreightSans Pro Book"/>
                <w:color w:val="575756" w:themeColor="text2"/>
                <w:sz w:val="20"/>
              </w:rPr>
            </w:pPr>
          </w:p>
        </w:tc>
      </w:tr>
      <w:tr w:rsidR="001E0A9E" w:rsidRPr="00EF2B42" w14:paraId="6D7F16FB" w14:textId="77777777" w:rsidTr="007D0301">
        <w:trPr>
          <w:trHeight w:val="397"/>
        </w:trPr>
        <w:tc>
          <w:tcPr>
            <w:tcW w:w="1695" w:type="dxa"/>
            <w:shd w:val="clear" w:color="auto" w:fill="auto"/>
          </w:tcPr>
          <w:p w14:paraId="665018B9" w14:textId="57E87B7F" w:rsidR="001E0A9E" w:rsidRPr="00EF2B42" w:rsidRDefault="001E0A9E" w:rsidP="001E0A9E">
            <w:pPr>
              <w:rPr>
                <w:rFonts w:ascii="FreightSans Pro Book" w:hAnsi="FreightSans Pro Book"/>
                <w:b/>
                <w:bCs/>
              </w:rPr>
            </w:pPr>
            <w:r w:rsidRPr="00EF2B42">
              <w:rPr>
                <w:rFonts w:ascii="FreightSans Pro Book" w:hAnsi="FreightSans Pro Book"/>
                <w:b/>
                <w:color w:val="575756" w:themeColor="text2"/>
                <w:sz w:val="20"/>
              </w:rPr>
              <w:t>Approved by:</w:t>
            </w:r>
          </w:p>
        </w:tc>
        <w:tc>
          <w:tcPr>
            <w:tcW w:w="2099" w:type="dxa"/>
            <w:shd w:val="clear" w:color="auto" w:fill="auto"/>
          </w:tcPr>
          <w:p w14:paraId="29D16A25" w14:textId="1A65D708" w:rsidR="001E0A9E" w:rsidRPr="00EF2B42" w:rsidRDefault="001E0A9E" w:rsidP="001E0A9E">
            <w:pPr>
              <w:rPr>
                <w:rFonts w:ascii="FreightSans Pro Book" w:hAnsi="FreightSans Pro Book"/>
                <w:color w:val="575756" w:themeColor="text2"/>
                <w:sz w:val="20"/>
              </w:rPr>
            </w:pPr>
            <w:r w:rsidRPr="00EF2B42">
              <w:rPr>
                <w:rFonts w:ascii="FreightSans Pro Book" w:hAnsi="FreightSans Pro Book"/>
                <w:color w:val="575756" w:themeColor="text2"/>
                <w:sz w:val="20"/>
              </w:rPr>
              <w:t xml:space="preserve">Business </w:t>
            </w:r>
            <w:r w:rsidR="00010A06" w:rsidRPr="00EF2B42">
              <w:rPr>
                <w:rFonts w:ascii="FreightSans Pro Book" w:hAnsi="FreightSans Pro Book"/>
                <w:color w:val="575756" w:themeColor="text2"/>
                <w:sz w:val="20"/>
              </w:rPr>
              <w:t>Sponsor</w:t>
            </w:r>
          </w:p>
        </w:tc>
        <w:tc>
          <w:tcPr>
            <w:tcW w:w="2410" w:type="dxa"/>
            <w:shd w:val="clear" w:color="auto" w:fill="auto"/>
          </w:tcPr>
          <w:p w14:paraId="61E1C75C" w14:textId="77777777" w:rsidR="001E0A9E" w:rsidRPr="00EF2B42" w:rsidRDefault="001E0A9E" w:rsidP="001E0A9E">
            <w:pPr>
              <w:rPr>
                <w:rFonts w:ascii="FreightSans Pro Book" w:hAnsi="FreightSans Pro Book"/>
                <w:color w:val="575756" w:themeColor="text2"/>
                <w:sz w:val="20"/>
              </w:rPr>
            </w:pPr>
          </w:p>
        </w:tc>
        <w:tc>
          <w:tcPr>
            <w:tcW w:w="3402" w:type="dxa"/>
            <w:shd w:val="clear" w:color="auto" w:fill="auto"/>
          </w:tcPr>
          <w:p w14:paraId="2DA9FDEC" w14:textId="77777777" w:rsidR="001E0A9E" w:rsidRPr="00EF2B42" w:rsidRDefault="001E0A9E" w:rsidP="001E0A9E">
            <w:pPr>
              <w:rPr>
                <w:rFonts w:ascii="FreightSans Pro Book" w:hAnsi="FreightSans Pro Book"/>
                <w:color w:val="575756" w:themeColor="text2"/>
                <w:sz w:val="20"/>
              </w:rPr>
            </w:pPr>
          </w:p>
        </w:tc>
      </w:tr>
    </w:tbl>
    <w:p w14:paraId="6B415FB9" w14:textId="77777777" w:rsidR="00E826F3" w:rsidRPr="00EF2B42" w:rsidRDefault="00E826F3" w:rsidP="00C81490">
      <w:pPr>
        <w:spacing w:after="0"/>
        <w:rPr>
          <w:rFonts w:ascii="FreightSans Pro Book" w:hAnsi="FreightSans Pro Book"/>
        </w:rPr>
      </w:pPr>
    </w:p>
    <w:tbl>
      <w:tblPr>
        <w:tblW w:w="9606" w:type="dxa"/>
        <w:tblBorders>
          <w:top w:val="single" w:sz="8" w:space="0" w:color="575756" w:themeColor="accent6"/>
          <w:left w:val="single" w:sz="8" w:space="0" w:color="575756" w:themeColor="accent6"/>
          <w:bottom w:val="single" w:sz="8" w:space="0" w:color="575756" w:themeColor="accent6"/>
          <w:right w:val="single" w:sz="8" w:space="0" w:color="575756" w:themeColor="accent6"/>
          <w:insideH w:val="single" w:sz="8" w:space="0" w:color="575756" w:themeColor="accent6"/>
          <w:insideV w:val="single" w:sz="8" w:space="0" w:color="575756" w:themeColor="accent6"/>
        </w:tblBorders>
        <w:tblLayout w:type="fixed"/>
        <w:tblLook w:val="0000" w:firstRow="0" w:lastRow="0" w:firstColumn="0" w:lastColumn="0" w:noHBand="0" w:noVBand="0"/>
      </w:tblPr>
      <w:tblGrid>
        <w:gridCol w:w="1944"/>
        <w:gridCol w:w="648"/>
        <w:gridCol w:w="4766"/>
        <w:gridCol w:w="936"/>
        <w:gridCol w:w="1312"/>
      </w:tblGrid>
      <w:tr w:rsidR="00827700" w:rsidRPr="00EF2B42" w14:paraId="5B25844F" w14:textId="77777777" w:rsidTr="00C67CCF">
        <w:trPr>
          <w:trHeight w:val="400"/>
        </w:trPr>
        <w:tc>
          <w:tcPr>
            <w:tcW w:w="9606" w:type="dxa"/>
            <w:gridSpan w:val="5"/>
            <w:shd w:val="clear" w:color="auto" w:fill="4F91CE"/>
            <w:vAlign w:val="center"/>
          </w:tcPr>
          <w:p w14:paraId="460223D5" w14:textId="77777777" w:rsidR="00E826F3" w:rsidRPr="00EF2B42" w:rsidRDefault="00E826F3" w:rsidP="00CB47B6">
            <w:pPr>
              <w:spacing w:after="0" w:line="240" w:lineRule="auto"/>
              <w:jc w:val="center"/>
              <w:rPr>
                <w:rFonts w:ascii="FreightSans Pro Book" w:hAnsi="FreightSans Pro Book"/>
                <w:b/>
                <w:color w:val="FFFFFF" w:themeColor="background1"/>
              </w:rPr>
            </w:pPr>
            <w:r w:rsidRPr="00EF2B42">
              <w:rPr>
                <w:rFonts w:ascii="FreightSans Pro Book" w:hAnsi="FreightSans Pro Book"/>
                <w:b/>
                <w:color w:val="FFFFFF" w:themeColor="background1"/>
              </w:rPr>
              <w:t>Revision History</w:t>
            </w:r>
          </w:p>
        </w:tc>
      </w:tr>
      <w:tr w:rsidR="00E826F3" w:rsidRPr="00EF2B42" w14:paraId="1D42BA66" w14:textId="77777777" w:rsidTr="007D0301">
        <w:trPr>
          <w:trHeight w:val="340"/>
        </w:trPr>
        <w:tc>
          <w:tcPr>
            <w:tcW w:w="1944" w:type="dxa"/>
          </w:tcPr>
          <w:p w14:paraId="4951B40C" w14:textId="77777777" w:rsidR="00E826F3" w:rsidRPr="00EF2B42" w:rsidRDefault="00E826F3" w:rsidP="00CC4742">
            <w:pPr>
              <w:pStyle w:val="tableentry"/>
              <w:rPr>
                <w:rFonts w:ascii="FreightSans Pro Book" w:hAnsi="FreightSans Pro Book"/>
                <w:color w:val="575756" w:themeColor="text2"/>
              </w:rPr>
            </w:pPr>
            <w:r w:rsidRPr="00EF2B42">
              <w:rPr>
                <w:rFonts w:ascii="FreightSans Pro Book" w:hAnsi="FreightSans Pro Book"/>
                <w:color w:val="575756" w:themeColor="text2"/>
              </w:rPr>
              <w:t xml:space="preserve">Name </w:t>
            </w:r>
          </w:p>
        </w:tc>
        <w:tc>
          <w:tcPr>
            <w:tcW w:w="648" w:type="dxa"/>
          </w:tcPr>
          <w:p w14:paraId="5E751908" w14:textId="77777777" w:rsidR="00E826F3" w:rsidRPr="00EF2B42" w:rsidRDefault="00E826F3" w:rsidP="00CC4742">
            <w:pPr>
              <w:pStyle w:val="tableentry"/>
              <w:rPr>
                <w:rFonts w:ascii="FreightSans Pro Book" w:hAnsi="FreightSans Pro Book"/>
                <w:color w:val="575756" w:themeColor="text2"/>
              </w:rPr>
            </w:pPr>
            <w:r w:rsidRPr="00EF2B42">
              <w:rPr>
                <w:rFonts w:ascii="FreightSans Pro Book" w:hAnsi="FreightSans Pro Book"/>
                <w:color w:val="575756" w:themeColor="text2"/>
              </w:rPr>
              <w:t>Ver</w:t>
            </w:r>
          </w:p>
        </w:tc>
        <w:tc>
          <w:tcPr>
            <w:tcW w:w="4766" w:type="dxa"/>
          </w:tcPr>
          <w:p w14:paraId="4D4E3E98" w14:textId="77777777" w:rsidR="00E826F3" w:rsidRPr="00EF2B42" w:rsidRDefault="00E826F3" w:rsidP="00CC4742">
            <w:pPr>
              <w:pStyle w:val="tableentry"/>
              <w:rPr>
                <w:rFonts w:ascii="FreightSans Pro Book" w:hAnsi="FreightSans Pro Book"/>
                <w:color w:val="575756" w:themeColor="text2"/>
              </w:rPr>
            </w:pPr>
            <w:r w:rsidRPr="00EF2B42">
              <w:rPr>
                <w:rFonts w:ascii="FreightSans Pro Book" w:hAnsi="FreightSans Pro Book"/>
                <w:color w:val="575756" w:themeColor="text2"/>
              </w:rPr>
              <w:t>Reason for change</w:t>
            </w:r>
          </w:p>
        </w:tc>
        <w:tc>
          <w:tcPr>
            <w:tcW w:w="936" w:type="dxa"/>
          </w:tcPr>
          <w:p w14:paraId="4DC41C45" w14:textId="77777777" w:rsidR="00E826F3" w:rsidRPr="00EF2B42" w:rsidRDefault="00E826F3" w:rsidP="00CC4742">
            <w:pPr>
              <w:pStyle w:val="tableentry"/>
              <w:rPr>
                <w:rFonts w:ascii="FreightSans Pro Book" w:hAnsi="FreightSans Pro Book"/>
                <w:color w:val="575756" w:themeColor="text2"/>
              </w:rPr>
            </w:pPr>
            <w:r w:rsidRPr="00EF2B42">
              <w:rPr>
                <w:rFonts w:ascii="FreightSans Pro Book" w:hAnsi="FreightSans Pro Book"/>
                <w:color w:val="575756" w:themeColor="text2"/>
              </w:rPr>
              <w:t>Status</w:t>
            </w:r>
          </w:p>
        </w:tc>
        <w:tc>
          <w:tcPr>
            <w:tcW w:w="1312" w:type="dxa"/>
          </w:tcPr>
          <w:p w14:paraId="777D4EBE" w14:textId="77777777" w:rsidR="00E826F3" w:rsidRPr="00EF2B42" w:rsidRDefault="00E826F3" w:rsidP="00CC4742">
            <w:pPr>
              <w:pStyle w:val="tableentry"/>
              <w:rPr>
                <w:rFonts w:ascii="FreightSans Pro Book" w:hAnsi="FreightSans Pro Book"/>
                <w:color w:val="575756" w:themeColor="text2"/>
              </w:rPr>
            </w:pPr>
            <w:r w:rsidRPr="00EF2B42">
              <w:rPr>
                <w:rFonts w:ascii="FreightSans Pro Book" w:hAnsi="FreightSans Pro Book"/>
                <w:color w:val="575756" w:themeColor="text2"/>
              </w:rPr>
              <w:t>Date</w:t>
            </w:r>
          </w:p>
        </w:tc>
      </w:tr>
      <w:tr w:rsidR="00E826F3" w:rsidRPr="00EF2B42" w14:paraId="50BDBC9E" w14:textId="77777777" w:rsidTr="007D0301">
        <w:trPr>
          <w:trHeight w:val="340"/>
        </w:trPr>
        <w:tc>
          <w:tcPr>
            <w:tcW w:w="1944" w:type="dxa"/>
          </w:tcPr>
          <w:p w14:paraId="23F599C6" w14:textId="77777777" w:rsidR="00E826F3" w:rsidRPr="00EF2B42" w:rsidRDefault="00E826F3" w:rsidP="00CC4742">
            <w:pPr>
              <w:pStyle w:val="tableentry"/>
              <w:rPr>
                <w:rFonts w:ascii="FreightSans Pro Book" w:hAnsi="FreightSans Pro Book"/>
                <w:color w:val="575756" w:themeColor="text2"/>
              </w:rPr>
            </w:pPr>
          </w:p>
        </w:tc>
        <w:tc>
          <w:tcPr>
            <w:tcW w:w="648" w:type="dxa"/>
          </w:tcPr>
          <w:p w14:paraId="2018F5AE" w14:textId="77777777" w:rsidR="00E826F3" w:rsidRPr="00EF2B42" w:rsidRDefault="00E826F3" w:rsidP="00CC4742">
            <w:pPr>
              <w:pStyle w:val="tableentry"/>
              <w:rPr>
                <w:rFonts w:ascii="FreightSans Pro Book" w:hAnsi="FreightSans Pro Book"/>
                <w:color w:val="575756" w:themeColor="text2"/>
              </w:rPr>
            </w:pPr>
          </w:p>
        </w:tc>
        <w:tc>
          <w:tcPr>
            <w:tcW w:w="4766" w:type="dxa"/>
          </w:tcPr>
          <w:p w14:paraId="7895E940" w14:textId="77777777" w:rsidR="00E826F3" w:rsidRPr="00EF2B42" w:rsidRDefault="00E826F3" w:rsidP="00CC4742">
            <w:pPr>
              <w:pStyle w:val="tableentry"/>
              <w:rPr>
                <w:rFonts w:ascii="FreightSans Pro Book" w:hAnsi="FreightSans Pro Book"/>
                <w:color w:val="575756" w:themeColor="text2"/>
              </w:rPr>
            </w:pPr>
          </w:p>
        </w:tc>
        <w:tc>
          <w:tcPr>
            <w:tcW w:w="936" w:type="dxa"/>
          </w:tcPr>
          <w:p w14:paraId="2A2242AC" w14:textId="77777777" w:rsidR="00E826F3" w:rsidRPr="00EF2B42" w:rsidRDefault="00E826F3" w:rsidP="00CC4742">
            <w:pPr>
              <w:pStyle w:val="tableentry"/>
              <w:rPr>
                <w:rFonts w:ascii="FreightSans Pro Book" w:hAnsi="FreightSans Pro Book"/>
                <w:color w:val="575756" w:themeColor="text2"/>
              </w:rPr>
            </w:pPr>
          </w:p>
        </w:tc>
        <w:tc>
          <w:tcPr>
            <w:tcW w:w="1312" w:type="dxa"/>
          </w:tcPr>
          <w:p w14:paraId="7F64953A" w14:textId="77777777" w:rsidR="00E826F3" w:rsidRPr="00EF2B42" w:rsidRDefault="00E826F3" w:rsidP="00CC4742">
            <w:pPr>
              <w:pStyle w:val="tableentry"/>
              <w:rPr>
                <w:rFonts w:ascii="FreightSans Pro Book" w:hAnsi="FreightSans Pro Book"/>
                <w:color w:val="575756" w:themeColor="text2"/>
              </w:rPr>
            </w:pPr>
          </w:p>
        </w:tc>
      </w:tr>
      <w:tr w:rsidR="00E826F3" w:rsidRPr="00EF2B42" w14:paraId="6DF30A54" w14:textId="77777777" w:rsidTr="007D0301">
        <w:trPr>
          <w:trHeight w:val="340"/>
        </w:trPr>
        <w:tc>
          <w:tcPr>
            <w:tcW w:w="1944" w:type="dxa"/>
          </w:tcPr>
          <w:p w14:paraId="19F9DEA1" w14:textId="77777777" w:rsidR="00E826F3" w:rsidRPr="00EF2B42" w:rsidRDefault="00E826F3" w:rsidP="00CC4742">
            <w:pPr>
              <w:pStyle w:val="tableentry"/>
              <w:rPr>
                <w:rFonts w:ascii="FreightSans Pro Book" w:hAnsi="FreightSans Pro Book"/>
                <w:color w:val="575756" w:themeColor="text2"/>
              </w:rPr>
            </w:pPr>
          </w:p>
        </w:tc>
        <w:tc>
          <w:tcPr>
            <w:tcW w:w="648" w:type="dxa"/>
          </w:tcPr>
          <w:p w14:paraId="21DE892D" w14:textId="77777777" w:rsidR="00E826F3" w:rsidRPr="00EF2B42" w:rsidRDefault="00E826F3" w:rsidP="00CC4742">
            <w:pPr>
              <w:pStyle w:val="tableentry"/>
              <w:rPr>
                <w:rFonts w:ascii="FreightSans Pro Book" w:hAnsi="FreightSans Pro Book"/>
                <w:color w:val="575756" w:themeColor="text2"/>
              </w:rPr>
            </w:pPr>
          </w:p>
        </w:tc>
        <w:tc>
          <w:tcPr>
            <w:tcW w:w="4766" w:type="dxa"/>
          </w:tcPr>
          <w:p w14:paraId="71415025" w14:textId="77777777" w:rsidR="00E826F3" w:rsidRPr="00EF2B42" w:rsidRDefault="00E826F3" w:rsidP="00CC4742">
            <w:pPr>
              <w:pStyle w:val="tableentry"/>
              <w:rPr>
                <w:rFonts w:ascii="FreightSans Pro Book" w:hAnsi="FreightSans Pro Book"/>
                <w:color w:val="575756" w:themeColor="text2"/>
              </w:rPr>
            </w:pPr>
          </w:p>
        </w:tc>
        <w:tc>
          <w:tcPr>
            <w:tcW w:w="936" w:type="dxa"/>
          </w:tcPr>
          <w:p w14:paraId="71ACA29C" w14:textId="77777777" w:rsidR="00E826F3" w:rsidRPr="00EF2B42" w:rsidRDefault="00E826F3" w:rsidP="00CC4742">
            <w:pPr>
              <w:pStyle w:val="tableentry"/>
              <w:rPr>
                <w:rFonts w:ascii="FreightSans Pro Book" w:hAnsi="FreightSans Pro Book"/>
                <w:color w:val="575756" w:themeColor="text2"/>
              </w:rPr>
            </w:pPr>
          </w:p>
        </w:tc>
        <w:tc>
          <w:tcPr>
            <w:tcW w:w="1312" w:type="dxa"/>
          </w:tcPr>
          <w:p w14:paraId="06E72E97" w14:textId="77777777" w:rsidR="00E826F3" w:rsidRPr="00EF2B42" w:rsidRDefault="00E826F3" w:rsidP="00CC4742">
            <w:pPr>
              <w:pStyle w:val="tableentry"/>
              <w:rPr>
                <w:rFonts w:ascii="FreightSans Pro Book" w:hAnsi="FreightSans Pro Book"/>
                <w:color w:val="575756" w:themeColor="text2"/>
              </w:rPr>
            </w:pPr>
          </w:p>
        </w:tc>
      </w:tr>
      <w:tr w:rsidR="00EF1D47" w:rsidRPr="00EF2B42" w14:paraId="64EB9D37" w14:textId="77777777" w:rsidTr="007D0301">
        <w:trPr>
          <w:trHeight w:val="340"/>
        </w:trPr>
        <w:tc>
          <w:tcPr>
            <w:tcW w:w="1944" w:type="dxa"/>
          </w:tcPr>
          <w:p w14:paraId="1FE0308E" w14:textId="77777777" w:rsidR="00EF1D47" w:rsidRPr="00EF2B42" w:rsidRDefault="00EF1D47" w:rsidP="00CC4742">
            <w:pPr>
              <w:pStyle w:val="tableentry"/>
              <w:rPr>
                <w:rFonts w:ascii="FreightSans Pro Book" w:hAnsi="FreightSans Pro Book"/>
                <w:color w:val="575756" w:themeColor="text2"/>
              </w:rPr>
            </w:pPr>
          </w:p>
        </w:tc>
        <w:tc>
          <w:tcPr>
            <w:tcW w:w="648" w:type="dxa"/>
          </w:tcPr>
          <w:p w14:paraId="76B36AC2" w14:textId="77777777" w:rsidR="00EF1D47" w:rsidRPr="00EF2B42" w:rsidRDefault="00EF1D47" w:rsidP="00CC4742">
            <w:pPr>
              <w:pStyle w:val="tableentry"/>
              <w:rPr>
                <w:rFonts w:ascii="FreightSans Pro Book" w:hAnsi="FreightSans Pro Book"/>
                <w:color w:val="575756" w:themeColor="text2"/>
              </w:rPr>
            </w:pPr>
          </w:p>
        </w:tc>
        <w:tc>
          <w:tcPr>
            <w:tcW w:w="4766" w:type="dxa"/>
          </w:tcPr>
          <w:p w14:paraId="5C139700" w14:textId="77777777" w:rsidR="00EF1D47" w:rsidRPr="00EF2B42" w:rsidRDefault="00EF1D47" w:rsidP="00CC4742">
            <w:pPr>
              <w:pStyle w:val="tableentry"/>
              <w:rPr>
                <w:rFonts w:ascii="FreightSans Pro Book" w:hAnsi="FreightSans Pro Book"/>
                <w:color w:val="575756" w:themeColor="text2"/>
              </w:rPr>
            </w:pPr>
          </w:p>
        </w:tc>
        <w:tc>
          <w:tcPr>
            <w:tcW w:w="936" w:type="dxa"/>
          </w:tcPr>
          <w:p w14:paraId="7694C505" w14:textId="77777777" w:rsidR="00EF1D47" w:rsidRPr="00EF2B42" w:rsidRDefault="00EF1D47" w:rsidP="00CC4742">
            <w:pPr>
              <w:pStyle w:val="tableentry"/>
              <w:rPr>
                <w:rFonts w:ascii="FreightSans Pro Book" w:hAnsi="FreightSans Pro Book"/>
                <w:color w:val="575756" w:themeColor="text2"/>
              </w:rPr>
            </w:pPr>
          </w:p>
        </w:tc>
        <w:tc>
          <w:tcPr>
            <w:tcW w:w="1312" w:type="dxa"/>
          </w:tcPr>
          <w:p w14:paraId="445751D8" w14:textId="77777777" w:rsidR="00EF1D47" w:rsidRPr="00EF2B42" w:rsidRDefault="00EF1D47" w:rsidP="00CC4742">
            <w:pPr>
              <w:pStyle w:val="tableentry"/>
              <w:rPr>
                <w:rFonts w:ascii="FreightSans Pro Book" w:hAnsi="FreightSans Pro Book"/>
                <w:color w:val="575756" w:themeColor="text2"/>
              </w:rPr>
            </w:pPr>
          </w:p>
        </w:tc>
      </w:tr>
      <w:tr w:rsidR="00EF1D47" w:rsidRPr="00EF2B42" w14:paraId="66732C26" w14:textId="77777777" w:rsidTr="007D0301">
        <w:trPr>
          <w:trHeight w:val="340"/>
        </w:trPr>
        <w:tc>
          <w:tcPr>
            <w:tcW w:w="1944" w:type="dxa"/>
          </w:tcPr>
          <w:p w14:paraId="3DFB2757" w14:textId="77777777" w:rsidR="00EF1D47" w:rsidRPr="00EF2B42" w:rsidRDefault="00EF1D47" w:rsidP="00CC4742">
            <w:pPr>
              <w:pStyle w:val="tableentry"/>
              <w:rPr>
                <w:rFonts w:ascii="FreightSans Pro Book" w:hAnsi="FreightSans Pro Book"/>
                <w:color w:val="575756" w:themeColor="text2"/>
              </w:rPr>
            </w:pPr>
          </w:p>
        </w:tc>
        <w:tc>
          <w:tcPr>
            <w:tcW w:w="648" w:type="dxa"/>
          </w:tcPr>
          <w:p w14:paraId="6720FEB5" w14:textId="77777777" w:rsidR="00EF1D47" w:rsidRPr="00EF2B42" w:rsidRDefault="00EF1D47" w:rsidP="00CC4742">
            <w:pPr>
              <w:pStyle w:val="tableentry"/>
              <w:rPr>
                <w:rFonts w:ascii="FreightSans Pro Book" w:hAnsi="FreightSans Pro Book"/>
                <w:color w:val="575756" w:themeColor="text2"/>
              </w:rPr>
            </w:pPr>
          </w:p>
        </w:tc>
        <w:tc>
          <w:tcPr>
            <w:tcW w:w="4766" w:type="dxa"/>
          </w:tcPr>
          <w:p w14:paraId="77D8583E" w14:textId="77777777" w:rsidR="00EF1D47" w:rsidRPr="00EF2B42" w:rsidRDefault="00EF1D47" w:rsidP="00CC4742">
            <w:pPr>
              <w:pStyle w:val="tableentry"/>
              <w:rPr>
                <w:rFonts w:ascii="FreightSans Pro Book" w:hAnsi="FreightSans Pro Book"/>
                <w:color w:val="575756" w:themeColor="text2"/>
              </w:rPr>
            </w:pPr>
          </w:p>
        </w:tc>
        <w:tc>
          <w:tcPr>
            <w:tcW w:w="936" w:type="dxa"/>
          </w:tcPr>
          <w:p w14:paraId="41BE3158" w14:textId="77777777" w:rsidR="00EF1D47" w:rsidRPr="00EF2B42" w:rsidRDefault="00EF1D47" w:rsidP="00CC4742">
            <w:pPr>
              <w:pStyle w:val="tableentry"/>
              <w:rPr>
                <w:rFonts w:ascii="FreightSans Pro Book" w:hAnsi="FreightSans Pro Book"/>
                <w:color w:val="575756" w:themeColor="text2"/>
              </w:rPr>
            </w:pPr>
          </w:p>
        </w:tc>
        <w:tc>
          <w:tcPr>
            <w:tcW w:w="1312" w:type="dxa"/>
          </w:tcPr>
          <w:p w14:paraId="3877C952" w14:textId="77777777" w:rsidR="00EF1D47" w:rsidRPr="00EF2B42" w:rsidRDefault="00EF1D47" w:rsidP="00CC4742">
            <w:pPr>
              <w:pStyle w:val="tableentry"/>
              <w:rPr>
                <w:rFonts w:ascii="FreightSans Pro Book" w:hAnsi="FreightSans Pro Book"/>
                <w:color w:val="575756" w:themeColor="text2"/>
              </w:rPr>
            </w:pPr>
          </w:p>
        </w:tc>
      </w:tr>
    </w:tbl>
    <w:p w14:paraId="6B719414" w14:textId="408D2674" w:rsidR="00E826F3" w:rsidRPr="00EF2B42" w:rsidRDefault="00E826F3" w:rsidP="00827700">
      <w:pPr>
        <w:pStyle w:val="Heading1"/>
        <w:rPr>
          <w:rFonts w:ascii="FreightText Pro Book" w:hAnsi="FreightText Pro Book"/>
        </w:rPr>
      </w:pPr>
      <w:r w:rsidRPr="00EF2B42">
        <w:rPr>
          <w:rFonts w:ascii="FreightSans Pro Book" w:hAnsi="FreightSans Pro Book"/>
        </w:rPr>
        <w:br w:type="page"/>
      </w:r>
      <w:bookmarkStart w:id="1" w:name="_Toc413659667"/>
      <w:bookmarkStart w:id="2" w:name="_Toc533071805"/>
      <w:r w:rsidRPr="00EF2B42">
        <w:rPr>
          <w:rFonts w:ascii="FreightText Pro Book" w:hAnsi="FreightText Pro Book"/>
        </w:rPr>
        <w:lastRenderedPageBreak/>
        <w:t>Table of Contents</w:t>
      </w:r>
      <w:bookmarkEnd w:id="1"/>
      <w:bookmarkEnd w:id="2"/>
    </w:p>
    <w:p w14:paraId="29E0CC37" w14:textId="6E19023B" w:rsidR="00D222B5" w:rsidRPr="00EF2B42" w:rsidRDefault="00972D0F">
      <w:pPr>
        <w:pStyle w:val="TOC1"/>
        <w:rPr>
          <w:rFonts w:ascii="FreightSans Pro Book" w:hAnsi="FreightSans Pro Book"/>
          <w:b w:val="0"/>
          <w:noProof/>
          <w:color w:val="414140" w:themeColor="accent6" w:themeShade="BF"/>
        </w:rPr>
      </w:pPr>
      <w:r w:rsidRPr="00EF2B42">
        <w:rPr>
          <w:rFonts w:ascii="FreightSans Pro Book" w:hAnsi="FreightSans Pro Book"/>
          <w:color w:val="414140" w:themeColor="accent6" w:themeShade="BF"/>
        </w:rPr>
        <w:fldChar w:fldCharType="begin"/>
      </w:r>
      <w:r w:rsidRPr="00EF2B42">
        <w:rPr>
          <w:rFonts w:ascii="FreightSans Pro Book" w:hAnsi="FreightSans Pro Book"/>
          <w:color w:val="414140" w:themeColor="accent6" w:themeShade="BF"/>
        </w:rPr>
        <w:instrText xml:space="preserve"> TOC \o "1-3" </w:instrText>
      </w:r>
      <w:r w:rsidRPr="00EF2B42">
        <w:rPr>
          <w:rFonts w:ascii="FreightSans Pro Book" w:hAnsi="FreightSans Pro Book"/>
          <w:color w:val="414140" w:themeColor="accent6" w:themeShade="BF"/>
        </w:rPr>
        <w:fldChar w:fldCharType="separate"/>
      </w:r>
      <w:r w:rsidR="00D222B5" w:rsidRPr="00EF2B42">
        <w:rPr>
          <w:rFonts w:ascii="FreightSans Pro Book" w:hAnsi="FreightSans Pro Book"/>
          <w:b w:val="0"/>
          <w:bCs/>
          <w:noProof/>
          <w:color w:val="414140" w:themeColor="accent6" w:themeShade="BF"/>
        </w:rPr>
        <w:t>Purpose of this document</w:t>
      </w:r>
      <w:r w:rsidR="00D222B5" w:rsidRPr="00EF2B42">
        <w:rPr>
          <w:rFonts w:ascii="FreightSans Pro Book" w:hAnsi="FreightSans Pro Book"/>
          <w:noProof/>
          <w:color w:val="414140" w:themeColor="accent6" w:themeShade="BF"/>
        </w:rPr>
        <w:tab/>
      </w:r>
      <w:r w:rsidR="00D222B5" w:rsidRPr="00EF2B42">
        <w:rPr>
          <w:rFonts w:ascii="FreightSans Pro Book" w:hAnsi="FreightSans Pro Book"/>
          <w:noProof/>
          <w:color w:val="414140" w:themeColor="accent6" w:themeShade="BF"/>
        </w:rPr>
        <w:fldChar w:fldCharType="begin"/>
      </w:r>
      <w:r w:rsidR="00D222B5" w:rsidRPr="00EF2B42">
        <w:rPr>
          <w:rFonts w:ascii="FreightSans Pro Book" w:hAnsi="FreightSans Pro Book"/>
          <w:noProof/>
          <w:color w:val="414140" w:themeColor="accent6" w:themeShade="BF"/>
        </w:rPr>
        <w:instrText xml:space="preserve"> PAGEREF _Toc533071804 \h </w:instrText>
      </w:r>
      <w:r w:rsidR="00D222B5" w:rsidRPr="00EF2B42">
        <w:rPr>
          <w:rFonts w:ascii="FreightSans Pro Book" w:hAnsi="FreightSans Pro Book"/>
          <w:noProof/>
          <w:color w:val="414140" w:themeColor="accent6" w:themeShade="BF"/>
        </w:rPr>
      </w:r>
      <w:r w:rsidR="00D222B5" w:rsidRPr="00EF2B42">
        <w:rPr>
          <w:rFonts w:ascii="FreightSans Pro Book" w:hAnsi="FreightSans Pro Book"/>
          <w:noProof/>
          <w:color w:val="414140" w:themeColor="accent6" w:themeShade="BF"/>
        </w:rPr>
        <w:fldChar w:fldCharType="separate"/>
      </w:r>
      <w:r w:rsidR="00D222B5" w:rsidRPr="00EF2B42">
        <w:rPr>
          <w:rFonts w:ascii="FreightSans Pro Book" w:hAnsi="FreightSans Pro Book"/>
          <w:noProof/>
          <w:color w:val="414140" w:themeColor="accent6" w:themeShade="BF"/>
        </w:rPr>
        <w:t>1</w:t>
      </w:r>
      <w:r w:rsidR="00D222B5" w:rsidRPr="00EF2B42">
        <w:rPr>
          <w:rFonts w:ascii="FreightSans Pro Book" w:hAnsi="FreightSans Pro Book"/>
          <w:noProof/>
          <w:color w:val="414140" w:themeColor="accent6" w:themeShade="BF"/>
        </w:rPr>
        <w:fldChar w:fldCharType="end"/>
      </w:r>
    </w:p>
    <w:p w14:paraId="3007145A" w14:textId="322D2312" w:rsidR="00D222B5" w:rsidRPr="00EF2B42" w:rsidRDefault="00D222B5">
      <w:pPr>
        <w:pStyle w:val="TOC1"/>
        <w:rPr>
          <w:rFonts w:ascii="FreightSans Pro Book" w:hAnsi="FreightSans Pro Book"/>
          <w:b w:val="0"/>
          <w:noProof/>
          <w:color w:val="414140" w:themeColor="accent6" w:themeShade="BF"/>
        </w:rPr>
      </w:pPr>
      <w:r w:rsidRPr="00EF2B42">
        <w:rPr>
          <w:rFonts w:ascii="FreightSans Pro Book" w:hAnsi="FreightSans Pro Book"/>
          <w:noProof/>
          <w:color w:val="414140" w:themeColor="accent6" w:themeShade="BF"/>
        </w:rPr>
        <w:t>Table of Contents</w:t>
      </w:r>
      <w:r w:rsidRPr="00EF2B42">
        <w:rPr>
          <w:rFonts w:ascii="FreightSans Pro Book" w:hAnsi="FreightSans Pro Book"/>
          <w:noProof/>
          <w:color w:val="414140" w:themeColor="accent6" w:themeShade="BF"/>
        </w:rPr>
        <w:tab/>
      </w:r>
      <w:r w:rsidRPr="00EF2B42">
        <w:rPr>
          <w:rFonts w:ascii="FreightSans Pro Book" w:hAnsi="FreightSans Pro Book"/>
          <w:noProof/>
          <w:color w:val="414140" w:themeColor="accent6" w:themeShade="BF"/>
        </w:rPr>
        <w:fldChar w:fldCharType="begin"/>
      </w:r>
      <w:r w:rsidRPr="00EF2B42">
        <w:rPr>
          <w:rFonts w:ascii="FreightSans Pro Book" w:hAnsi="FreightSans Pro Book"/>
          <w:noProof/>
          <w:color w:val="414140" w:themeColor="accent6" w:themeShade="BF"/>
        </w:rPr>
        <w:instrText xml:space="preserve"> PAGEREF _Toc533071805 \h </w:instrText>
      </w:r>
      <w:r w:rsidRPr="00EF2B42">
        <w:rPr>
          <w:rFonts w:ascii="FreightSans Pro Book" w:hAnsi="FreightSans Pro Book"/>
          <w:noProof/>
          <w:color w:val="414140" w:themeColor="accent6" w:themeShade="BF"/>
        </w:rPr>
      </w:r>
      <w:r w:rsidRPr="00EF2B42">
        <w:rPr>
          <w:rFonts w:ascii="FreightSans Pro Book" w:hAnsi="FreightSans Pro Book"/>
          <w:noProof/>
          <w:color w:val="414140" w:themeColor="accent6" w:themeShade="BF"/>
        </w:rPr>
        <w:fldChar w:fldCharType="separate"/>
      </w:r>
      <w:r w:rsidRPr="00EF2B42">
        <w:rPr>
          <w:rFonts w:ascii="FreightSans Pro Book" w:hAnsi="FreightSans Pro Book"/>
          <w:noProof/>
          <w:color w:val="414140" w:themeColor="accent6" w:themeShade="BF"/>
        </w:rPr>
        <w:t>2</w:t>
      </w:r>
      <w:r w:rsidRPr="00EF2B42">
        <w:rPr>
          <w:rFonts w:ascii="FreightSans Pro Book" w:hAnsi="FreightSans Pro Book"/>
          <w:noProof/>
          <w:color w:val="414140" w:themeColor="accent6" w:themeShade="BF"/>
        </w:rPr>
        <w:fldChar w:fldCharType="end"/>
      </w:r>
    </w:p>
    <w:p w14:paraId="1AA48748" w14:textId="19698C6F" w:rsidR="00D222B5" w:rsidRPr="00EF2B42" w:rsidRDefault="00D222B5">
      <w:pPr>
        <w:pStyle w:val="TOC1"/>
        <w:rPr>
          <w:rFonts w:ascii="FreightSans Pro Book" w:hAnsi="FreightSans Pro Book"/>
          <w:b w:val="0"/>
          <w:noProof/>
          <w:color w:val="414140" w:themeColor="accent6" w:themeShade="BF"/>
        </w:rPr>
      </w:pPr>
      <w:r w:rsidRPr="00EF2B42">
        <w:rPr>
          <w:rFonts w:ascii="FreightSans Pro Book" w:hAnsi="FreightSans Pro Book"/>
          <w:noProof/>
          <w:color w:val="414140" w:themeColor="accent6" w:themeShade="BF"/>
        </w:rPr>
        <w:t>Outline Business Case</w:t>
      </w:r>
      <w:r w:rsidRPr="00EF2B42">
        <w:rPr>
          <w:rFonts w:ascii="FreightSans Pro Book" w:hAnsi="FreightSans Pro Book"/>
          <w:noProof/>
          <w:color w:val="414140" w:themeColor="accent6" w:themeShade="BF"/>
        </w:rPr>
        <w:tab/>
      </w:r>
      <w:r w:rsidRPr="00EF2B42">
        <w:rPr>
          <w:rFonts w:ascii="FreightSans Pro Book" w:hAnsi="FreightSans Pro Book"/>
          <w:noProof/>
          <w:color w:val="414140" w:themeColor="accent6" w:themeShade="BF"/>
        </w:rPr>
        <w:fldChar w:fldCharType="begin"/>
      </w:r>
      <w:r w:rsidRPr="00EF2B42">
        <w:rPr>
          <w:rFonts w:ascii="FreightSans Pro Book" w:hAnsi="FreightSans Pro Book"/>
          <w:noProof/>
          <w:color w:val="414140" w:themeColor="accent6" w:themeShade="BF"/>
        </w:rPr>
        <w:instrText xml:space="preserve"> PAGEREF _Toc533071806 \h </w:instrText>
      </w:r>
      <w:r w:rsidRPr="00EF2B42">
        <w:rPr>
          <w:rFonts w:ascii="FreightSans Pro Book" w:hAnsi="FreightSans Pro Book"/>
          <w:noProof/>
          <w:color w:val="414140" w:themeColor="accent6" w:themeShade="BF"/>
        </w:rPr>
      </w:r>
      <w:r w:rsidRPr="00EF2B42">
        <w:rPr>
          <w:rFonts w:ascii="FreightSans Pro Book" w:hAnsi="FreightSans Pro Book"/>
          <w:noProof/>
          <w:color w:val="414140" w:themeColor="accent6" w:themeShade="BF"/>
        </w:rPr>
        <w:fldChar w:fldCharType="separate"/>
      </w:r>
      <w:r w:rsidRPr="00EF2B42">
        <w:rPr>
          <w:rFonts w:ascii="FreightSans Pro Book" w:hAnsi="FreightSans Pro Book"/>
          <w:noProof/>
          <w:color w:val="414140" w:themeColor="accent6" w:themeShade="BF"/>
        </w:rPr>
        <w:t>3</w:t>
      </w:r>
      <w:r w:rsidRPr="00EF2B42">
        <w:rPr>
          <w:rFonts w:ascii="FreightSans Pro Book" w:hAnsi="FreightSans Pro Book"/>
          <w:noProof/>
          <w:color w:val="414140" w:themeColor="accent6" w:themeShade="BF"/>
        </w:rPr>
        <w:fldChar w:fldCharType="end"/>
      </w:r>
    </w:p>
    <w:p w14:paraId="34E68CAE" w14:textId="1D22A3D5" w:rsidR="00D222B5" w:rsidRPr="00EF2B42" w:rsidRDefault="00D222B5">
      <w:pPr>
        <w:pStyle w:val="TOC2"/>
        <w:rPr>
          <w:rFonts w:ascii="FreightSans Pro Book" w:hAnsi="FreightSans Pro Book"/>
          <w:b w:val="0"/>
          <w:noProof/>
          <w:color w:val="414140" w:themeColor="accent6" w:themeShade="BF"/>
          <w:sz w:val="22"/>
        </w:rPr>
      </w:pPr>
      <w:r w:rsidRPr="00EF2B42">
        <w:rPr>
          <w:rFonts w:ascii="FreightSans Pro Book" w:hAnsi="FreightSans Pro Book"/>
          <w:noProof/>
          <w:color w:val="414140" w:themeColor="accent6" w:themeShade="BF"/>
        </w:rPr>
        <w:t>The Business Vision</w:t>
      </w:r>
      <w:r w:rsidRPr="00EF2B42">
        <w:rPr>
          <w:rFonts w:ascii="FreightSans Pro Book" w:hAnsi="FreightSans Pro Book"/>
          <w:noProof/>
          <w:color w:val="414140" w:themeColor="accent6" w:themeShade="BF"/>
        </w:rPr>
        <w:tab/>
      </w:r>
      <w:r w:rsidRPr="00EF2B42">
        <w:rPr>
          <w:rFonts w:ascii="FreightSans Pro Book" w:hAnsi="FreightSans Pro Book"/>
          <w:noProof/>
          <w:color w:val="414140" w:themeColor="accent6" w:themeShade="BF"/>
        </w:rPr>
        <w:fldChar w:fldCharType="begin"/>
      </w:r>
      <w:r w:rsidRPr="00EF2B42">
        <w:rPr>
          <w:rFonts w:ascii="FreightSans Pro Book" w:hAnsi="FreightSans Pro Book"/>
          <w:noProof/>
          <w:color w:val="414140" w:themeColor="accent6" w:themeShade="BF"/>
        </w:rPr>
        <w:instrText xml:space="preserve"> PAGEREF _Toc533071807 \h </w:instrText>
      </w:r>
      <w:r w:rsidRPr="00EF2B42">
        <w:rPr>
          <w:rFonts w:ascii="FreightSans Pro Book" w:hAnsi="FreightSans Pro Book"/>
          <w:noProof/>
          <w:color w:val="414140" w:themeColor="accent6" w:themeShade="BF"/>
        </w:rPr>
      </w:r>
      <w:r w:rsidRPr="00EF2B42">
        <w:rPr>
          <w:rFonts w:ascii="FreightSans Pro Book" w:hAnsi="FreightSans Pro Book"/>
          <w:noProof/>
          <w:color w:val="414140" w:themeColor="accent6" w:themeShade="BF"/>
        </w:rPr>
        <w:fldChar w:fldCharType="separate"/>
      </w:r>
      <w:r w:rsidRPr="00EF2B42">
        <w:rPr>
          <w:rFonts w:ascii="FreightSans Pro Book" w:hAnsi="FreightSans Pro Book"/>
          <w:noProof/>
          <w:color w:val="414140" w:themeColor="accent6" w:themeShade="BF"/>
        </w:rPr>
        <w:t>3</w:t>
      </w:r>
      <w:r w:rsidRPr="00EF2B42">
        <w:rPr>
          <w:rFonts w:ascii="FreightSans Pro Book" w:hAnsi="FreightSans Pro Book"/>
          <w:noProof/>
          <w:color w:val="414140" w:themeColor="accent6" w:themeShade="BF"/>
        </w:rPr>
        <w:fldChar w:fldCharType="end"/>
      </w:r>
    </w:p>
    <w:p w14:paraId="0BAFB98B" w14:textId="6D5F61DF" w:rsidR="00D222B5" w:rsidRPr="00EF2B42" w:rsidRDefault="00D222B5">
      <w:pPr>
        <w:pStyle w:val="TOC2"/>
        <w:rPr>
          <w:rFonts w:ascii="FreightSans Pro Book" w:hAnsi="FreightSans Pro Book"/>
          <w:b w:val="0"/>
          <w:noProof/>
          <w:color w:val="414140" w:themeColor="accent6" w:themeShade="BF"/>
          <w:sz w:val="22"/>
        </w:rPr>
      </w:pPr>
      <w:r w:rsidRPr="00EF2B42">
        <w:rPr>
          <w:rFonts w:ascii="FreightSans Pro Book" w:hAnsi="FreightSans Pro Book"/>
          <w:noProof/>
          <w:color w:val="414140" w:themeColor="accent6" w:themeShade="BF"/>
        </w:rPr>
        <w:t>Key Assumptions, Risks and Dependencies</w:t>
      </w:r>
      <w:r w:rsidRPr="00EF2B42">
        <w:rPr>
          <w:rFonts w:ascii="FreightSans Pro Book" w:hAnsi="FreightSans Pro Book"/>
          <w:noProof/>
          <w:color w:val="414140" w:themeColor="accent6" w:themeShade="BF"/>
        </w:rPr>
        <w:tab/>
      </w:r>
      <w:r w:rsidRPr="00EF2B42">
        <w:rPr>
          <w:rFonts w:ascii="FreightSans Pro Book" w:hAnsi="FreightSans Pro Book"/>
          <w:noProof/>
          <w:color w:val="414140" w:themeColor="accent6" w:themeShade="BF"/>
        </w:rPr>
        <w:fldChar w:fldCharType="begin"/>
      </w:r>
      <w:r w:rsidRPr="00EF2B42">
        <w:rPr>
          <w:rFonts w:ascii="FreightSans Pro Book" w:hAnsi="FreightSans Pro Book"/>
          <w:noProof/>
          <w:color w:val="414140" w:themeColor="accent6" w:themeShade="BF"/>
        </w:rPr>
        <w:instrText xml:space="preserve"> PAGEREF _Toc533071808 \h </w:instrText>
      </w:r>
      <w:r w:rsidRPr="00EF2B42">
        <w:rPr>
          <w:rFonts w:ascii="FreightSans Pro Book" w:hAnsi="FreightSans Pro Book"/>
          <w:noProof/>
          <w:color w:val="414140" w:themeColor="accent6" w:themeShade="BF"/>
        </w:rPr>
      </w:r>
      <w:r w:rsidRPr="00EF2B42">
        <w:rPr>
          <w:rFonts w:ascii="FreightSans Pro Book" w:hAnsi="FreightSans Pro Book"/>
          <w:noProof/>
          <w:color w:val="414140" w:themeColor="accent6" w:themeShade="BF"/>
        </w:rPr>
        <w:fldChar w:fldCharType="separate"/>
      </w:r>
      <w:r w:rsidRPr="00EF2B42">
        <w:rPr>
          <w:rFonts w:ascii="FreightSans Pro Book" w:hAnsi="FreightSans Pro Book"/>
          <w:noProof/>
          <w:color w:val="414140" w:themeColor="accent6" w:themeShade="BF"/>
        </w:rPr>
        <w:t>3</w:t>
      </w:r>
      <w:r w:rsidRPr="00EF2B42">
        <w:rPr>
          <w:rFonts w:ascii="FreightSans Pro Book" w:hAnsi="FreightSans Pro Book"/>
          <w:noProof/>
          <w:color w:val="414140" w:themeColor="accent6" w:themeShade="BF"/>
        </w:rPr>
        <w:fldChar w:fldCharType="end"/>
      </w:r>
    </w:p>
    <w:p w14:paraId="6F6DC42A" w14:textId="3B5A0F75" w:rsidR="00D222B5" w:rsidRPr="00EF2B42" w:rsidRDefault="00D222B5">
      <w:pPr>
        <w:pStyle w:val="TOC2"/>
        <w:rPr>
          <w:rFonts w:ascii="FreightSans Pro Book" w:hAnsi="FreightSans Pro Book"/>
          <w:b w:val="0"/>
          <w:noProof/>
          <w:color w:val="414140" w:themeColor="accent6" w:themeShade="BF"/>
          <w:sz w:val="22"/>
        </w:rPr>
      </w:pPr>
      <w:r w:rsidRPr="00EF2B42">
        <w:rPr>
          <w:rFonts w:ascii="FreightSans Pro Book" w:hAnsi="FreightSans Pro Book"/>
          <w:noProof/>
          <w:color w:val="414140" w:themeColor="accent6" w:themeShade="BF"/>
        </w:rPr>
        <w:t>Project Costs</w:t>
      </w:r>
      <w:r w:rsidRPr="00EF2B42">
        <w:rPr>
          <w:rFonts w:ascii="FreightSans Pro Book" w:hAnsi="FreightSans Pro Book"/>
          <w:noProof/>
          <w:color w:val="414140" w:themeColor="accent6" w:themeShade="BF"/>
        </w:rPr>
        <w:tab/>
      </w:r>
      <w:r w:rsidRPr="00EF2B42">
        <w:rPr>
          <w:rFonts w:ascii="FreightSans Pro Book" w:hAnsi="FreightSans Pro Book"/>
          <w:noProof/>
          <w:color w:val="414140" w:themeColor="accent6" w:themeShade="BF"/>
        </w:rPr>
        <w:fldChar w:fldCharType="begin"/>
      </w:r>
      <w:r w:rsidRPr="00EF2B42">
        <w:rPr>
          <w:rFonts w:ascii="FreightSans Pro Book" w:hAnsi="FreightSans Pro Book"/>
          <w:noProof/>
          <w:color w:val="414140" w:themeColor="accent6" w:themeShade="BF"/>
        </w:rPr>
        <w:instrText xml:space="preserve"> PAGEREF _Toc533071809 \h </w:instrText>
      </w:r>
      <w:r w:rsidRPr="00EF2B42">
        <w:rPr>
          <w:rFonts w:ascii="FreightSans Pro Book" w:hAnsi="FreightSans Pro Book"/>
          <w:noProof/>
          <w:color w:val="414140" w:themeColor="accent6" w:themeShade="BF"/>
        </w:rPr>
      </w:r>
      <w:r w:rsidRPr="00EF2B42">
        <w:rPr>
          <w:rFonts w:ascii="FreightSans Pro Book" w:hAnsi="FreightSans Pro Book"/>
          <w:noProof/>
          <w:color w:val="414140" w:themeColor="accent6" w:themeShade="BF"/>
        </w:rPr>
        <w:fldChar w:fldCharType="separate"/>
      </w:r>
      <w:r w:rsidRPr="00EF2B42">
        <w:rPr>
          <w:rFonts w:ascii="FreightSans Pro Book" w:hAnsi="FreightSans Pro Book"/>
          <w:noProof/>
          <w:color w:val="414140" w:themeColor="accent6" w:themeShade="BF"/>
        </w:rPr>
        <w:t>3</w:t>
      </w:r>
      <w:r w:rsidRPr="00EF2B42">
        <w:rPr>
          <w:rFonts w:ascii="FreightSans Pro Book" w:hAnsi="FreightSans Pro Book"/>
          <w:noProof/>
          <w:color w:val="414140" w:themeColor="accent6" w:themeShade="BF"/>
        </w:rPr>
        <w:fldChar w:fldCharType="end"/>
      </w:r>
    </w:p>
    <w:p w14:paraId="610B61B6" w14:textId="6CB4881C" w:rsidR="00D222B5" w:rsidRPr="00EF2B42" w:rsidRDefault="00D222B5">
      <w:pPr>
        <w:pStyle w:val="TOC2"/>
        <w:rPr>
          <w:rFonts w:ascii="FreightSans Pro Book" w:hAnsi="FreightSans Pro Book"/>
          <w:b w:val="0"/>
          <w:noProof/>
          <w:color w:val="414140" w:themeColor="accent6" w:themeShade="BF"/>
          <w:sz w:val="22"/>
        </w:rPr>
      </w:pPr>
      <w:r w:rsidRPr="00EF2B42">
        <w:rPr>
          <w:rFonts w:ascii="FreightSans Pro Book" w:hAnsi="FreightSans Pro Book"/>
          <w:noProof/>
          <w:color w:val="414140" w:themeColor="accent6" w:themeShade="BF"/>
        </w:rPr>
        <w:t>Business Benefits</w:t>
      </w:r>
      <w:r w:rsidRPr="00EF2B42">
        <w:rPr>
          <w:rFonts w:ascii="FreightSans Pro Book" w:hAnsi="FreightSans Pro Book"/>
          <w:noProof/>
          <w:color w:val="414140" w:themeColor="accent6" w:themeShade="BF"/>
        </w:rPr>
        <w:tab/>
      </w:r>
      <w:r w:rsidRPr="00EF2B42">
        <w:rPr>
          <w:rFonts w:ascii="FreightSans Pro Book" w:hAnsi="FreightSans Pro Book"/>
          <w:noProof/>
          <w:color w:val="414140" w:themeColor="accent6" w:themeShade="BF"/>
        </w:rPr>
        <w:fldChar w:fldCharType="begin"/>
      </w:r>
      <w:r w:rsidRPr="00EF2B42">
        <w:rPr>
          <w:rFonts w:ascii="FreightSans Pro Book" w:hAnsi="FreightSans Pro Book"/>
          <w:noProof/>
          <w:color w:val="414140" w:themeColor="accent6" w:themeShade="BF"/>
        </w:rPr>
        <w:instrText xml:space="preserve"> PAGEREF _Toc533071810 \h </w:instrText>
      </w:r>
      <w:r w:rsidRPr="00EF2B42">
        <w:rPr>
          <w:rFonts w:ascii="FreightSans Pro Book" w:hAnsi="FreightSans Pro Book"/>
          <w:noProof/>
          <w:color w:val="414140" w:themeColor="accent6" w:themeShade="BF"/>
        </w:rPr>
      </w:r>
      <w:r w:rsidRPr="00EF2B42">
        <w:rPr>
          <w:rFonts w:ascii="FreightSans Pro Book" w:hAnsi="FreightSans Pro Book"/>
          <w:noProof/>
          <w:color w:val="414140" w:themeColor="accent6" w:themeShade="BF"/>
        </w:rPr>
        <w:fldChar w:fldCharType="separate"/>
      </w:r>
      <w:r w:rsidRPr="00EF2B42">
        <w:rPr>
          <w:rFonts w:ascii="FreightSans Pro Book" w:hAnsi="FreightSans Pro Book"/>
          <w:noProof/>
          <w:color w:val="414140" w:themeColor="accent6" w:themeShade="BF"/>
        </w:rPr>
        <w:t>3</w:t>
      </w:r>
      <w:r w:rsidRPr="00EF2B42">
        <w:rPr>
          <w:rFonts w:ascii="FreightSans Pro Book" w:hAnsi="FreightSans Pro Book"/>
          <w:noProof/>
          <w:color w:val="414140" w:themeColor="accent6" w:themeShade="BF"/>
        </w:rPr>
        <w:fldChar w:fldCharType="end"/>
      </w:r>
    </w:p>
    <w:p w14:paraId="0CB07709" w14:textId="23DF22C5" w:rsidR="00D222B5" w:rsidRPr="00EF2B42" w:rsidRDefault="00D222B5">
      <w:pPr>
        <w:pStyle w:val="TOC2"/>
        <w:rPr>
          <w:rFonts w:ascii="FreightSans Pro Book" w:hAnsi="FreightSans Pro Book"/>
          <w:b w:val="0"/>
          <w:noProof/>
          <w:color w:val="414140" w:themeColor="accent6" w:themeShade="BF"/>
          <w:sz w:val="22"/>
        </w:rPr>
      </w:pPr>
      <w:r w:rsidRPr="00EF2B42">
        <w:rPr>
          <w:rFonts w:ascii="FreightSans Pro Book" w:hAnsi="FreightSans Pro Book"/>
          <w:noProof/>
          <w:color w:val="414140" w:themeColor="accent6" w:themeShade="BF"/>
        </w:rPr>
        <w:t>Cost / Benefit Analysis</w:t>
      </w:r>
      <w:r w:rsidRPr="00EF2B42">
        <w:rPr>
          <w:rFonts w:ascii="FreightSans Pro Book" w:hAnsi="FreightSans Pro Book"/>
          <w:noProof/>
          <w:color w:val="414140" w:themeColor="accent6" w:themeShade="BF"/>
        </w:rPr>
        <w:tab/>
      </w:r>
      <w:r w:rsidRPr="00EF2B42">
        <w:rPr>
          <w:rFonts w:ascii="FreightSans Pro Book" w:hAnsi="FreightSans Pro Book"/>
          <w:noProof/>
          <w:color w:val="414140" w:themeColor="accent6" w:themeShade="BF"/>
        </w:rPr>
        <w:fldChar w:fldCharType="begin"/>
      </w:r>
      <w:r w:rsidRPr="00EF2B42">
        <w:rPr>
          <w:rFonts w:ascii="FreightSans Pro Book" w:hAnsi="FreightSans Pro Book"/>
          <w:noProof/>
          <w:color w:val="414140" w:themeColor="accent6" w:themeShade="BF"/>
        </w:rPr>
        <w:instrText xml:space="preserve"> PAGEREF _Toc533071811 \h </w:instrText>
      </w:r>
      <w:r w:rsidRPr="00EF2B42">
        <w:rPr>
          <w:rFonts w:ascii="FreightSans Pro Book" w:hAnsi="FreightSans Pro Book"/>
          <w:noProof/>
          <w:color w:val="414140" w:themeColor="accent6" w:themeShade="BF"/>
        </w:rPr>
      </w:r>
      <w:r w:rsidRPr="00EF2B42">
        <w:rPr>
          <w:rFonts w:ascii="FreightSans Pro Book" w:hAnsi="FreightSans Pro Book"/>
          <w:noProof/>
          <w:color w:val="414140" w:themeColor="accent6" w:themeShade="BF"/>
        </w:rPr>
        <w:fldChar w:fldCharType="separate"/>
      </w:r>
      <w:r w:rsidRPr="00EF2B42">
        <w:rPr>
          <w:rFonts w:ascii="FreightSans Pro Book" w:hAnsi="FreightSans Pro Book"/>
          <w:noProof/>
          <w:color w:val="414140" w:themeColor="accent6" w:themeShade="BF"/>
        </w:rPr>
        <w:t>3</w:t>
      </w:r>
      <w:r w:rsidRPr="00EF2B42">
        <w:rPr>
          <w:rFonts w:ascii="FreightSans Pro Book" w:hAnsi="FreightSans Pro Book"/>
          <w:noProof/>
          <w:color w:val="414140" w:themeColor="accent6" w:themeShade="BF"/>
        </w:rPr>
        <w:fldChar w:fldCharType="end"/>
      </w:r>
    </w:p>
    <w:p w14:paraId="68D347AB" w14:textId="0C9FBDC4" w:rsidR="00D222B5" w:rsidRPr="00EF2B42" w:rsidRDefault="00D222B5">
      <w:pPr>
        <w:pStyle w:val="TOC1"/>
        <w:rPr>
          <w:rFonts w:ascii="FreightSans Pro Book" w:hAnsi="FreightSans Pro Book"/>
          <w:b w:val="0"/>
          <w:noProof/>
          <w:color w:val="414140" w:themeColor="accent6" w:themeShade="BF"/>
        </w:rPr>
      </w:pPr>
      <w:r w:rsidRPr="00EF2B42">
        <w:rPr>
          <w:rFonts w:ascii="FreightSans Pro Book" w:hAnsi="FreightSans Pro Book"/>
          <w:noProof/>
          <w:color w:val="414140" w:themeColor="accent6" w:themeShade="BF"/>
        </w:rPr>
        <w:t>Outline Solution</w:t>
      </w:r>
      <w:r w:rsidRPr="00EF2B42">
        <w:rPr>
          <w:rFonts w:ascii="FreightSans Pro Book" w:hAnsi="FreightSans Pro Book"/>
          <w:noProof/>
          <w:color w:val="414140" w:themeColor="accent6" w:themeShade="BF"/>
        </w:rPr>
        <w:tab/>
      </w:r>
      <w:r w:rsidRPr="00EF2B42">
        <w:rPr>
          <w:rFonts w:ascii="FreightSans Pro Book" w:hAnsi="FreightSans Pro Book"/>
          <w:noProof/>
          <w:color w:val="414140" w:themeColor="accent6" w:themeShade="BF"/>
        </w:rPr>
        <w:fldChar w:fldCharType="begin"/>
      </w:r>
      <w:r w:rsidRPr="00EF2B42">
        <w:rPr>
          <w:rFonts w:ascii="FreightSans Pro Book" w:hAnsi="FreightSans Pro Book"/>
          <w:noProof/>
          <w:color w:val="414140" w:themeColor="accent6" w:themeShade="BF"/>
        </w:rPr>
        <w:instrText xml:space="preserve"> PAGEREF _Toc533071812 \h </w:instrText>
      </w:r>
      <w:r w:rsidRPr="00EF2B42">
        <w:rPr>
          <w:rFonts w:ascii="FreightSans Pro Book" w:hAnsi="FreightSans Pro Book"/>
          <w:noProof/>
          <w:color w:val="414140" w:themeColor="accent6" w:themeShade="BF"/>
        </w:rPr>
      </w:r>
      <w:r w:rsidRPr="00EF2B42">
        <w:rPr>
          <w:rFonts w:ascii="FreightSans Pro Book" w:hAnsi="FreightSans Pro Book"/>
          <w:noProof/>
          <w:color w:val="414140" w:themeColor="accent6" w:themeShade="BF"/>
        </w:rPr>
        <w:fldChar w:fldCharType="separate"/>
      </w:r>
      <w:r w:rsidRPr="00EF2B42">
        <w:rPr>
          <w:rFonts w:ascii="FreightSans Pro Book" w:hAnsi="FreightSans Pro Book"/>
          <w:noProof/>
          <w:color w:val="414140" w:themeColor="accent6" w:themeShade="BF"/>
        </w:rPr>
        <w:t>3</w:t>
      </w:r>
      <w:r w:rsidRPr="00EF2B42">
        <w:rPr>
          <w:rFonts w:ascii="FreightSans Pro Book" w:hAnsi="FreightSans Pro Book"/>
          <w:noProof/>
          <w:color w:val="414140" w:themeColor="accent6" w:themeShade="BF"/>
        </w:rPr>
        <w:fldChar w:fldCharType="end"/>
      </w:r>
    </w:p>
    <w:p w14:paraId="0C715C31" w14:textId="161174FB" w:rsidR="00D222B5" w:rsidRPr="00EF2B42" w:rsidRDefault="00D222B5">
      <w:pPr>
        <w:pStyle w:val="TOC2"/>
        <w:rPr>
          <w:rFonts w:ascii="FreightSans Pro Book" w:hAnsi="FreightSans Pro Book"/>
          <w:b w:val="0"/>
          <w:noProof/>
          <w:color w:val="414140" w:themeColor="accent6" w:themeShade="BF"/>
          <w:sz w:val="22"/>
        </w:rPr>
      </w:pPr>
      <w:r w:rsidRPr="00EF2B42">
        <w:rPr>
          <w:rFonts w:ascii="FreightSans Pro Book" w:hAnsi="FreightSans Pro Book"/>
          <w:noProof/>
          <w:color w:val="414140" w:themeColor="accent6" w:themeShade="BF"/>
        </w:rPr>
        <w:t>Proposed Solution Outline.</w:t>
      </w:r>
      <w:r w:rsidRPr="00EF2B42">
        <w:rPr>
          <w:rFonts w:ascii="FreightSans Pro Book" w:hAnsi="FreightSans Pro Book"/>
          <w:noProof/>
          <w:color w:val="414140" w:themeColor="accent6" w:themeShade="BF"/>
        </w:rPr>
        <w:tab/>
      </w:r>
      <w:r w:rsidRPr="00EF2B42">
        <w:rPr>
          <w:rFonts w:ascii="FreightSans Pro Book" w:hAnsi="FreightSans Pro Book"/>
          <w:noProof/>
          <w:color w:val="414140" w:themeColor="accent6" w:themeShade="BF"/>
        </w:rPr>
        <w:fldChar w:fldCharType="begin"/>
      </w:r>
      <w:r w:rsidRPr="00EF2B42">
        <w:rPr>
          <w:rFonts w:ascii="FreightSans Pro Book" w:hAnsi="FreightSans Pro Book"/>
          <w:noProof/>
          <w:color w:val="414140" w:themeColor="accent6" w:themeShade="BF"/>
        </w:rPr>
        <w:instrText xml:space="preserve"> PAGEREF _Toc533071813 \h </w:instrText>
      </w:r>
      <w:r w:rsidRPr="00EF2B42">
        <w:rPr>
          <w:rFonts w:ascii="FreightSans Pro Book" w:hAnsi="FreightSans Pro Book"/>
          <w:noProof/>
          <w:color w:val="414140" w:themeColor="accent6" w:themeShade="BF"/>
        </w:rPr>
      </w:r>
      <w:r w:rsidRPr="00EF2B42">
        <w:rPr>
          <w:rFonts w:ascii="FreightSans Pro Book" w:hAnsi="FreightSans Pro Book"/>
          <w:noProof/>
          <w:color w:val="414140" w:themeColor="accent6" w:themeShade="BF"/>
        </w:rPr>
        <w:fldChar w:fldCharType="separate"/>
      </w:r>
      <w:r w:rsidRPr="00EF2B42">
        <w:rPr>
          <w:rFonts w:ascii="FreightSans Pro Book" w:hAnsi="FreightSans Pro Book"/>
          <w:noProof/>
          <w:color w:val="414140" w:themeColor="accent6" w:themeShade="BF"/>
        </w:rPr>
        <w:t>3</w:t>
      </w:r>
      <w:r w:rsidRPr="00EF2B42">
        <w:rPr>
          <w:rFonts w:ascii="FreightSans Pro Book" w:hAnsi="FreightSans Pro Book"/>
          <w:noProof/>
          <w:color w:val="414140" w:themeColor="accent6" w:themeShade="BF"/>
        </w:rPr>
        <w:fldChar w:fldCharType="end"/>
      </w:r>
    </w:p>
    <w:p w14:paraId="73EA7AF2" w14:textId="6A507064" w:rsidR="00D222B5" w:rsidRPr="00EF2B42" w:rsidRDefault="00D222B5">
      <w:pPr>
        <w:pStyle w:val="TOC2"/>
        <w:rPr>
          <w:rFonts w:ascii="FreightSans Pro Book" w:hAnsi="FreightSans Pro Book"/>
          <w:b w:val="0"/>
          <w:noProof/>
          <w:color w:val="414140" w:themeColor="accent6" w:themeShade="BF"/>
          <w:sz w:val="22"/>
        </w:rPr>
      </w:pPr>
      <w:r w:rsidRPr="00EF2B42">
        <w:rPr>
          <w:rFonts w:ascii="FreightSans Pro Book" w:hAnsi="FreightSans Pro Book"/>
          <w:noProof/>
          <w:color w:val="414140" w:themeColor="accent6" w:themeShade="BF"/>
        </w:rPr>
        <w:t>Proposed Architecture (Hardware and Software)</w:t>
      </w:r>
      <w:r w:rsidRPr="00EF2B42">
        <w:rPr>
          <w:rFonts w:ascii="FreightSans Pro Book" w:hAnsi="FreightSans Pro Book"/>
          <w:noProof/>
          <w:color w:val="414140" w:themeColor="accent6" w:themeShade="BF"/>
        </w:rPr>
        <w:tab/>
      </w:r>
      <w:r w:rsidRPr="00EF2B42">
        <w:rPr>
          <w:rFonts w:ascii="FreightSans Pro Book" w:hAnsi="FreightSans Pro Book"/>
          <w:noProof/>
          <w:color w:val="414140" w:themeColor="accent6" w:themeShade="BF"/>
        </w:rPr>
        <w:fldChar w:fldCharType="begin"/>
      </w:r>
      <w:r w:rsidRPr="00EF2B42">
        <w:rPr>
          <w:rFonts w:ascii="FreightSans Pro Book" w:hAnsi="FreightSans Pro Book"/>
          <w:noProof/>
          <w:color w:val="414140" w:themeColor="accent6" w:themeShade="BF"/>
        </w:rPr>
        <w:instrText xml:space="preserve"> PAGEREF _Toc533071814 \h </w:instrText>
      </w:r>
      <w:r w:rsidRPr="00EF2B42">
        <w:rPr>
          <w:rFonts w:ascii="FreightSans Pro Book" w:hAnsi="FreightSans Pro Book"/>
          <w:noProof/>
          <w:color w:val="414140" w:themeColor="accent6" w:themeShade="BF"/>
        </w:rPr>
      </w:r>
      <w:r w:rsidRPr="00EF2B42">
        <w:rPr>
          <w:rFonts w:ascii="FreightSans Pro Book" w:hAnsi="FreightSans Pro Book"/>
          <w:noProof/>
          <w:color w:val="414140" w:themeColor="accent6" w:themeShade="BF"/>
        </w:rPr>
        <w:fldChar w:fldCharType="separate"/>
      </w:r>
      <w:r w:rsidRPr="00EF2B42">
        <w:rPr>
          <w:rFonts w:ascii="FreightSans Pro Book" w:hAnsi="FreightSans Pro Book"/>
          <w:noProof/>
          <w:color w:val="414140" w:themeColor="accent6" w:themeShade="BF"/>
        </w:rPr>
        <w:t>3</w:t>
      </w:r>
      <w:r w:rsidRPr="00EF2B42">
        <w:rPr>
          <w:rFonts w:ascii="FreightSans Pro Book" w:hAnsi="FreightSans Pro Book"/>
          <w:noProof/>
          <w:color w:val="414140" w:themeColor="accent6" w:themeShade="BF"/>
        </w:rPr>
        <w:fldChar w:fldCharType="end"/>
      </w:r>
    </w:p>
    <w:p w14:paraId="057B8A22" w14:textId="6E03EBBC" w:rsidR="00D222B5" w:rsidRPr="00EF2B42" w:rsidRDefault="00D222B5">
      <w:pPr>
        <w:pStyle w:val="TOC2"/>
        <w:rPr>
          <w:rFonts w:ascii="FreightSans Pro Book" w:hAnsi="FreightSans Pro Book"/>
          <w:b w:val="0"/>
          <w:noProof/>
          <w:color w:val="414140" w:themeColor="accent6" w:themeShade="BF"/>
          <w:sz w:val="22"/>
        </w:rPr>
      </w:pPr>
      <w:r w:rsidRPr="00EF2B42">
        <w:rPr>
          <w:rFonts w:ascii="FreightSans Pro Book" w:hAnsi="FreightSans Pro Book"/>
          <w:noProof/>
          <w:color w:val="414140" w:themeColor="accent6" w:themeShade="BF"/>
        </w:rPr>
        <w:t>Technical Constraints (including maintainability objectives)</w:t>
      </w:r>
      <w:r w:rsidRPr="00EF2B42">
        <w:rPr>
          <w:rFonts w:ascii="FreightSans Pro Book" w:hAnsi="FreightSans Pro Book"/>
          <w:noProof/>
          <w:color w:val="414140" w:themeColor="accent6" w:themeShade="BF"/>
        </w:rPr>
        <w:tab/>
      </w:r>
      <w:r w:rsidRPr="00EF2B42">
        <w:rPr>
          <w:rFonts w:ascii="FreightSans Pro Book" w:hAnsi="FreightSans Pro Book"/>
          <w:noProof/>
          <w:color w:val="414140" w:themeColor="accent6" w:themeShade="BF"/>
        </w:rPr>
        <w:fldChar w:fldCharType="begin"/>
      </w:r>
      <w:r w:rsidRPr="00EF2B42">
        <w:rPr>
          <w:rFonts w:ascii="FreightSans Pro Book" w:hAnsi="FreightSans Pro Book"/>
          <w:noProof/>
          <w:color w:val="414140" w:themeColor="accent6" w:themeShade="BF"/>
        </w:rPr>
        <w:instrText xml:space="preserve"> PAGEREF _Toc533071815 \h </w:instrText>
      </w:r>
      <w:r w:rsidRPr="00EF2B42">
        <w:rPr>
          <w:rFonts w:ascii="FreightSans Pro Book" w:hAnsi="FreightSans Pro Book"/>
          <w:noProof/>
          <w:color w:val="414140" w:themeColor="accent6" w:themeShade="BF"/>
        </w:rPr>
      </w:r>
      <w:r w:rsidRPr="00EF2B42">
        <w:rPr>
          <w:rFonts w:ascii="FreightSans Pro Book" w:hAnsi="FreightSans Pro Book"/>
          <w:noProof/>
          <w:color w:val="414140" w:themeColor="accent6" w:themeShade="BF"/>
        </w:rPr>
        <w:fldChar w:fldCharType="separate"/>
      </w:r>
      <w:r w:rsidRPr="00EF2B42">
        <w:rPr>
          <w:rFonts w:ascii="FreightSans Pro Book" w:hAnsi="FreightSans Pro Book"/>
          <w:noProof/>
          <w:color w:val="414140" w:themeColor="accent6" w:themeShade="BF"/>
        </w:rPr>
        <w:t>4</w:t>
      </w:r>
      <w:r w:rsidRPr="00EF2B42">
        <w:rPr>
          <w:rFonts w:ascii="FreightSans Pro Book" w:hAnsi="FreightSans Pro Book"/>
          <w:noProof/>
          <w:color w:val="414140" w:themeColor="accent6" w:themeShade="BF"/>
        </w:rPr>
        <w:fldChar w:fldCharType="end"/>
      </w:r>
    </w:p>
    <w:p w14:paraId="6F6EE356" w14:textId="49370F87" w:rsidR="00D222B5" w:rsidRPr="00EF2B42" w:rsidRDefault="00D222B5">
      <w:pPr>
        <w:pStyle w:val="TOC1"/>
        <w:rPr>
          <w:rFonts w:ascii="FreightSans Pro Book" w:hAnsi="FreightSans Pro Book"/>
          <w:b w:val="0"/>
          <w:noProof/>
          <w:color w:val="414140" w:themeColor="accent6" w:themeShade="BF"/>
        </w:rPr>
      </w:pPr>
      <w:r w:rsidRPr="00EF2B42">
        <w:rPr>
          <w:rFonts w:ascii="FreightSans Pro Book" w:hAnsi="FreightSans Pro Book"/>
          <w:noProof/>
          <w:color w:val="414140" w:themeColor="accent6" w:themeShade="BF"/>
        </w:rPr>
        <w:t>Management Approach</w:t>
      </w:r>
      <w:r w:rsidRPr="00EF2B42">
        <w:rPr>
          <w:rFonts w:ascii="FreightSans Pro Book" w:hAnsi="FreightSans Pro Book"/>
          <w:noProof/>
          <w:color w:val="414140" w:themeColor="accent6" w:themeShade="BF"/>
        </w:rPr>
        <w:tab/>
      </w:r>
      <w:r w:rsidRPr="00EF2B42">
        <w:rPr>
          <w:rFonts w:ascii="FreightSans Pro Book" w:hAnsi="FreightSans Pro Book"/>
          <w:noProof/>
          <w:color w:val="414140" w:themeColor="accent6" w:themeShade="BF"/>
        </w:rPr>
        <w:fldChar w:fldCharType="begin"/>
      </w:r>
      <w:r w:rsidRPr="00EF2B42">
        <w:rPr>
          <w:rFonts w:ascii="FreightSans Pro Book" w:hAnsi="FreightSans Pro Book"/>
          <w:noProof/>
          <w:color w:val="414140" w:themeColor="accent6" w:themeShade="BF"/>
        </w:rPr>
        <w:instrText xml:space="preserve"> PAGEREF _Toc533071816 \h </w:instrText>
      </w:r>
      <w:r w:rsidRPr="00EF2B42">
        <w:rPr>
          <w:rFonts w:ascii="FreightSans Pro Book" w:hAnsi="FreightSans Pro Book"/>
          <w:noProof/>
          <w:color w:val="414140" w:themeColor="accent6" w:themeShade="BF"/>
        </w:rPr>
      </w:r>
      <w:r w:rsidRPr="00EF2B42">
        <w:rPr>
          <w:rFonts w:ascii="FreightSans Pro Book" w:hAnsi="FreightSans Pro Book"/>
          <w:noProof/>
          <w:color w:val="414140" w:themeColor="accent6" w:themeShade="BF"/>
        </w:rPr>
        <w:fldChar w:fldCharType="separate"/>
      </w:r>
      <w:r w:rsidRPr="00EF2B42">
        <w:rPr>
          <w:rFonts w:ascii="FreightSans Pro Book" w:hAnsi="FreightSans Pro Book"/>
          <w:noProof/>
          <w:color w:val="414140" w:themeColor="accent6" w:themeShade="BF"/>
        </w:rPr>
        <w:t>4</w:t>
      </w:r>
      <w:r w:rsidRPr="00EF2B42">
        <w:rPr>
          <w:rFonts w:ascii="FreightSans Pro Book" w:hAnsi="FreightSans Pro Book"/>
          <w:noProof/>
          <w:color w:val="414140" w:themeColor="accent6" w:themeShade="BF"/>
        </w:rPr>
        <w:fldChar w:fldCharType="end"/>
      </w:r>
    </w:p>
    <w:p w14:paraId="0C1441CC" w14:textId="7C477B68" w:rsidR="00D222B5" w:rsidRPr="00EF2B42" w:rsidRDefault="00D222B5">
      <w:pPr>
        <w:pStyle w:val="TOC2"/>
        <w:rPr>
          <w:rFonts w:ascii="FreightSans Pro Book" w:hAnsi="FreightSans Pro Book"/>
          <w:b w:val="0"/>
          <w:noProof/>
          <w:color w:val="414140" w:themeColor="accent6" w:themeShade="BF"/>
          <w:sz w:val="22"/>
        </w:rPr>
      </w:pPr>
      <w:r w:rsidRPr="00EF2B42">
        <w:rPr>
          <w:rFonts w:ascii="FreightSans Pro Book" w:hAnsi="FreightSans Pro Book"/>
          <w:noProof/>
          <w:color w:val="414140" w:themeColor="accent6" w:themeShade="BF"/>
        </w:rPr>
        <w:t>Project Organisation</w:t>
      </w:r>
      <w:r w:rsidRPr="00EF2B42">
        <w:rPr>
          <w:rFonts w:ascii="FreightSans Pro Book" w:hAnsi="FreightSans Pro Book"/>
          <w:noProof/>
          <w:color w:val="414140" w:themeColor="accent6" w:themeShade="BF"/>
        </w:rPr>
        <w:tab/>
      </w:r>
      <w:r w:rsidRPr="00EF2B42">
        <w:rPr>
          <w:rFonts w:ascii="FreightSans Pro Book" w:hAnsi="FreightSans Pro Book"/>
          <w:noProof/>
          <w:color w:val="414140" w:themeColor="accent6" w:themeShade="BF"/>
        </w:rPr>
        <w:fldChar w:fldCharType="begin"/>
      </w:r>
      <w:r w:rsidRPr="00EF2B42">
        <w:rPr>
          <w:rFonts w:ascii="FreightSans Pro Book" w:hAnsi="FreightSans Pro Book"/>
          <w:noProof/>
          <w:color w:val="414140" w:themeColor="accent6" w:themeShade="BF"/>
        </w:rPr>
        <w:instrText xml:space="preserve"> PAGEREF _Toc533071817 \h </w:instrText>
      </w:r>
      <w:r w:rsidRPr="00EF2B42">
        <w:rPr>
          <w:rFonts w:ascii="FreightSans Pro Book" w:hAnsi="FreightSans Pro Book"/>
          <w:noProof/>
          <w:color w:val="414140" w:themeColor="accent6" w:themeShade="BF"/>
        </w:rPr>
      </w:r>
      <w:r w:rsidRPr="00EF2B42">
        <w:rPr>
          <w:rFonts w:ascii="FreightSans Pro Book" w:hAnsi="FreightSans Pro Book"/>
          <w:noProof/>
          <w:color w:val="414140" w:themeColor="accent6" w:themeShade="BF"/>
        </w:rPr>
        <w:fldChar w:fldCharType="separate"/>
      </w:r>
      <w:r w:rsidRPr="00EF2B42">
        <w:rPr>
          <w:rFonts w:ascii="FreightSans Pro Book" w:hAnsi="FreightSans Pro Book"/>
          <w:noProof/>
          <w:color w:val="414140" w:themeColor="accent6" w:themeShade="BF"/>
        </w:rPr>
        <w:t>4</w:t>
      </w:r>
      <w:r w:rsidRPr="00EF2B42">
        <w:rPr>
          <w:rFonts w:ascii="FreightSans Pro Book" w:hAnsi="FreightSans Pro Book"/>
          <w:noProof/>
          <w:color w:val="414140" w:themeColor="accent6" w:themeShade="BF"/>
        </w:rPr>
        <w:fldChar w:fldCharType="end"/>
      </w:r>
    </w:p>
    <w:p w14:paraId="002CE3CA" w14:textId="19F521E6" w:rsidR="00D222B5" w:rsidRPr="00EF2B42" w:rsidRDefault="00D222B5">
      <w:pPr>
        <w:pStyle w:val="TOC2"/>
        <w:rPr>
          <w:rFonts w:ascii="FreightSans Pro Book" w:hAnsi="FreightSans Pro Book"/>
          <w:b w:val="0"/>
          <w:noProof/>
          <w:color w:val="414140" w:themeColor="accent6" w:themeShade="BF"/>
          <w:sz w:val="22"/>
        </w:rPr>
      </w:pPr>
      <w:r w:rsidRPr="00EF2B42">
        <w:rPr>
          <w:rFonts w:ascii="FreightSans Pro Book" w:hAnsi="FreightSans Pro Book"/>
          <w:noProof/>
          <w:color w:val="414140" w:themeColor="accent6" w:themeShade="BF"/>
        </w:rPr>
        <w:t>Project Controls and Governance</w:t>
      </w:r>
      <w:r w:rsidRPr="00EF2B42">
        <w:rPr>
          <w:rFonts w:ascii="FreightSans Pro Book" w:hAnsi="FreightSans Pro Book"/>
          <w:noProof/>
          <w:color w:val="414140" w:themeColor="accent6" w:themeShade="BF"/>
        </w:rPr>
        <w:tab/>
      </w:r>
      <w:r w:rsidRPr="00EF2B42">
        <w:rPr>
          <w:rFonts w:ascii="FreightSans Pro Book" w:hAnsi="FreightSans Pro Book"/>
          <w:noProof/>
          <w:color w:val="414140" w:themeColor="accent6" w:themeShade="BF"/>
        </w:rPr>
        <w:fldChar w:fldCharType="begin"/>
      </w:r>
      <w:r w:rsidRPr="00EF2B42">
        <w:rPr>
          <w:rFonts w:ascii="FreightSans Pro Book" w:hAnsi="FreightSans Pro Book"/>
          <w:noProof/>
          <w:color w:val="414140" w:themeColor="accent6" w:themeShade="BF"/>
        </w:rPr>
        <w:instrText xml:space="preserve"> PAGEREF _Toc533071818 \h </w:instrText>
      </w:r>
      <w:r w:rsidRPr="00EF2B42">
        <w:rPr>
          <w:rFonts w:ascii="FreightSans Pro Book" w:hAnsi="FreightSans Pro Book"/>
          <w:noProof/>
          <w:color w:val="414140" w:themeColor="accent6" w:themeShade="BF"/>
        </w:rPr>
      </w:r>
      <w:r w:rsidRPr="00EF2B42">
        <w:rPr>
          <w:rFonts w:ascii="FreightSans Pro Book" w:hAnsi="FreightSans Pro Book"/>
          <w:noProof/>
          <w:color w:val="414140" w:themeColor="accent6" w:themeShade="BF"/>
        </w:rPr>
        <w:fldChar w:fldCharType="separate"/>
      </w:r>
      <w:r w:rsidRPr="00EF2B42">
        <w:rPr>
          <w:rFonts w:ascii="FreightSans Pro Book" w:hAnsi="FreightSans Pro Book"/>
          <w:noProof/>
          <w:color w:val="414140" w:themeColor="accent6" w:themeShade="BF"/>
        </w:rPr>
        <w:t>4</w:t>
      </w:r>
      <w:r w:rsidRPr="00EF2B42">
        <w:rPr>
          <w:rFonts w:ascii="FreightSans Pro Book" w:hAnsi="FreightSans Pro Book"/>
          <w:noProof/>
          <w:color w:val="414140" w:themeColor="accent6" w:themeShade="BF"/>
        </w:rPr>
        <w:fldChar w:fldCharType="end"/>
      </w:r>
    </w:p>
    <w:p w14:paraId="552B6418" w14:textId="603B2B41" w:rsidR="00D222B5" w:rsidRPr="00EF2B42" w:rsidRDefault="00D222B5">
      <w:pPr>
        <w:pStyle w:val="TOC2"/>
        <w:rPr>
          <w:rFonts w:ascii="FreightSans Pro Book" w:hAnsi="FreightSans Pro Book"/>
          <w:b w:val="0"/>
          <w:noProof/>
          <w:color w:val="414140" w:themeColor="accent6" w:themeShade="BF"/>
          <w:sz w:val="22"/>
        </w:rPr>
      </w:pPr>
      <w:r w:rsidRPr="00EF2B42">
        <w:rPr>
          <w:rFonts w:ascii="FreightSans Pro Book" w:hAnsi="FreightSans Pro Book"/>
          <w:noProof/>
          <w:color w:val="414140" w:themeColor="accent6" w:themeShade="BF"/>
        </w:rPr>
        <w:t>Delivery Plan</w:t>
      </w:r>
      <w:r w:rsidRPr="00EF2B42">
        <w:rPr>
          <w:rFonts w:ascii="FreightSans Pro Book" w:hAnsi="FreightSans Pro Book"/>
          <w:noProof/>
          <w:color w:val="414140" w:themeColor="accent6" w:themeShade="BF"/>
        </w:rPr>
        <w:tab/>
      </w:r>
      <w:r w:rsidRPr="00EF2B42">
        <w:rPr>
          <w:rFonts w:ascii="FreightSans Pro Book" w:hAnsi="FreightSans Pro Book"/>
          <w:noProof/>
          <w:color w:val="414140" w:themeColor="accent6" w:themeShade="BF"/>
        </w:rPr>
        <w:fldChar w:fldCharType="begin"/>
      </w:r>
      <w:r w:rsidRPr="00EF2B42">
        <w:rPr>
          <w:rFonts w:ascii="FreightSans Pro Book" w:hAnsi="FreightSans Pro Book"/>
          <w:noProof/>
          <w:color w:val="414140" w:themeColor="accent6" w:themeShade="BF"/>
        </w:rPr>
        <w:instrText xml:space="preserve"> PAGEREF _Toc533071819 \h </w:instrText>
      </w:r>
      <w:r w:rsidRPr="00EF2B42">
        <w:rPr>
          <w:rFonts w:ascii="FreightSans Pro Book" w:hAnsi="FreightSans Pro Book"/>
          <w:noProof/>
          <w:color w:val="414140" w:themeColor="accent6" w:themeShade="BF"/>
        </w:rPr>
      </w:r>
      <w:r w:rsidRPr="00EF2B42">
        <w:rPr>
          <w:rFonts w:ascii="FreightSans Pro Book" w:hAnsi="FreightSans Pro Book"/>
          <w:noProof/>
          <w:color w:val="414140" w:themeColor="accent6" w:themeShade="BF"/>
        </w:rPr>
        <w:fldChar w:fldCharType="separate"/>
      </w:r>
      <w:r w:rsidRPr="00EF2B42">
        <w:rPr>
          <w:rFonts w:ascii="FreightSans Pro Book" w:hAnsi="FreightSans Pro Book"/>
          <w:noProof/>
          <w:color w:val="414140" w:themeColor="accent6" w:themeShade="BF"/>
        </w:rPr>
        <w:t>4</w:t>
      </w:r>
      <w:r w:rsidRPr="00EF2B42">
        <w:rPr>
          <w:rFonts w:ascii="FreightSans Pro Book" w:hAnsi="FreightSans Pro Book"/>
          <w:noProof/>
          <w:color w:val="414140" w:themeColor="accent6" w:themeShade="BF"/>
        </w:rPr>
        <w:fldChar w:fldCharType="end"/>
      </w:r>
    </w:p>
    <w:p w14:paraId="60F54FC1" w14:textId="7456329E" w:rsidR="00E826F3" w:rsidRPr="00EF2B42" w:rsidRDefault="00972D0F" w:rsidP="00BC37F3">
      <w:pPr>
        <w:spacing w:beforeLines="60" w:before="144" w:after="0"/>
        <w:rPr>
          <w:rFonts w:ascii="FreightSans Pro Book" w:hAnsi="FreightSans Pro Book"/>
          <w:color w:val="575756" w:themeColor="text2"/>
        </w:rPr>
      </w:pPr>
      <w:r w:rsidRPr="00EF2B42">
        <w:rPr>
          <w:rFonts w:ascii="FreightSans Pro Book" w:hAnsi="FreightSans Pro Book"/>
          <w:color w:val="414140" w:themeColor="accent6" w:themeShade="BF"/>
        </w:rPr>
        <w:fldChar w:fldCharType="end"/>
      </w:r>
    </w:p>
    <w:p w14:paraId="7438BD2E" w14:textId="77777777" w:rsidR="005E443C" w:rsidRDefault="005E443C">
      <w:pPr>
        <w:rPr>
          <w:rFonts w:eastAsia="SimSun" w:cs="Times New Roman"/>
          <w:color w:val="2B2B2B" w:themeColor="accent6" w:themeShade="80"/>
          <w:sz w:val="32"/>
          <w:szCs w:val="32"/>
        </w:rPr>
      </w:pPr>
      <w:r>
        <w:br w:type="page"/>
      </w:r>
    </w:p>
    <w:p w14:paraId="0828AE64" w14:textId="77777777" w:rsidR="00972D0F" w:rsidRPr="00EF2B42" w:rsidRDefault="00972D0F" w:rsidP="00972D0F">
      <w:pPr>
        <w:pStyle w:val="Heading1"/>
        <w:rPr>
          <w:rFonts w:ascii="FreightText Pro Book" w:hAnsi="FreightText Pro Book"/>
        </w:rPr>
      </w:pPr>
      <w:bookmarkStart w:id="3" w:name="_Toc289353736"/>
      <w:bookmarkStart w:id="4" w:name="_Toc533071806"/>
      <w:r w:rsidRPr="00EF2B42">
        <w:rPr>
          <w:rFonts w:ascii="FreightText Pro Book" w:hAnsi="FreightText Pro Book"/>
        </w:rPr>
        <w:lastRenderedPageBreak/>
        <w:t>Outline Business Case</w:t>
      </w:r>
      <w:bookmarkEnd w:id="3"/>
      <w:bookmarkEnd w:id="4"/>
    </w:p>
    <w:p w14:paraId="1BB6EAD4" w14:textId="77777777" w:rsidR="00972D0F" w:rsidRPr="00EF2B42" w:rsidRDefault="00972D0F" w:rsidP="00972D0F">
      <w:pPr>
        <w:pStyle w:val="Heading2"/>
        <w:rPr>
          <w:rFonts w:ascii="FreightSans Pro Book" w:hAnsi="FreightSans Pro Book"/>
        </w:rPr>
      </w:pPr>
      <w:bookmarkStart w:id="5" w:name="_Toc289353737"/>
      <w:bookmarkStart w:id="6" w:name="_Toc533071807"/>
      <w:r w:rsidRPr="00EF2B42">
        <w:rPr>
          <w:rFonts w:ascii="FreightSans Pro Book" w:hAnsi="FreightSans Pro Book"/>
        </w:rPr>
        <w:t>The Business Vision</w:t>
      </w:r>
      <w:bookmarkEnd w:id="5"/>
      <w:bookmarkEnd w:id="6"/>
    </w:p>
    <w:p w14:paraId="535B78D8" w14:textId="77777777" w:rsidR="00972D0F" w:rsidRPr="00EF2B42" w:rsidRDefault="00972D0F" w:rsidP="00972D0F">
      <w:pPr>
        <w:pStyle w:val="Guidancetext"/>
        <w:rPr>
          <w:rFonts w:ascii="FreightSans Pro Book" w:hAnsi="FreightSans Pro Book"/>
        </w:rPr>
      </w:pPr>
      <w:r w:rsidRPr="00EF2B42">
        <w:rPr>
          <w:rFonts w:ascii="FreightSans Pro Book" w:hAnsi="FreightSans Pro Book"/>
        </w:rPr>
        <w:t xml:space="preserve">Describe the primary objective of the project. (Where it exists, copy this section of the Feasibility Assessment, validate it and correct where necessary and explain any changes) </w:t>
      </w:r>
    </w:p>
    <w:p w14:paraId="7737C84A" w14:textId="77777777" w:rsidR="00972D0F" w:rsidRPr="00EF2B42" w:rsidRDefault="00972D0F" w:rsidP="00972D0F">
      <w:pPr>
        <w:rPr>
          <w:rFonts w:ascii="FreightSans Pro Book" w:hAnsi="FreightSans Pro Book"/>
        </w:rPr>
      </w:pPr>
    </w:p>
    <w:p w14:paraId="320BA636" w14:textId="77777777" w:rsidR="00972D0F" w:rsidRPr="00EF2B42" w:rsidRDefault="00972D0F" w:rsidP="00972D0F">
      <w:pPr>
        <w:pStyle w:val="Heading2"/>
        <w:rPr>
          <w:rFonts w:ascii="FreightSans Pro Book" w:hAnsi="FreightSans Pro Book"/>
        </w:rPr>
      </w:pPr>
      <w:bookmarkStart w:id="7" w:name="_Toc289353738"/>
      <w:bookmarkStart w:id="8" w:name="_Toc533071808"/>
      <w:r w:rsidRPr="00EF2B42">
        <w:rPr>
          <w:rFonts w:ascii="FreightSans Pro Book" w:hAnsi="FreightSans Pro Book"/>
        </w:rPr>
        <w:t>Key Assumptions, Risks and Dependencies</w:t>
      </w:r>
      <w:bookmarkEnd w:id="7"/>
      <w:bookmarkEnd w:id="8"/>
    </w:p>
    <w:p w14:paraId="03F42BAE" w14:textId="77777777" w:rsidR="00972D0F" w:rsidRPr="00EF2B42" w:rsidRDefault="00972D0F" w:rsidP="00972D0F">
      <w:pPr>
        <w:pStyle w:val="Guidancetext"/>
        <w:rPr>
          <w:rFonts w:ascii="FreightSans Pro Book" w:hAnsi="FreightSans Pro Book"/>
        </w:rPr>
      </w:pPr>
      <w:r w:rsidRPr="00EF2B42">
        <w:rPr>
          <w:rFonts w:ascii="FreightSans Pro Book" w:hAnsi="FreightSans Pro Book"/>
        </w:rPr>
        <w:t xml:space="preserve">State any assumptions risks or dependencies that are likely to influence the decision on whether/when to proceed to Evolutionary Development.  Create a risk log for these and more detailed risks that will need managing if the project proceeds. (Where it exists, check that items from this section of the Feasibility Assessment have been addressed.  If not include them here along with any new items that may have emerged during Foundations) </w:t>
      </w:r>
    </w:p>
    <w:p w14:paraId="493C5F51" w14:textId="77777777" w:rsidR="00972D0F" w:rsidRPr="00EF2B42" w:rsidRDefault="00972D0F" w:rsidP="00972D0F">
      <w:pPr>
        <w:rPr>
          <w:rFonts w:ascii="FreightSans Pro Book" w:hAnsi="FreightSans Pro Book"/>
        </w:rPr>
      </w:pPr>
    </w:p>
    <w:p w14:paraId="2C218D9B" w14:textId="77777777" w:rsidR="00972D0F" w:rsidRPr="00EF2B42" w:rsidRDefault="00972D0F" w:rsidP="00972D0F">
      <w:pPr>
        <w:pStyle w:val="Heading2"/>
        <w:rPr>
          <w:rFonts w:ascii="FreightSans Pro Book" w:hAnsi="FreightSans Pro Book"/>
        </w:rPr>
      </w:pPr>
      <w:bookmarkStart w:id="9" w:name="_Toc288928409"/>
      <w:bookmarkStart w:id="10" w:name="_Toc289353739"/>
      <w:bookmarkStart w:id="11" w:name="_Toc533071809"/>
      <w:r w:rsidRPr="00EF2B42">
        <w:rPr>
          <w:rFonts w:ascii="FreightSans Pro Book" w:hAnsi="FreightSans Pro Book"/>
        </w:rPr>
        <w:t>Project Costs</w:t>
      </w:r>
      <w:bookmarkEnd w:id="9"/>
      <w:bookmarkEnd w:id="10"/>
      <w:bookmarkEnd w:id="11"/>
    </w:p>
    <w:p w14:paraId="1E422B5B" w14:textId="77777777" w:rsidR="00972D0F" w:rsidRPr="00EF2B42" w:rsidRDefault="00972D0F" w:rsidP="00972D0F">
      <w:pPr>
        <w:pStyle w:val="Guidancetext"/>
        <w:rPr>
          <w:rFonts w:ascii="FreightSans Pro Book" w:hAnsi="FreightSans Pro Book"/>
        </w:rPr>
      </w:pPr>
      <w:r w:rsidRPr="00EF2B42">
        <w:rPr>
          <w:rFonts w:ascii="FreightSans Pro Book" w:hAnsi="FreightSans Pro Book"/>
        </w:rPr>
        <w:t xml:space="preserve">Provide an estimate of cost for the project based on implementing the chosen solution in accordance with the Delivery Plan summarised later. </w:t>
      </w:r>
    </w:p>
    <w:p w14:paraId="6B8616CD" w14:textId="77777777" w:rsidR="00972D0F" w:rsidRPr="00EF2B42" w:rsidRDefault="00972D0F" w:rsidP="00972D0F">
      <w:pPr>
        <w:rPr>
          <w:rFonts w:ascii="FreightSans Pro Book" w:hAnsi="FreightSans Pro Book"/>
        </w:rPr>
      </w:pPr>
    </w:p>
    <w:p w14:paraId="1225A106" w14:textId="77777777" w:rsidR="00972D0F" w:rsidRPr="00EF2B42" w:rsidRDefault="00972D0F" w:rsidP="00972D0F">
      <w:pPr>
        <w:pStyle w:val="Heading2"/>
        <w:rPr>
          <w:rFonts w:ascii="FreightSans Pro Book" w:hAnsi="FreightSans Pro Book"/>
        </w:rPr>
      </w:pPr>
      <w:bookmarkStart w:id="12" w:name="_Toc289353740"/>
      <w:bookmarkStart w:id="13" w:name="_Toc533071810"/>
      <w:r w:rsidRPr="00EF2B42">
        <w:rPr>
          <w:rFonts w:ascii="FreightSans Pro Book" w:hAnsi="FreightSans Pro Book"/>
        </w:rPr>
        <w:t>Business Benefits</w:t>
      </w:r>
      <w:bookmarkEnd w:id="12"/>
      <w:bookmarkEnd w:id="13"/>
    </w:p>
    <w:p w14:paraId="489F220B" w14:textId="77777777" w:rsidR="00972D0F" w:rsidRPr="00EF2B42" w:rsidRDefault="00972D0F" w:rsidP="00972D0F">
      <w:pPr>
        <w:pStyle w:val="Guidancetext"/>
        <w:rPr>
          <w:rFonts w:ascii="FreightSans Pro Book" w:hAnsi="FreightSans Pro Book"/>
        </w:rPr>
      </w:pPr>
      <w:r w:rsidRPr="00EF2B42">
        <w:rPr>
          <w:rFonts w:ascii="FreightSans Pro Book" w:hAnsi="FreightSans Pro Book"/>
        </w:rPr>
        <w:t xml:space="preserve">Provide a statement of the business benefits to be gained through achieving the vision. If possible, quantify this benefit for comparison with the project costs </w:t>
      </w:r>
      <w:proofErr w:type="gramStart"/>
      <w:r w:rsidRPr="00EF2B42">
        <w:rPr>
          <w:rFonts w:ascii="FreightSans Pro Book" w:hAnsi="FreightSans Pro Book"/>
        </w:rPr>
        <w:t>in order to</w:t>
      </w:r>
      <w:proofErr w:type="gramEnd"/>
      <w:r w:rsidRPr="00EF2B42">
        <w:rPr>
          <w:rFonts w:ascii="FreightSans Pro Book" w:hAnsi="FreightSans Pro Book"/>
        </w:rPr>
        <w:t xml:space="preserve"> justify the project. </w:t>
      </w:r>
    </w:p>
    <w:p w14:paraId="1BE9E90C" w14:textId="77777777" w:rsidR="00972D0F" w:rsidRPr="00EF2B42" w:rsidRDefault="00972D0F" w:rsidP="00972D0F">
      <w:pPr>
        <w:rPr>
          <w:rFonts w:ascii="FreightSans Pro Book" w:hAnsi="FreightSans Pro Book"/>
        </w:rPr>
      </w:pPr>
    </w:p>
    <w:p w14:paraId="779E3E28" w14:textId="77777777" w:rsidR="00972D0F" w:rsidRPr="00EF2B42" w:rsidRDefault="00972D0F" w:rsidP="00972D0F">
      <w:pPr>
        <w:pStyle w:val="Heading2"/>
        <w:rPr>
          <w:rFonts w:ascii="FreightSans Pro Book" w:hAnsi="FreightSans Pro Book"/>
        </w:rPr>
      </w:pPr>
      <w:bookmarkStart w:id="14" w:name="_Toc289353741"/>
      <w:bookmarkStart w:id="15" w:name="_Toc533071811"/>
      <w:r w:rsidRPr="00EF2B42">
        <w:rPr>
          <w:rFonts w:ascii="FreightSans Pro Book" w:hAnsi="FreightSans Pro Book"/>
        </w:rPr>
        <w:t>Cost / Benefit Analysis</w:t>
      </w:r>
      <w:bookmarkEnd w:id="14"/>
      <w:bookmarkEnd w:id="15"/>
    </w:p>
    <w:p w14:paraId="0CC38BB5" w14:textId="77777777" w:rsidR="00972D0F" w:rsidRPr="00EF2B42" w:rsidRDefault="00972D0F" w:rsidP="00972D0F">
      <w:pPr>
        <w:pStyle w:val="Guidancetext"/>
        <w:rPr>
          <w:rFonts w:ascii="FreightSans Pro Book" w:hAnsi="FreightSans Pro Book"/>
        </w:rPr>
      </w:pPr>
      <w:r w:rsidRPr="00EF2B42">
        <w:rPr>
          <w:rFonts w:ascii="FreightSans Pro Book" w:hAnsi="FreightSans Pro Book"/>
        </w:rPr>
        <w:t>Use this section to provide a justification for the project based on predicted costs and benefits.  Either provide a reference/link to the Business Case or summarise it here.  Consider copying the cost benefits analysis of the Business Case here if that document was created)</w:t>
      </w:r>
    </w:p>
    <w:p w14:paraId="44D345F1" w14:textId="77777777" w:rsidR="00972D0F" w:rsidRPr="00EF2B42" w:rsidRDefault="00972D0F" w:rsidP="00972D0F">
      <w:pPr>
        <w:rPr>
          <w:rFonts w:ascii="FreightSans Pro Book" w:hAnsi="FreightSans Pro Book"/>
        </w:rPr>
      </w:pPr>
    </w:p>
    <w:p w14:paraId="782F0850" w14:textId="77777777" w:rsidR="00972D0F" w:rsidRPr="00EF2B42" w:rsidRDefault="00972D0F" w:rsidP="00972D0F">
      <w:pPr>
        <w:pStyle w:val="Heading1"/>
        <w:rPr>
          <w:rFonts w:ascii="FreightText Pro Book" w:hAnsi="FreightText Pro Book"/>
        </w:rPr>
      </w:pPr>
      <w:bookmarkStart w:id="16" w:name="_Toc496676398"/>
      <w:bookmarkStart w:id="17" w:name="_Toc504205106"/>
      <w:bookmarkStart w:id="18" w:name="_Toc289353742"/>
      <w:bookmarkStart w:id="19" w:name="_Toc533071812"/>
      <w:r w:rsidRPr="00EF2B42">
        <w:rPr>
          <w:rFonts w:ascii="FreightText Pro Book" w:hAnsi="FreightText Pro Book"/>
        </w:rPr>
        <w:t>Outline Solution</w:t>
      </w:r>
      <w:bookmarkEnd w:id="16"/>
      <w:bookmarkEnd w:id="17"/>
      <w:bookmarkEnd w:id="18"/>
      <w:bookmarkEnd w:id="19"/>
    </w:p>
    <w:p w14:paraId="3F5ED621" w14:textId="77777777" w:rsidR="00972D0F" w:rsidRPr="00EF2B42" w:rsidRDefault="00972D0F" w:rsidP="00972D0F">
      <w:pPr>
        <w:pStyle w:val="Heading2"/>
        <w:rPr>
          <w:rFonts w:ascii="FreightSans Pro Book" w:hAnsi="FreightSans Pro Book"/>
        </w:rPr>
      </w:pPr>
      <w:bookmarkStart w:id="20" w:name="_Toc289353743"/>
      <w:bookmarkStart w:id="21" w:name="_Toc533071813"/>
      <w:r w:rsidRPr="00EF2B42">
        <w:rPr>
          <w:rFonts w:ascii="FreightSans Pro Book" w:hAnsi="FreightSans Pro Book"/>
        </w:rPr>
        <w:t>Proposed Solution Outline.</w:t>
      </w:r>
      <w:bookmarkEnd w:id="20"/>
      <w:bookmarkEnd w:id="21"/>
    </w:p>
    <w:p w14:paraId="34498D93" w14:textId="77777777" w:rsidR="00972D0F" w:rsidRPr="00EF2B42" w:rsidRDefault="00972D0F" w:rsidP="00972D0F">
      <w:pPr>
        <w:pStyle w:val="Guidancetext"/>
        <w:rPr>
          <w:rFonts w:ascii="FreightSans Pro Book" w:hAnsi="FreightSans Pro Book"/>
        </w:rPr>
      </w:pPr>
      <w:r w:rsidRPr="00EF2B42">
        <w:rPr>
          <w:rFonts w:ascii="FreightSans Pro Book" w:hAnsi="FreightSans Pro Book"/>
        </w:rPr>
        <w:t>Describe the proposed solution, using annotated diagrams wherever possible, including business processes affected. Ensure that sufficient information is provided to justify the decision to proceed.  (Where it exists, copy this section of the Feasibility Assessment, validate it and correct where necessary and explain any changes)</w:t>
      </w:r>
    </w:p>
    <w:p w14:paraId="04C9153A" w14:textId="77777777" w:rsidR="00972D0F" w:rsidRPr="00EF2B42" w:rsidRDefault="00972D0F" w:rsidP="00972D0F">
      <w:pPr>
        <w:rPr>
          <w:rFonts w:ascii="FreightSans Pro Book" w:hAnsi="FreightSans Pro Book"/>
        </w:rPr>
      </w:pPr>
    </w:p>
    <w:p w14:paraId="313FF6DD" w14:textId="77777777" w:rsidR="00972D0F" w:rsidRPr="00EF2B42" w:rsidRDefault="00972D0F" w:rsidP="00972D0F">
      <w:pPr>
        <w:pStyle w:val="Heading2"/>
        <w:rPr>
          <w:rFonts w:ascii="FreightSans Pro Book" w:hAnsi="FreightSans Pro Book"/>
        </w:rPr>
      </w:pPr>
      <w:bookmarkStart w:id="22" w:name="_Toc289353744"/>
      <w:bookmarkStart w:id="23" w:name="_Toc533071814"/>
      <w:r w:rsidRPr="00EF2B42">
        <w:rPr>
          <w:rFonts w:ascii="FreightSans Pro Book" w:hAnsi="FreightSans Pro Book"/>
        </w:rPr>
        <w:t>Proposed Architecture (Hardware and Software)</w:t>
      </w:r>
      <w:bookmarkEnd w:id="22"/>
      <w:bookmarkEnd w:id="23"/>
    </w:p>
    <w:p w14:paraId="7DEE36E0" w14:textId="77777777" w:rsidR="00972D0F" w:rsidRPr="00EF2B42" w:rsidRDefault="00972D0F" w:rsidP="00972D0F">
      <w:pPr>
        <w:pStyle w:val="Guidancetext"/>
        <w:rPr>
          <w:rFonts w:ascii="FreightSans Pro Book" w:hAnsi="FreightSans Pro Book"/>
        </w:rPr>
      </w:pPr>
      <w:r w:rsidRPr="00EF2B42">
        <w:rPr>
          <w:rFonts w:ascii="FreightSans Pro Book" w:hAnsi="FreightSans Pro Book"/>
        </w:rPr>
        <w:t xml:space="preserve">For projects involving systems and other technical elements describe them, by use of a simple diagram, </w:t>
      </w:r>
      <w:r w:rsidRPr="00EF2B42">
        <w:rPr>
          <w:rFonts w:ascii="FreightSans Pro Book" w:hAnsi="FreightSans Pro Book"/>
        </w:rPr>
        <w:br/>
      </w:r>
      <w:r w:rsidRPr="00EF2B42">
        <w:rPr>
          <w:rFonts w:ascii="FreightSans Pro Book" w:hAnsi="FreightSans Pro Book"/>
        </w:rPr>
        <w:br/>
      </w:r>
      <w:proofErr w:type="gramStart"/>
      <w:r w:rsidRPr="00EF2B42">
        <w:rPr>
          <w:rFonts w:ascii="FreightSans Pro Book" w:hAnsi="FreightSans Pro Book"/>
        </w:rPr>
        <w:t>E.g.</w:t>
      </w:r>
      <w:proofErr w:type="gramEnd"/>
      <w:r w:rsidRPr="00EF2B42">
        <w:rPr>
          <w:rFonts w:ascii="FreightSans Pro Book" w:hAnsi="FreightSans Pro Book"/>
        </w:rPr>
        <w:t xml:space="preserve"> for I.T. systems in terms of technical platforms, network connections etc. </w:t>
      </w:r>
    </w:p>
    <w:p w14:paraId="36BC313A" w14:textId="77777777" w:rsidR="00972D0F" w:rsidRPr="00EF2B42" w:rsidRDefault="00972D0F" w:rsidP="00972D0F">
      <w:pPr>
        <w:pStyle w:val="Guidancetext"/>
        <w:rPr>
          <w:rFonts w:ascii="FreightSans Pro Book" w:hAnsi="FreightSans Pro Book"/>
        </w:rPr>
      </w:pPr>
      <w:r w:rsidRPr="00EF2B42">
        <w:rPr>
          <w:rFonts w:ascii="FreightSans Pro Book" w:hAnsi="FreightSans Pro Book"/>
        </w:rPr>
        <w:t xml:space="preserve">By annotation of the diagram describe the technical architecture at a very high </w:t>
      </w:r>
      <w:proofErr w:type="gramStart"/>
      <w:r w:rsidRPr="00EF2B42">
        <w:rPr>
          <w:rFonts w:ascii="FreightSans Pro Book" w:hAnsi="FreightSans Pro Book"/>
        </w:rPr>
        <w:t>level:-</w:t>
      </w:r>
      <w:proofErr w:type="gramEnd"/>
    </w:p>
    <w:p w14:paraId="6CB94FAA" w14:textId="77777777" w:rsidR="00972D0F" w:rsidRPr="00EF2B42" w:rsidRDefault="00972D0F" w:rsidP="00972D0F">
      <w:pPr>
        <w:pStyle w:val="Guidancetext"/>
        <w:rPr>
          <w:rFonts w:ascii="FreightSans Pro Book" w:hAnsi="FreightSans Pro Book"/>
        </w:rPr>
      </w:pPr>
      <w:r w:rsidRPr="00EF2B42">
        <w:rPr>
          <w:rFonts w:ascii="FreightSans Pro Book" w:hAnsi="FreightSans Pro Book"/>
        </w:rPr>
        <w:t xml:space="preserve">Either provide a reference / link to the Solution Architecture </w:t>
      </w:r>
      <w:proofErr w:type="gramStart"/>
      <w:r w:rsidRPr="00EF2B42">
        <w:rPr>
          <w:rFonts w:ascii="FreightSans Pro Book" w:hAnsi="FreightSans Pro Book"/>
        </w:rPr>
        <w:t>Definition, or</w:t>
      </w:r>
      <w:proofErr w:type="gramEnd"/>
      <w:r w:rsidRPr="00EF2B42">
        <w:rPr>
          <w:rFonts w:ascii="FreightSans Pro Book" w:hAnsi="FreightSans Pro Book"/>
        </w:rPr>
        <w:t xml:space="preserve"> summarise it here.  (Where it exists, consider copying this section of the Feasibility Assessment, validate it and correct where necessary and explain any changes)</w:t>
      </w:r>
    </w:p>
    <w:p w14:paraId="1C32258B" w14:textId="77777777" w:rsidR="00972D0F" w:rsidRPr="00EF2B42" w:rsidRDefault="00972D0F" w:rsidP="00972D0F">
      <w:pPr>
        <w:pStyle w:val="Guidancetext"/>
        <w:rPr>
          <w:rFonts w:ascii="FreightSans Pro Book" w:hAnsi="FreightSans Pro Book"/>
        </w:rPr>
      </w:pPr>
    </w:p>
    <w:p w14:paraId="4AD717D8" w14:textId="77777777" w:rsidR="00972D0F" w:rsidRPr="00EF2B42" w:rsidRDefault="00972D0F" w:rsidP="00972D0F">
      <w:pPr>
        <w:pStyle w:val="Heading2"/>
        <w:rPr>
          <w:rFonts w:ascii="FreightSans Pro Book" w:hAnsi="FreightSans Pro Book"/>
        </w:rPr>
      </w:pPr>
      <w:bookmarkStart w:id="24" w:name="_Toc289353745"/>
      <w:bookmarkStart w:id="25" w:name="_Toc533071815"/>
      <w:r w:rsidRPr="00EF2B42">
        <w:rPr>
          <w:rFonts w:ascii="FreightSans Pro Book" w:hAnsi="FreightSans Pro Book"/>
        </w:rPr>
        <w:lastRenderedPageBreak/>
        <w:t>Technical Constraints (including maintainability objectives)</w:t>
      </w:r>
      <w:bookmarkEnd w:id="24"/>
      <w:bookmarkEnd w:id="25"/>
    </w:p>
    <w:p w14:paraId="38BA84D9" w14:textId="77777777" w:rsidR="00972D0F" w:rsidRPr="00EF2B42" w:rsidRDefault="00972D0F" w:rsidP="00972D0F">
      <w:pPr>
        <w:pStyle w:val="Guidancetext"/>
        <w:rPr>
          <w:rFonts w:ascii="FreightSans Pro Book" w:hAnsi="FreightSans Pro Book"/>
        </w:rPr>
      </w:pPr>
      <w:r w:rsidRPr="00EF2B42">
        <w:rPr>
          <w:rFonts w:ascii="FreightSans Pro Book" w:hAnsi="FreightSans Pro Book"/>
        </w:rPr>
        <w:t xml:space="preserve">Where it has been created, evolve this section from the Feasibility Assessment to identify any technical constraints or considerations such as disaster recovery, security, performance, capacity etc.  </w:t>
      </w:r>
    </w:p>
    <w:p w14:paraId="66874854" w14:textId="77777777" w:rsidR="00972D0F" w:rsidRPr="00EF2B42" w:rsidRDefault="00972D0F" w:rsidP="00972D0F">
      <w:pPr>
        <w:pStyle w:val="Guidancetext"/>
        <w:rPr>
          <w:rFonts w:ascii="FreightSans Pro Book" w:hAnsi="FreightSans Pro Book"/>
        </w:rPr>
      </w:pPr>
      <w:r w:rsidRPr="00EF2B42">
        <w:rPr>
          <w:rFonts w:ascii="FreightSans Pro Book" w:hAnsi="FreightSans Pro Book"/>
        </w:rPr>
        <w:t xml:space="preserve">Identify constraints related to ongoing support of the system.  Consider feasibility of the support required in terms of logistics and cost.  Either may affect the feasibility of the project. </w:t>
      </w:r>
    </w:p>
    <w:p w14:paraId="6EEEB400" w14:textId="77777777" w:rsidR="00972D0F" w:rsidRDefault="00972D0F" w:rsidP="00972D0F"/>
    <w:p w14:paraId="567C5D02" w14:textId="77777777" w:rsidR="00972D0F" w:rsidRPr="00EF2B42" w:rsidRDefault="00972D0F" w:rsidP="00972D0F">
      <w:pPr>
        <w:pStyle w:val="Heading1"/>
        <w:rPr>
          <w:rFonts w:ascii="FreightText Pro Book" w:hAnsi="FreightText Pro Book"/>
        </w:rPr>
      </w:pPr>
      <w:bookmarkStart w:id="26" w:name="_Toc289353746"/>
      <w:bookmarkStart w:id="27" w:name="_Toc533071816"/>
      <w:r w:rsidRPr="00EF2B42">
        <w:rPr>
          <w:rFonts w:ascii="FreightText Pro Book" w:hAnsi="FreightText Pro Book"/>
        </w:rPr>
        <w:t>Management Approach</w:t>
      </w:r>
      <w:bookmarkEnd w:id="26"/>
      <w:bookmarkEnd w:id="27"/>
    </w:p>
    <w:p w14:paraId="7C08FD0D" w14:textId="77777777" w:rsidR="00972D0F" w:rsidRPr="00EF2B42" w:rsidRDefault="00972D0F" w:rsidP="00972D0F">
      <w:pPr>
        <w:pStyle w:val="Guidancetext"/>
        <w:rPr>
          <w:rFonts w:ascii="FreightSans Pro Book" w:hAnsi="FreightSans Pro Book"/>
          <w:color w:val="4472C4"/>
        </w:rPr>
      </w:pPr>
      <w:r w:rsidRPr="00EF2B42">
        <w:rPr>
          <w:rFonts w:ascii="FreightSans Pro Book" w:hAnsi="FreightSans Pro Book"/>
        </w:rPr>
        <w:t>Describe the proposed approach to the project, including any major tailoring of the AgilePM lifecycle. Focus on Incremental delivery, iterative development and collaboration.</w:t>
      </w:r>
    </w:p>
    <w:p w14:paraId="7FE0C811" w14:textId="77777777" w:rsidR="00972D0F" w:rsidRPr="00EF2B42" w:rsidRDefault="00972D0F" w:rsidP="00972D0F">
      <w:pPr>
        <w:pStyle w:val="Heading2"/>
        <w:rPr>
          <w:rFonts w:ascii="FreightSans Pro Book" w:hAnsi="FreightSans Pro Book"/>
        </w:rPr>
      </w:pPr>
      <w:bookmarkStart w:id="28" w:name="_Toc289353747"/>
      <w:bookmarkStart w:id="29" w:name="_Toc533071817"/>
      <w:r w:rsidRPr="00EF2B42">
        <w:rPr>
          <w:rFonts w:ascii="FreightSans Pro Book" w:hAnsi="FreightSans Pro Book"/>
        </w:rPr>
        <w:t>Project Organisation</w:t>
      </w:r>
      <w:bookmarkEnd w:id="28"/>
      <w:bookmarkEnd w:id="29"/>
    </w:p>
    <w:p w14:paraId="6D682730" w14:textId="77777777" w:rsidR="00972D0F" w:rsidRPr="00EF2B42" w:rsidRDefault="00972D0F" w:rsidP="00972D0F">
      <w:pPr>
        <w:pStyle w:val="Guidancetext"/>
        <w:rPr>
          <w:rFonts w:ascii="FreightSans Pro Book" w:hAnsi="FreightSans Pro Book"/>
        </w:rPr>
      </w:pPr>
      <w:r w:rsidRPr="00EF2B42">
        <w:rPr>
          <w:rFonts w:ascii="FreightSans Pro Book" w:hAnsi="FreightSans Pro Book"/>
        </w:rPr>
        <w:t>Describe the structure of the project and solution development teams, and any key people required to fill these roles. Remember that availability of suitable people to fill key roles is essential to the success of the project and should be agreed at this point</w:t>
      </w:r>
    </w:p>
    <w:p w14:paraId="4FB455BF" w14:textId="77777777" w:rsidR="00972D0F" w:rsidRPr="00EF2B42" w:rsidRDefault="00972D0F" w:rsidP="00972D0F">
      <w:pPr>
        <w:rPr>
          <w:rFonts w:ascii="FreightSans Pro Book" w:hAnsi="FreightSans Pro Book"/>
        </w:rPr>
      </w:pPr>
    </w:p>
    <w:p w14:paraId="544A5D39" w14:textId="77777777" w:rsidR="00972D0F" w:rsidRPr="00EF2B42" w:rsidRDefault="00972D0F" w:rsidP="00972D0F">
      <w:pPr>
        <w:pStyle w:val="Heading2"/>
        <w:rPr>
          <w:rFonts w:ascii="FreightSans Pro Book" w:hAnsi="FreightSans Pro Book"/>
        </w:rPr>
      </w:pPr>
      <w:bookmarkStart w:id="30" w:name="_Toc289353748"/>
      <w:bookmarkStart w:id="31" w:name="_Toc533071818"/>
      <w:r w:rsidRPr="00EF2B42">
        <w:rPr>
          <w:rFonts w:ascii="FreightSans Pro Book" w:hAnsi="FreightSans Pro Book"/>
        </w:rPr>
        <w:t>Project Controls and Governance</w:t>
      </w:r>
      <w:bookmarkEnd w:id="30"/>
      <w:bookmarkEnd w:id="31"/>
    </w:p>
    <w:p w14:paraId="43E72F92" w14:textId="1DF29049" w:rsidR="00972D0F" w:rsidRPr="00EF2B42" w:rsidRDefault="00972D0F" w:rsidP="00972D0F">
      <w:pPr>
        <w:pStyle w:val="Guidancetext"/>
        <w:rPr>
          <w:rFonts w:ascii="FreightSans Pro Book" w:hAnsi="FreightSans Pro Book"/>
        </w:rPr>
      </w:pPr>
      <w:r w:rsidRPr="00EF2B42">
        <w:rPr>
          <w:rFonts w:ascii="FreightSans Pro Book" w:hAnsi="FreightSans Pro Book"/>
        </w:rPr>
        <w:t>Explain how the project will demonstrate control, including progress reporting, risk management and reviews.  (Where it exists, consider copying this section of the Feasibility Assessment, validate it and expand on it if necessary)</w:t>
      </w:r>
    </w:p>
    <w:p w14:paraId="1718C20B" w14:textId="77777777" w:rsidR="00972D0F" w:rsidRPr="00EF2B42" w:rsidRDefault="00972D0F" w:rsidP="00972D0F">
      <w:pPr>
        <w:rPr>
          <w:rFonts w:ascii="FreightSans Pro Book" w:hAnsi="FreightSans Pro Book"/>
        </w:rPr>
      </w:pPr>
    </w:p>
    <w:p w14:paraId="2BD8D6D8" w14:textId="77777777" w:rsidR="00972D0F" w:rsidRPr="00EF2B42" w:rsidRDefault="00972D0F" w:rsidP="00972D0F">
      <w:pPr>
        <w:pStyle w:val="Heading2"/>
        <w:rPr>
          <w:rFonts w:ascii="FreightSans Pro Book" w:hAnsi="FreightSans Pro Book"/>
        </w:rPr>
      </w:pPr>
      <w:bookmarkStart w:id="32" w:name="_Toc289353749"/>
      <w:bookmarkStart w:id="33" w:name="_Toc533071819"/>
      <w:r w:rsidRPr="00EF2B42">
        <w:rPr>
          <w:rFonts w:ascii="FreightSans Pro Book" w:hAnsi="FreightSans Pro Book"/>
        </w:rPr>
        <w:t>Delivery Plan</w:t>
      </w:r>
      <w:bookmarkEnd w:id="32"/>
      <w:bookmarkEnd w:id="33"/>
    </w:p>
    <w:p w14:paraId="38B6F4CF" w14:textId="77777777" w:rsidR="00972D0F" w:rsidRPr="00EF2B42" w:rsidRDefault="00972D0F" w:rsidP="00972D0F">
      <w:pPr>
        <w:pStyle w:val="Guidancetext"/>
        <w:rPr>
          <w:rFonts w:ascii="FreightSans Pro Book" w:hAnsi="FreightSans Pro Book"/>
        </w:rPr>
      </w:pPr>
      <w:r w:rsidRPr="00EF2B42">
        <w:rPr>
          <w:rFonts w:ascii="FreightSans Pro Book" w:hAnsi="FreightSans Pro Book"/>
        </w:rPr>
        <w:t xml:space="preserve">Provide a summary of the Delivery Plan, showing a schedule of Increments </w:t>
      </w:r>
      <w:r w:rsidRPr="00EF2B42">
        <w:rPr>
          <w:rFonts w:ascii="FreightSans Pro Book" w:hAnsi="FreightSans Pro Book"/>
          <w:b/>
        </w:rPr>
        <w:t>and timeboxes</w:t>
      </w:r>
      <w:r w:rsidRPr="00EF2B42">
        <w:rPr>
          <w:rFonts w:ascii="FreightSans Pro Book" w:hAnsi="FreightSans Pro Book"/>
        </w:rPr>
        <w:t xml:space="preserve">, with goals for each Increment, </w:t>
      </w:r>
      <w:r w:rsidRPr="00EF2B42">
        <w:rPr>
          <w:rFonts w:ascii="FreightSans Pro Book" w:hAnsi="FreightSans Pro Book"/>
          <w:b/>
        </w:rPr>
        <w:t>and ideally each timebox</w:t>
      </w:r>
      <w:r w:rsidRPr="00EF2B42">
        <w:rPr>
          <w:rFonts w:ascii="FreightSans Pro Book" w:hAnsi="FreightSans Pro Book"/>
        </w:rPr>
        <w:t>. Provide evidence as to the achievability of this plan through reference to the Prioritised Requirements List.</w:t>
      </w:r>
    </w:p>
    <w:p w14:paraId="5DDA88F5" w14:textId="77777777" w:rsidR="00972D0F" w:rsidRDefault="00972D0F" w:rsidP="00972D0F">
      <w:pPr>
        <w:pStyle w:val="Guidancetext"/>
      </w:pPr>
    </w:p>
    <w:sectPr w:rsidR="00972D0F" w:rsidSect="00003D9A">
      <w:footerReference w:type="default" r:id="rId9"/>
      <w:footerReference w:type="first" r:id="rId10"/>
      <w:pgSz w:w="11909" w:h="16834" w:code="9"/>
      <w:pgMar w:top="1152" w:right="1152" w:bottom="792" w:left="1440" w:header="706" w:footer="70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ECA41" w14:textId="77777777" w:rsidR="002F3ED6" w:rsidRDefault="002F3ED6" w:rsidP="00CC4742">
      <w:r>
        <w:separator/>
      </w:r>
    </w:p>
  </w:endnote>
  <w:endnote w:type="continuationSeparator" w:id="0">
    <w:p w14:paraId="38060E81" w14:textId="77777777" w:rsidR="002F3ED6" w:rsidRDefault="002F3ED6" w:rsidP="00CC4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Arial Unicode MS"/>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eightText Pro Book">
    <w:panose1 w:val="02000603060000020004"/>
    <w:charset w:val="00"/>
    <w:family w:val="modern"/>
    <w:notTrueType/>
    <w:pitch w:val="variable"/>
    <w:sig w:usb0="A00000AF" w:usb1="5000044B" w:usb2="00000000" w:usb3="00000000" w:csb0="00000093" w:csb1="00000000"/>
  </w:font>
  <w:font w:name="FreightSans Pro Book">
    <w:panose1 w:val="02000606030000020004"/>
    <w:charset w:val="00"/>
    <w:family w:val="modern"/>
    <w:notTrueType/>
    <w:pitch w:val="variable"/>
    <w:sig w:usb0="A000002F" w:usb1="5000044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48F15" w14:textId="13CF2D95" w:rsidR="00BC37F3" w:rsidRPr="00D63632" w:rsidRDefault="0082645B" w:rsidP="00D63632">
    <w:pPr>
      <w:pStyle w:val="Footer"/>
      <w:tabs>
        <w:tab w:val="clear" w:pos="8306"/>
        <w:tab w:val="left" w:pos="142"/>
        <w:tab w:val="right" w:pos="9072"/>
      </w:tabs>
      <w:rPr>
        <w:sz w:val="18"/>
      </w:rPr>
    </w:pPr>
    <w:r>
      <w:rPr>
        <w:sz w:val="18"/>
      </w:rPr>
      <w:fldChar w:fldCharType="begin"/>
    </w:r>
    <w:r>
      <w:rPr>
        <w:sz w:val="18"/>
      </w:rPr>
      <w:instrText xml:space="preserve"> FILENAME   \* MERGEFORMAT </w:instrText>
    </w:r>
    <w:r>
      <w:rPr>
        <w:sz w:val="18"/>
      </w:rPr>
      <w:fldChar w:fldCharType="separate"/>
    </w:r>
    <w:r w:rsidR="003D41DC">
      <w:rPr>
        <w:sz w:val="18"/>
      </w:rPr>
      <w:t>Foundations assessment</w:t>
    </w:r>
    <w:r>
      <w:rPr>
        <w:sz w:val="18"/>
      </w:rPr>
      <w:fldChar w:fldCharType="end"/>
    </w:r>
    <w:r w:rsidR="00BC37F3">
      <w:rPr>
        <w:noProof w:val="0"/>
      </w:rPr>
      <w:tab/>
    </w:r>
    <w:r w:rsidR="00BC37F3">
      <w:rPr>
        <w:noProof w:val="0"/>
      </w:rPr>
      <w:tab/>
    </w:r>
    <w:sdt>
      <w:sdtPr>
        <w:rPr>
          <w:noProof w:val="0"/>
        </w:rPr>
        <w:id w:val="1102536779"/>
        <w:docPartObj>
          <w:docPartGallery w:val="Page Numbers (Bottom of Page)"/>
          <w:docPartUnique/>
        </w:docPartObj>
      </w:sdtPr>
      <w:sdtEndPr>
        <w:rPr>
          <w:noProof/>
          <w:sz w:val="18"/>
        </w:rPr>
      </w:sdtEndPr>
      <w:sdtContent>
        <w:r w:rsidR="00BC37F3" w:rsidRPr="00E936DE">
          <w:rPr>
            <w:noProof w:val="0"/>
            <w:sz w:val="18"/>
          </w:rPr>
          <w:fldChar w:fldCharType="begin"/>
        </w:r>
        <w:r w:rsidR="00BC37F3" w:rsidRPr="00E936DE">
          <w:rPr>
            <w:sz w:val="18"/>
          </w:rPr>
          <w:instrText xml:space="preserve"> PAGE   \* MERGEFORMAT </w:instrText>
        </w:r>
        <w:r w:rsidR="00BC37F3" w:rsidRPr="00E936DE">
          <w:rPr>
            <w:noProof w:val="0"/>
            <w:sz w:val="18"/>
          </w:rPr>
          <w:fldChar w:fldCharType="separate"/>
        </w:r>
        <w:r w:rsidR="00F75B7A">
          <w:rPr>
            <w:sz w:val="18"/>
          </w:rPr>
          <w:t>1</w:t>
        </w:r>
        <w:r w:rsidR="00BC37F3" w:rsidRPr="00E936DE">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6849F" w14:textId="6D00F819" w:rsidR="00F113E2" w:rsidRPr="00EF2B42" w:rsidRDefault="004207DF" w:rsidP="004207DF">
    <w:pPr>
      <w:pStyle w:val="Footer"/>
      <w:rPr>
        <w:rFonts w:ascii="FreightSans Pro Book" w:hAnsi="FreightSans Pro Book"/>
      </w:rPr>
    </w:pPr>
    <w:r w:rsidRPr="00EF2B42">
      <w:rPr>
        <w:rFonts w:ascii="FreightSans Pro Book" w:hAnsi="FreightSans Pro Book"/>
      </w:rPr>
      <w:t>©Agile Business Consortium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8995D" w14:textId="77777777" w:rsidR="002F3ED6" w:rsidRDefault="002F3ED6" w:rsidP="00CC4742">
      <w:r>
        <w:separator/>
      </w:r>
    </w:p>
  </w:footnote>
  <w:footnote w:type="continuationSeparator" w:id="0">
    <w:p w14:paraId="44D1CFA8" w14:textId="77777777" w:rsidR="002F3ED6" w:rsidRDefault="002F3ED6" w:rsidP="00CC47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A546169"/>
    <w:multiLevelType w:val="hybridMultilevel"/>
    <w:tmpl w:val="64987DE6"/>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C94BE7"/>
    <w:multiLevelType w:val="hybridMultilevel"/>
    <w:tmpl w:val="2396775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48781F"/>
    <w:multiLevelType w:val="hybridMultilevel"/>
    <w:tmpl w:val="FEA0F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593BE9"/>
    <w:multiLevelType w:val="hybridMultilevel"/>
    <w:tmpl w:val="A45CF6CA"/>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0A3BFF"/>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7" w15:restartNumberingAfterBreak="0">
    <w:nsid w:val="21950C54"/>
    <w:multiLevelType w:val="hybridMultilevel"/>
    <w:tmpl w:val="5A4C68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1F5A06"/>
    <w:multiLevelType w:val="hybridMultilevel"/>
    <w:tmpl w:val="CD026E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204E3E"/>
    <w:multiLevelType w:val="hybridMultilevel"/>
    <w:tmpl w:val="BCD6D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E51710"/>
    <w:multiLevelType w:val="hybridMultilevel"/>
    <w:tmpl w:val="FABC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684919"/>
    <w:multiLevelType w:val="hybridMultilevel"/>
    <w:tmpl w:val="05D40466"/>
    <w:lvl w:ilvl="0" w:tplc="FFFFFFFF">
      <w:start w:val="1"/>
      <w:numFmt w:val="bullet"/>
      <w:lvlText w:val=""/>
      <w:legacy w:legacy="1" w:legacySpace="0" w:legacyIndent="283"/>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A57BE2"/>
    <w:multiLevelType w:val="hybridMultilevel"/>
    <w:tmpl w:val="A85073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86055D4"/>
    <w:multiLevelType w:val="hybridMultilevel"/>
    <w:tmpl w:val="FE52476E"/>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C192E55"/>
    <w:multiLevelType w:val="hybridMultilevel"/>
    <w:tmpl w:val="64DE3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690A50"/>
    <w:multiLevelType w:val="hybridMultilevel"/>
    <w:tmpl w:val="F80A2BDC"/>
    <w:lvl w:ilvl="0" w:tplc="FEA80A8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CC7C7F"/>
    <w:multiLevelType w:val="hybridMultilevel"/>
    <w:tmpl w:val="ABBCE050"/>
    <w:lvl w:ilvl="0" w:tplc="FEA80A86">
      <w:numFmt w:val="bullet"/>
      <w:lvlText w:val="•"/>
      <w:lvlJc w:val="left"/>
      <w:pPr>
        <w:ind w:left="768" w:hanging="360"/>
      </w:pPr>
      <w:rPr>
        <w:rFonts w:ascii="Arial" w:eastAsiaTheme="minorEastAsia" w:hAnsi="Arial" w:cs="Aria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7" w15:restartNumberingAfterBreak="0">
    <w:nsid w:val="58950278"/>
    <w:multiLevelType w:val="hybridMultilevel"/>
    <w:tmpl w:val="A9C22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7B1E51"/>
    <w:multiLevelType w:val="hybridMultilevel"/>
    <w:tmpl w:val="81A286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B2A71C3"/>
    <w:multiLevelType w:val="hybridMultilevel"/>
    <w:tmpl w:val="40AC8414"/>
    <w:lvl w:ilvl="0" w:tplc="FFFFFFFF">
      <w:start w:val="1"/>
      <w:numFmt w:val="bullet"/>
      <w:lvlText w:val=""/>
      <w:legacy w:legacy="1" w:legacySpace="0" w:legacyIndent="283"/>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062E6E"/>
    <w:multiLevelType w:val="hybridMultilevel"/>
    <w:tmpl w:val="F5DEDD22"/>
    <w:lvl w:ilvl="0" w:tplc="FFFFFFFF">
      <w:start w:val="1"/>
      <w:numFmt w:val="bullet"/>
      <w:lvlText w:val=""/>
      <w:legacy w:legacy="1" w:legacySpace="0" w:legacyIndent="283"/>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8A567A"/>
    <w:multiLevelType w:val="hybridMultilevel"/>
    <w:tmpl w:val="959296DA"/>
    <w:lvl w:ilvl="0" w:tplc="FFFFFFFF">
      <w:start w:val="1"/>
      <w:numFmt w:val="bullet"/>
      <w:lvlText w:val=""/>
      <w:legacy w:legacy="1" w:legacySpace="0" w:legacyIndent="283"/>
      <w:lvlJc w:val="left"/>
      <w:pPr>
        <w:ind w:left="283"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1627835">
    <w:abstractNumId w:val="0"/>
  </w:num>
  <w:num w:numId="2" w16cid:durableId="175390835">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1218394441">
    <w:abstractNumId w:val="0"/>
  </w:num>
  <w:num w:numId="4" w16cid:durableId="32370794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5" w16cid:durableId="434596381">
    <w:abstractNumId w:val="2"/>
  </w:num>
  <w:num w:numId="6" w16cid:durableId="1746994966">
    <w:abstractNumId w:val="6"/>
  </w:num>
  <w:num w:numId="7" w16cid:durableId="1478693075">
    <w:abstractNumId w:val="11"/>
  </w:num>
  <w:num w:numId="8" w16cid:durableId="865294267">
    <w:abstractNumId w:val="8"/>
  </w:num>
  <w:num w:numId="9" w16cid:durableId="1923566430">
    <w:abstractNumId w:val="7"/>
  </w:num>
  <w:num w:numId="10" w16cid:durableId="743525394">
    <w:abstractNumId w:val="14"/>
  </w:num>
  <w:num w:numId="11" w16cid:durableId="1343557326">
    <w:abstractNumId w:val="12"/>
  </w:num>
  <w:num w:numId="12" w16cid:durableId="125397341">
    <w:abstractNumId w:val="4"/>
  </w:num>
  <w:num w:numId="13" w16cid:durableId="834806921">
    <w:abstractNumId w:val="15"/>
  </w:num>
  <w:num w:numId="14" w16cid:durableId="2001958983">
    <w:abstractNumId w:val="16"/>
  </w:num>
  <w:num w:numId="15" w16cid:durableId="147987710">
    <w:abstractNumId w:val="6"/>
  </w:num>
  <w:num w:numId="16" w16cid:durableId="1245602643">
    <w:abstractNumId w:val="5"/>
  </w:num>
  <w:num w:numId="17" w16cid:durableId="1193765533">
    <w:abstractNumId w:val="13"/>
  </w:num>
  <w:num w:numId="18" w16cid:durableId="1031875420">
    <w:abstractNumId w:val="9"/>
  </w:num>
  <w:num w:numId="19" w16cid:durableId="1249733202">
    <w:abstractNumId w:val="17"/>
  </w:num>
  <w:num w:numId="20" w16cid:durableId="433943416">
    <w:abstractNumId w:val="10"/>
  </w:num>
  <w:num w:numId="21" w16cid:durableId="898632096">
    <w:abstractNumId w:val="18"/>
  </w:num>
  <w:num w:numId="22" w16cid:durableId="901257086">
    <w:abstractNumId w:val="3"/>
  </w:num>
  <w:num w:numId="23" w16cid:durableId="1376851725">
    <w:abstractNumId w:val="19"/>
  </w:num>
  <w:num w:numId="24" w16cid:durableId="663552152">
    <w:abstractNumId w:val="20"/>
  </w:num>
  <w:num w:numId="25" w16cid:durableId="1322470421">
    <w:abstractNumId w:val="21"/>
  </w:num>
  <w:num w:numId="26" w16cid:durableId="102984247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TermsOfReferenceTemplate.doc"/>
    <w:docVar w:name="VTBOLDON" w:val="0"/>
    <w:docVar w:name="VTCASE" w:val="4"/>
    <w:docVar w:name="VTCommandPending" w:val="NONE"/>
    <w:docVar w:name="VTCurMacroFlags$" w:val="NNNN"/>
    <w:docVar w:name="VTINIT" w:val="1"/>
    <w:docVar w:name="VTITALICON" w:val="0"/>
    <w:docVar w:name="VTUNDERLINEON" w:val="0"/>
    <w:docVar w:name="VTypeCAPFlag$" w:val="TRUE"/>
    <w:docVar w:name="VTypeJoinDigitFlag$" w:val="FALSE"/>
    <w:docVar w:name="VTypeLCFlag$" w:val="FALSE"/>
    <w:docVar w:name="VTypeNoSpaceFlag$" w:val="TRUE"/>
    <w:docVar w:name="VTypeSpaceFlag$" w:val="FALSE"/>
    <w:docVar w:name="VTypeUCFlag$" w:val="FALSE"/>
  </w:docVars>
  <w:rsids>
    <w:rsidRoot w:val="004B3448"/>
    <w:rsid w:val="00003D9A"/>
    <w:rsid w:val="00010A06"/>
    <w:rsid w:val="00012F26"/>
    <w:rsid w:val="00022E25"/>
    <w:rsid w:val="0003107F"/>
    <w:rsid w:val="00090C3A"/>
    <w:rsid w:val="00095008"/>
    <w:rsid w:val="000C2B03"/>
    <w:rsid w:val="00100D0F"/>
    <w:rsid w:val="00117BFF"/>
    <w:rsid w:val="00121AD0"/>
    <w:rsid w:val="00125C0B"/>
    <w:rsid w:val="00130E33"/>
    <w:rsid w:val="00146852"/>
    <w:rsid w:val="001541A4"/>
    <w:rsid w:val="00167B11"/>
    <w:rsid w:val="00171D59"/>
    <w:rsid w:val="00186575"/>
    <w:rsid w:val="001909EF"/>
    <w:rsid w:val="0019599E"/>
    <w:rsid w:val="001978DF"/>
    <w:rsid w:val="001A26D4"/>
    <w:rsid w:val="001C6A1B"/>
    <w:rsid w:val="001E0A9E"/>
    <w:rsid w:val="00212837"/>
    <w:rsid w:val="00212A89"/>
    <w:rsid w:val="00247625"/>
    <w:rsid w:val="00282584"/>
    <w:rsid w:val="002D2758"/>
    <w:rsid w:val="002D50F1"/>
    <w:rsid w:val="002F3ED6"/>
    <w:rsid w:val="002F6F68"/>
    <w:rsid w:val="00301E9B"/>
    <w:rsid w:val="003038A4"/>
    <w:rsid w:val="00322978"/>
    <w:rsid w:val="00393A4C"/>
    <w:rsid w:val="003A7B61"/>
    <w:rsid w:val="003B2A7D"/>
    <w:rsid w:val="003C0226"/>
    <w:rsid w:val="003D41DC"/>
    <w:rsid w:val="003F10E3"/>
    <w:rsid w:val="003F5D98"/>
    <w:rsid w:val="00414A80"/>
    <w:rsid w:val="004207DF"/>
    <w:rsid w:val="00423850"/>
    <w:rsid w:val="00426CA0"/>
    <w:rsid w:val="00442FB0"/>
    <w:rsid w:val="00480CF5"/>
    <w:rsid w:val="00482896"/>
    <w:rsid w:val="004B3448"/>
    <w:rsid w:val="004C610B"/>
    <w:rsid w:val="004D29AB"/>
    <w:rsid w:val="00506D45"/>
    <w:rsid w:val="00507679"/>
    <w:rsid w:val="00525BC6"/>
    <w:rsid w:val="0053199A"/>
    <w:rsid w:val="00594811"/>
    <w:rsid w:val="00596A4A"/>
    <w:rsid w:val="005E1DFB"/>
    <w:rsid w:val="005E443C"/>
    <w:rsid w:val="00627084"/>
    <w:rsid w:val="00631F9F"/>
    <w:rsid w:val="0064733A"/>
    <w:rsid w:val="006511CB"/>
    <w:rsid w:val="00652606"/>
    <w:rsid w:val="00684AF3"/>
    <w:rsid w:val="006A481D"/>
    <w:rsid w:val="006B38C8"/>
    <w:rsid w:val="006D1F1C"/>
    <w:rsid w:val="006D3281"/>
    <w:rsid w:val="006E1DAD"/>
    <w:rsid w:val="00704B2F"/>
    <w:rsid w:val="007228C8"/>
    <w:rsid w:val="0074170F"/>
    <w:rsid w:val="007439EC"/>
    <w:rsid w:val="00767596"/>
    <w:rsid w:val="0077578C"/>
    <w:rsid w:val="007805D3"/>
    <w:rsid w:val="007D0301"/>
    <w:rsid w:val="007D0A04"/>
    <w:rsid w:val="007E5723"/>
    <w:rsid w:val="0082645B"/>
    <w:rsid w:val="00827700"/>
    <w:rsid w:val="00845F4A"/>
    <w:rsid w:val="008474B4"/>
    <w:rsid w:val="00863A93"/>
    <w:rsid w:val="00864A53"/>
    <w:rsid w:val="008C555C"/>
    <w:rsid w:val="00972D0F"/>
    <w:rsid w:val="0097542B"/>
    <w:rsid w:val="009B03DA"/>
    <w:rsid w:val="009B0F11"/>
    <w:rsid w:val="009C30A7"/>
    <w:rsid w:val="009D6B12"/>
    <w:rsid w:val="00A068B8"/>
    <w:rsid w:val="00A319A8"/>
    <w:rsid w:val="00A336CC"/>
    <w:rsid w:val="00A43E69"/>
    <w:rsid w:val="00A634DC"/>
    <w:rsid w:val="00A728B0"/>
    <w:rsid w:val="00A8171F"/>
    <w:rsid w:val="00A87947"/>
    <w:rsid w:val="00A87ECA"/>
    <w:rsid w:val="00AA2699"/>
    <w:rsid w:val="00AD10B9"/>
    <w:rsid w:val="00B05E76"/>
    <w:rsid w:val="00B27AF6"/>
    <w:rsid w:val="00B44C08"/>
    <w:rsid w:val="00B53F83"/>
    <w:rsid w:val="00BC37F3"/>
    <w:rsid w:val="00BE396C"/>
    <w:rsid w:val="00BF731A"/>
    <w:rsid w:val="00C10721"/>
    <w:rsid w:val="00C442E3"/>
    <w:rsid w:val="00C46033"/>
    <w:rsid w:val="00C67CCF"/>
    <w:rsid w:val="00C81490"/>
    <w:rsid w:val="00C827E1"/>
    <w:rsid w:val="00C92F56"/>
    <w:rsid w:val="00CB47B6"/>
    <w:rsid w:val="00CB72FB"/>
    <w:rsid w:val="00CC1623"/>
    <w:rsid w:val="00CC4742"/>
    <w:rsid w:val="00CD1269"/>
    <w:rsid w:val="00CE0273"/>
    <w:rsid w:val="00CF7F57"/>
    <w:rsid w:val="00D07A39"/>
    <w:rsid w:val="00D222B5"/>
    <w:rsid w:val="00D2491E"/>
    <w:rsid w:val="00D30C2F"/>
    <w:rsid w:val="00D40F4F"/>
    <w:rsid w:val="00D63632"/>
    <w:rsid w:val="00D83794"/>
    <w:rsid w:val="00D92FAA"/>
    <w:rsid w:val="00DA5B3C"/>
    <w:rsid w:val="00DC4DF7"/>
    <w:rsid w:val="00E10345"/>
    <w:rsid w:val="00E30FC5"/>
    <w:rsid w:val="00E469C9"/>
    <w:rsid w:val="00E508EB"/>
    <w:rsid w:val="00E7793E"/>
    <w:rsid w:val="00E77C60"/>
    <w:rsid w:val="00E826F3"/>
    <w:rsid w:val="00E90CB8"/>
    <w:rsid w:val="00E936DE"/>
    <w:rsid w:val="00EA729D"/>
    <w:rsid w:val="00EC4BDB"/>
    <w:rsid w:val="00EF1D47"/>
    <w:rsid w:val="00EF2B42"/>
    <w:rsid w:val="00F02BDA"/>
    <w:rsid w:val="00F113E2"/>
    <w:rsid w:val="00F151E2"/>
    <w:rsid w:val="00F42377"/>
    <w:rsid w:val="00F56B14"/>
    <w:rsid w:val="00F75B7A"/>
    <w:rsid w:val="00F80B9E"/>
    <w:rsid w:val="00F8540C"/>
    <w:rsid w:val="00FB596A"/>
    <w:rsid w:val="00FE497A"/>
    <w:rsid w:val="00FE749D"/>
    <w:rsid w:val="00FF0F8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1D6FB430"/>
  <w15:docId w15:val="{7D7F9E70-ADB4-469F-BBD8-18625F539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033"/>
  </w:style>
  <w:style w:type="paragraph" w:styleId="Heading1">
    <w:name w:val="heading 1"/>
    <w:basedOn w:val="Normal"/>
    <w:next w:val="Normal"/>
    <w:link w:val="Heading1Char"/>
    <w:uiPriority w:val="9"/>
    <w:qFormat/>
    <w:rsid w:val="00C67CCF"/>
    <w:pPr>
      <w:keepNext/>
      <w:keepLines/>
      <w:spacing w:before="320" w:after="0" w:line="240" w:lineRule="auto"/>
      <w:outlineLvl w:val="0"/>
    </w:pPr>
    <w:rPr>
      <w:rFonts w:asciiTheme="majorHAnsi" w:eastAsiaTheme="majorEastAsia" w:hAnsiTheme="majorHAnsi" w:cstheme="majorBidi"/>
      <w:b/>
      <w:color w:val="4F91CE"/>
      <w:sz w:val="30"/>
      <w:szCs w:val="30"/>
    </w:rPr>
  </w:style>
  <w:style w:type="paragraph" w:styleId="Heading2">
    <w:name w:val="heading 2"/>
    <w:basedOn w:val="Normal"/>
    <w:next w:val="Normal"/>
    <w:link w:val="Heading2Char"/>
    <w:uiPriority w:val="9"/>
    <w:unhideWhenUsed/>
    <w:qFormat/>
    <w:rsid w:val="00C67CCF"/>
    <w:pPr>
      <w:keepNext/>
      <w:keepLines/>
      <w:spacing w:before="40" w:after="0" w:line="240" w:lineRule="auto"/>
      <w:outlineLvl w:val="1"/>
    </w:pPr>
    <w:rPr>
      <w:rFonts w:asciiTheme="majorHAnsi" w:eastAsiaTheme="majorEastAsia" w:hAnsiTheme="majorHAnsi" w:cstheme="majorBidi"/>
      <w:color w:val="4F91CE"/>
      <w:sz w:val="28"/>
      <w:szCs w:val="28"/>
    </w:rPr>
  </w:style>
  <w:style w:type="paragraph" w:styleId="Heading3">
    <w:name w:val="heading 3"/>
    <w:basedOn w:val="Normal"/>
    <w:next w:val="Normal"/>
    <w:link w:val="Heading3Char"/>
    <w:uiPriority w:val="9"/>
    <w:unhideWhenUsed/>
    <w:qFormat/>
    <w:rsid w:val="00C67CCF"/>
    <w:pPr>
      <w:keepNext/>
      <w:keepLines/>
      <w:spacing w:before="40" w:after="0" w:line="240" w:lineRule="auto"/>
      <w:ind w:left="720"/>
      <w:outlineLvl w:val="2"/>
    </w:pPr>
    <w:rPr>
      <w:rFonts w:asciiTheme="majorHAnsi" w:eastAsiaTheme="majorEastAsia" w:hAnsiTheme="majorHAnsi" w:cstheme="majorBidi"/>
      <w:color w:val="4F91CE"/>
      <w:sz w:val="26"/>
      <w:szCs w:val="26"/>
    </w:rPr>
  </w:style>
  <w:style w:type="paragraph" w:styleId="Heading4">
    <w:name w:val="heading 4"/>
    <w:basedOn w:val="Normal"/>
    <w:next w:val="Normal"/>
    <w:link w:val="Heading4Char"/>
    <w:uiPriority w:val="9"/>
    <w:unhideWhenUsed/>
    <w:qFormat/>
    <w:rsid w:val="00C67CCF"/>
    <w:pPr>
      <w:keepNext/>
      <w:keepLines/>
      <w:spacing w:before="40" w:after="0"/>
      <w:outlineLvl w:val="3"/>
    </w:pPr>
    <w:rPr>
      <w:rFonts w:asciiTheme="majorHAnsi" w:eastAsiaTheme="majorEastAsia" w:hAnsiTheme="majorHAnsi" w:cstheme="majorBidi"/>
      <w:iCs/>
      <w:color w:val="575756" w:themeColor="text2"/>
      <w:sz w:val="24"/>
      <w:szCs w:val="25"/>
    </w:rPr>
  </w:style>
  <w:style w:type="paragraph" w:styleId="Heading5">
    <w:name w:val="heading 5"/>
    <w:basedOn w:val="Normal"/>
    <w:next w:val="Normal"/>
    <w:link w:val="Heading5Char"/>
    <w:uiPriority w:val="9"/>
    <w:unhideWhenUsed/>
    <w:qFormat/>
    <w:rsid w:val="00C46033"/>
    <w:pPr>
      <w:keepNext/>
      <w:keepLines/>
      <w:spacing w:before="40" w:after="0"/>
      <w:outlineLvl w:val="4"/>
    </w:pPr>
    <w:rPr>
      <w:rFonts w:asciiTheme="majorHAnsi" w:eastAsiaTheme="majorEastAsia" w:hAnsiTheme="majorHAnsi" w:cstheme="majorBidi"/>
      <w:i/>
      <w:iCs/>
      <w:color w:val="806000" w:themeColor="accent2" w:themeShade="80"/>
      <w:sz w:val="24"/>
      <w:szCs w:val="24"/>
    </w:rPr>
  </w:style>
  <w:style w:type="paragraph" w:styleId="Heading6">
    <w:name w:val="heading 6"/>
    <w:basedOn w:val="Normal"/>
    <w:next w:val="Normal"/>
    <w:link w:val="Heading6Char"/>
    <w:uiPriority w:val="9"/>
    <w:unhideWhenUsed/>
    <w:qFormat/>
    <w:rsid w:val="00C46033"/>
    <w:pPr>
      <w:keepNext/>
      <w:keepLines/>
      <w:spacing w:before="40" w:after="0"/>
      <w:outlineLvl w:val="5"/>
    </w:pPr>
    <w:rPr>
      <w:rFonts w:asciiTheme="majorHAnsi" w:eastAsiaTheme="majorEastAsia" w:hAnsiTheme="majorHAnsi" w:cstheme="majorBidi"/>
      <w:i/>
      <w:iCs/>
      <w:color w:val="2B2B2B" w:themeColor="accent6" w:themeShade="80"/>
      <w:sz w:val="23"/>
      <w:szCs w:val="23"/>
    </w:rPr>
  </w:style>
  <w:style w:type="paragraph" w:styleId="Heading7">
    <w:name w:val="heading 7"/>
    <w:basedOn w:val="Normal"/>
    <w:next w:val="Normal"/>
    <w:link w:val="Heading7Char"/>
    <w:uiPriority w:val="9"/>
    <w:unhideWhenUsed/>
    <w:qFormat/>
    <w:rsid w:val="00C46033"/>
    <w:pPr>
      <w:keepNext/>
      <w:keepLines/>
      <w:spacing w:before="40" w:after="0"/>
      <w:outlineLvl w:val="6"/>
    </w:pPr>
    <w:rPr>
      <w:rFonts w:asciiTheme="majorHAnsi" w:eastAsiaTheme="majorEastAsia" w:hAnsiTheme="majorHAnsi" w:cstheme="majorBidi"/>
      <w:color w:val="773E00" w:themeColor="accent1" w:themeShade="80"/>
    </w:rPr>
  </w:style>
  <w:style w:type="paragraph" w:styleId="Heading8">
    <w:name w:val="heading 8"/>
    <w:basedOn w:val="Normal"/>
    <w:next w:val="Normal"/>
    <w:link w:val="Heading8Char"/>
    <w:uiPriority w:val="9"/>
    <w:unhideWhenUsed/>
    <w:qFormat/>
    <w:rsid w:val="00C46033"/>
    <w:pPr>
      <w:keepNext/>
      <w:keepLines/>
      <w:spacing w:before="40" w:after="0"/>
      <w:outlineLvl w:val="7"/>
    </w:pPr>
    <w:rPr>
      <w:rFonts w:asciiTheme="majorHAnsi" w:eastAsiaTheme="majorEastAsia" w:hAnsiTheme="majorHAnsi" w:cstheme="majorBidi"/>
      <w:color w:val="806000" w:themeColor="accent2" w:themeShade="80"/>
      <w:sz w:val="21"/>
      <w:szCs w:val="21"/>
    </w:rPr>
  </w:style>
  <w:style w:type="paragraph" w:styleId="Heading9">
    <w:name w:val="heading 9"/>
    <w:basedOn w:val="Normal"/>
    <w:next w:val="Normal"/>
    <w:link w:val="Heading9Char"/>
    <w:uiPriority w:val="9"/>
    <w:unhideWhenUsed/>
    <w:qFormat/>
    <w:rsid w:val="00C46033"/>
    <w:pPr>
      <w:keepNext/>
      <w:keepLines/>
      <w:spacing w:before="40" w:after="0"/>
      <w:outlineLvl w:val="8"/>
    </w:pPr>
    <w:rPr>
      <w:rFonts w:asciiTheme="majorHAnsi" w:eastAsiaTheme="majorEastAsia" w:hAnsiTheme="majorHAnsi" w:cstheme="majorBidi"/>
      <w:color w:val="2B2B2B"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pPr>
      <w:tabs>
        <w:tab w:val="right" w:leader="dot" w:pos="9720"/>
      </w:tabs>
    </w:pPr>
    <w:rPr>
      <w:b/>
    </w:rPr>
  </w:style>
  <w:style w:type="paragraph" w:styleId="Footer">
    <w:name w:val="footer"/>
    <w:basedOn w:val="Normal"/>
    <w:link w:val="FooterChar"/>
    <w:uiPriority w:val="99"/>
    <w:pPr>
      <w:tabs>
        <w:tab w:val="center" w:pos="4153"/>
        <w:tab w:val="right" w:pos="8306"/>
      </w:tabs>
      <w:spacing w:before="120"/>
      <w:jc w:val="both"/>
    </w:pPr>
    <w:rPr>
      <w:noProof/>
      <w:sz w:val="14"/>
    </w:rPr>
  </w:style>
  <w:style w:type="paragraph" w:styleId="Header">
    <w:name w:val="header"/>
    <w:basedOn w:val="Normal"/>
    <w:pPr>
      <w:shd w:val="solid" w:color="C0C0C0" w:fill="auto"/>
      <w:tabs>
        <w:tab w:val="center" w:pos="4153"/>
        <w:tab w:val="right" w:pos="8306"/>
      </w:tabs>
    </w:pPr>
    <w:rPr>
      <w:b/>
      <w:sz w:val="28"/>
    </w:rPr>
  </w:style>
  <w:style w:type="paragraph" w:customStyle="1" w:styleId="tableheading">
    <w:name w:val="table heading"/>
    <w:basedOn w:val="Normal"/>
    <w:next w:val="tableentry"/>
    <w:pPr>
      <w:tabs>
        <w:tab w:val="left" w:pos="720"/>
        <w:tab w:val="left" w:pos="1440"/>
        <w:tab w:val="left" w:pos="3600"/>
        <w:tab w:val="left" w:pos="4320"/>
        <w:tab w:val="left" w:pos="5760"/>
        <w:tab w:val="left" w:pos="7200"/>
      </w:tabs>
      <w:spacing w:before="120" w:after="120"/>
      <w:jc w:val="both"/>
    </w:pPr>
    <w:rPr>
      <w:b/>
    </w:rPr>
  </w:style>
  <w:style w:type="paragraph" w:customStyle="1" w:styleId="tableentry">
    <w:name w:val="table entry"/>
    <w:basedOn w:val="Normal"/>
    <w:pPr>
      <w:tabs>
        <w:tab w:val="left" w:pos="720"/>
        <w:tab w:val="left" w:pos="1440"/>
        <w:tab w:val="left" w:pos="3600"/>
        <w:tab w:val="left" w:pos="4320"/>
        <w:tab w:val="left" w:pos="5760"/>
        <w:tab w:val="left" w:pos="7200"/>
      </w:tabs>
      <w:spacing w:before="60" w:after="60"/>
      <w:jc w:val="center"/>
    </w:pPr>
    <w:rPr>
      <w:b/>
      <w:i/>
      <w:sz w:val="20"/>
    </w:rPr>
  </w:style>
  <w:style w:type="character" w:styleId="PageNumber">
    <w:name w:val="page number"/>
    <w:basedOn w:val="DefaultParagraphFont"/>
  </w:style>
  <w:style w:type="paragraph" w:styleId="TOC2">
    <w:name w:val="toc 2"/>
    <w:basedOn w:val="Normal"/>
    <w:next w:val="Normal"/>
    <w:uiPriority w:val="39"/>
    <w:pPr>
      <w:tabs>
        <w:tab w:val="right" w:leader="dot" w:pos="9720"/>
      </w:tabs>
      <w:ind w:left="245"/>
    </w:pPr>
    <w:rPr>
      <w:b/>
      <w:sz w:val="20"/>
    </w:rPr>
  </w:style>
  <w:style w:type="paragraph" w:styleId="TOC3">
    <w:name w:val="toc 3"/>
    <w:basedOn w:val="Normal"/>
    <w:next w:val="Normal"/>
    <w:uiPriority w:val="39"/>
    <w:pPr>
      <w:tabs>
        <w:tab w:val="right" w:leader="dot" w:pos="9720"/>
      </w:tabs>
      <w:ind w:left="475"/>
    </w:pPr>
    <w:rPr>
      <w:sz w:val="20"/>
    </w:rPr>
  </w:style>
  <w:style w:type="paragraph" w:styleId="TOC4">
    <w:name w:val="toc 4"/>
    <w:basedOn w:val="Normal"/>
    <w:next w:val="Normal"/>
    <w:semiHidden/>
    <w:pPr>
      <w:tabs>
        <w:tab w:val="right" w:leader="dot" w:pos="9720"/>
      </w:tabs>
      <w:ind w:left="720"/>
    </w:pPr>
  </w:style>
  <w:style w:type="paragraph" w:styleId="TOC5">
    <w:name w:val="toc 5"/>
    <w:basedOn w:val="Normal"/>
    <w:next w:val="Normal"/>
    <w:semiHidden/>
    <w:pPr>
      <w:tabs>
        <w:tab w:val="right" w:leader="dot" w:pos="9720"/>
      </w:tabs>
      <w:ind w:left="960"/>
    </w:pPr>
  </w:style>
  <w:style w:type="paragraph" w:styleId="TOC6">
    <w:name w:val="toc 6"/>
    <w:basedOn w:val="Normal"/>
    <w:next w:val="Normal"/>
    <w:semiHidden/>
    <w:pPr>
      <w:tabs>
        <w:tab w:val="right" w:leader="dot" w:pos="9720"/>
      </w:tabs>
      <w:ind w:left="1200"/>
    </w:pPr>
  </w:style>
  <w:style w:type="paragraph" w:styleId="TOC7">
    <w:name w:val="toc 7"/>
    <w:basedOn w:val="Normal"/>
    <w:next w:val="Normal"/>
    <w:semiHidden/>
    <w:pPr>
      <w:tabs>
        <w:tab w:val="right" w:leader="dot" w:pos="9720"/>
      </w:tabs>
      <w:ind w:left="1440"/>
    </w:pPr>
  </w:style>
  <w:style w:type="paragraph" w:styleId="TOC8">
    <w:name w:val="toc 8"/>
    <w:basedOn w:val="Normal"/>
    <w:next w:val="Normal"/>
    <w:semiHidden/>
    <w:pPr>
      <w:tabs>
        <w:tab w:val="right" w:leader="dot" w:pos="9720"/>
      </w:tabs>
      <w:ind w:left="1680"/>
    </w:pPr>
  </w:style>
  <w:style w:type="paragraph" w:styleId="TOC9">
    <w:name w:val="toc 9"/>
    <w:basedOn w:val="Normal"/>
    <w:next w:val="Normal"/>
    <w:semiHidden/>
    <w:pPr>
      <w:tabs>
        <w:tab w:val="right" w:leader="dot" w:pos="9720"/>
      </w:tabs>
      <w:ind w:left="1920"/>
    </w:pPr>
  </w:style>
  <w:style w:type="character" w:styleId="CommentReference">
    <w:name w:val="annotation reference"/>
    <w:basedOn w:val="DefaultParagraphFont"/>
    <w:semiHidden/>
    <w:rPr>
      <w:sz w:val="16"/>
    </w:rPr>
  </w:style>
  <w:style w:type="paragraph" w:styleId="CommentText">
    <w:name w:val="annotation text"/>
    <w:basedOn w:val="Normal"/>
    <w:link w:val="CommentTextChar"/>
    <w:rPr>
      <w:vanish/>
      <w:color w:val="000080"/>
      <w:sz w:val="20"/>
    </w:rPr>
  </w:style>
  <w:style w:type="character" w:customStyle="1" w:styleId="Heading1Char">
    <w:name w:val="Heading 1 Char"/>
    <w:basedOn w:val="DefaultParagraphFont"/>
    <w:link w:val="Heading1"/>
    <w:uiPriority w:val="9"/>
    <w:rsid w:val="00C67CCF"/>
    <w:rPr>
      <w:rFonts w:asciiTheme="majorHAnsi" w:eastAsiaTheme="majorEastAsia" w:hAnsiTheme="majorHAnsi" w:cstheme="majorBidi"/>
      <w:b/>
      <w:color w:val="4F91CE"/>
      <w:sz w:val="30"/>
      <w:szCs w:val="30"/>
    </w:rPr>
  </w:style>
  <w:style w:type="character" w:customStyle="1" w:styleId="Heading2Char">
    <w:name w:val="Heading 2 Char"/>
    <w:basedOn w:val="DefaultParagraphFont"/>
    <w:link w:val="Heading2"/>
    <w:uiPriority w:val="9"/>
    <w:rsid w:val="00C67CCF"/>
    <w:rPr>
      <w:rFonts w:asciiTheme="majorHAnsi" w:eastAsiaTheme="majorEastAsia" w:hAnsiTheme="majorHAnsi" w:cstheme="majorBidi"/>
      <w:color w:val="4F91CE"/>
      <w:sz w:val="28"/>
      <w:szCs w:val="28"/>
    </w:rPr>
  </w:style>
  <w:style w:type="character" w:customStyle="1" w:styleId="Heading3Char">
    <w:name w:val="Heading 3 Char"/>
    <w:basedOn w:val="DefaultParagraphFont"/>
    <w:link w:val="Heading3"/>
    <w:uiPriority w:val="9"/>
    <w:rsid w:val="00C67CCF"/>
    <w:rPr>
      <w:rFonts w:asciiTheme="majorHAnsi" w:eastAsiaTheme="majorEastAsia" w:hAnsiTheme="majorHAnsi" w:cstheme="majorBidi"/>
      <w:color w:val="4F91CE"/>
      <w:sz w:val="26"/>
      <w:szCs w:val="26"/>
    </w:rPr>
  </w:style>
  <w:style w:type="character" w:customStyle="1" w:styleId="Heading4Char">
    <w:name w:val="Heading 4 Char"/>
    <w:basedOn w:val="DefaultParagraphFont"/>
    <w:link w:val="Heading4"/>
    <w:uiPriority w:val="9"/>
    <w:rsid w:val="00C67CCF"/>
    <w:rPr>
      <w:rFonts w:asciiTheme="majorHAnsi" w:eastAsiaTheme="majorEastAsia" w:hAnsiTheme="majorHAnsi" w:cstheme="majorBidi"/>
      <w:iCs/>
      <w:color w:val="575756" w:themeColor="text2"/>
      <w:sz w:val="24"/>
      <w:szCs w:val="25"/>
    </w:rPr>
  </w:style>
  <w:style w:type="character" w:customStyle="1" w:styleId="Heading5Char">
    <w:name w:val="Heading 5 Char"/>
    <w:basedOn w:val="DefaultParagraphFont"/>
    <w:link w:val="Heading5"/>
    <w:uiPriority w:val="9"/>
    <w:rsid w:val="00C46033"/>
    <w:rPr>
      <w:rFonts w:asciiTheme="majorHAnsi" w:eastAsiaTheme="majorEastAsia" w:hAnsiTheme="majorHAnsi" w:cstheme="majorBidi"/>
      <w:i/>
      <w:iCs/>
      <w:color w:val="806000" w:themeColor="accent2" w:themeShade="80"/>
      <w:sz w:val="24"/>
      <w:szCs w:val="24"/>
    </w:rPr>
  </w:style>
  <w:style w:type="character" w:customStyle="1" w:styleId="Heading6Char">
    <w:name w:val="Heading 6 Char"/>
    <w:basedOn w:val="DefaultParagraphFont"/>
    <w:link w:val="Heading6"/>
    <w:uiPriority w:val="9"/>
    <w:rsid w:val="00C46033"/>
    <w:rPr>
      <w:rFonts w:asciiTheme="majorHAnsi" w:eastAsiaTheme="majorEastAsia" w:hAnsiTheme="majorHAnsi" w:cstheme="majorBidi"/>
      <w:i/>
      <w:iCs/>
      <w:color w:val="2B2B2B" w:themeColor="accent6" w:themeShade="80"/>
      <w:sz w:val="23"/>
      <w:szCs w:val="23"/>
    </w:rPr>
  </w:style>
  <w:style w:type="character" w:customStyle="1" w:styleId="Heading7Char">
    <w:name w:val="Heading 7 Char"/>
    <w:basedOn w:val="DefaultParagraphFont"/>
    <w:link w:val="Heading7"/>
    <w:uiPriority w:val="9"/>
    <w:rsid w:val="00C46033"/>
    <w:rPr>
      <w:rFonts w:asciiTheme="majorHAnsi" w:eastAsiaTheme="majorEastAsia" w:hAnsiTheme="majorHAnsi" w:cstheme="majorBidi"/>
      <w:color w:val="773E00" w:themeColor="accent1" w:themeShade="80"/>
    </w:rPr>
  </w:style>
  <w:style w:type="character" w:customStyle="1" w:styleId="Heading8Char">
    <w:name w:val="Heading 8 Char"/>
    <w:basedOn w:val="DefaultParagraphFont"/>
    <w:link w:val="Heading8"/>
    <w:uiPriority w:val="9"/>
    <w:rsid w:val="00C46033"/>
    <w:rPr>
      <w:rFonts w:asciiTheme="majorHAnsi" w:eastAsiaTheme="majorEastAsia" w:hAnsiTheme="majorHAnsi" w:cstheme="majorBidi"/>
      <w:color w:val="806000" w:themeColor="accent2" w:themeShade="80"/>
      <w:sz w:val="21"/>
      <w:szCs w:val="21"/>
    </w:rPr>
  </w:style>
  <w:style w:type="character" w:customStyle="1" w:styleId="Heading9Char">
    <w:name w:val="Heading 9 Char"/>
    <w:basedOn w:val="DefaultParagraphFont"/>
    <w:link w:val="Heading9"/>
    <w:uiPriority w:val="9"/>
    <w:rsid w:val="00C46033"/>
    <w:rPr>
      <w:rFonts w:asciiTheme="majorHAnsi" w:eastAsiaTheme="majorEastAsia" w:hAnsiTheme="majorHAnsi" w:cstheme="majorBidi"/>
      <w:color w:val="2B2B2B" w:themeColor="accent6" w:themeShade="80"/>
    </w:rPr>
  </w:style>
  <w:style w:type="paragraph" w:styleId="Caption">
    <w:name w:val="caption"/>
    <w:basedOn w:val="Normal"/>
    <w:next w:val="Normal"/>
    <w:uiPriority w:val="35"/>
    <w:semiHidden/>
    <w:unhideWhenUsed/>
    <w:qFormat/>
    <w:rsid w:val="00C46033"/>
    <w:pPr>
      <w:spacing w:line="240" w:lineRule="auto"/>
    </w:pPr>
    <w:rPr>
      <w:b/>
      <w:bCs/>
      <w:smallCaps/>
      <w:color w:val="EF7D00" w:themeColor="accent1"/>
      <w:spacing w:val="6"/>
    </w:rPr>
  </w:style>
  <w:style w:type="paragraph" w:styleId="Title">
    <w:name w:val="Title"/>
    <w:basedOn w:val="Normal"/>
    <w:next w:val="Normal"/>
    <w:link w:val="TitleChar"/>
    <w:uiPriority w:val="10"/>
    <w:qFormat/>
    <w:rsid w:val="00C46033"/>
    <w:pPr>
      <w:spacing w:after="0" w:line="240" w:lineRule="auto"/>
      <w:contextualSpacing/>
    </w:pPr>
    <w:rPr>
      <w:rFonts w:asciiTheme="majorHAnsi" w:eastAsiaTheme="majorEastAsia" w:hAnsiTheme="majorHAnsi" w:cstheme="majorBidi"/>
      <w:color w:val="B35D00" w:themeColor="accent1" w:themeShade="BF"/>
      <w:spacing w:val="-10"/>
      <w:sz w:val="52"/>
      <w:szCs w:val="52"/>
    </w:rPr>
  </w:style>
  <w:style w:type="character" w:customStyle="1" w:styleId="TitleChar">
    <w:name w:val="Title Char"/>
    <w:basedOn w:val="DefaultParagraphFont"/>
    <w:link w:val="Title"/>
    <w:uiPriority w:val="10"/>
    <w:rsid w:val="00C46033"/>
    <w:rPr>
      <w:rFonts w:asciiTheme="majorHAnsi" w:eastAsiaTheme="majorEastAsia" w:hAnsiTheme="majorHAnsi" w:cstheme="majorBidi"/>
      <w:color w:val="B35D00" w:themeColor="accent1" w:themeShade="BF"/>
      <w:spacing w:val="-10"/>
      <w:sz w:val="52"/>
      <w:szCs w:val="52"/>
    </w:rPr>
  </w:style>
  <w:style w:type="paragraph" w:styleId="Subtitle">
    <w:name w:val="Subtitle"/>
    <w:basedOn w:val="Normal"/>
    <w:next w:val="Normal"/>
    <w:link w:val="SubtitleChar"/>
    <w:uiPriority w:val="11"/>
    <w:qFormat/>
    <w:rsid w:val="00C46033"/>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C46033"/>
    <w:rPr>
      <w:rFonts w:asciiTheme="majorHAnsi" w:eastAsiaTheme="majorEastAsia" w:hAnsiTheme="majorHAnsi" w:cstheme="majorBidi"/>
    </w:rPr>
  </w:style>
  <w:style w:type="character" w:styleId="Strong">
    <w:name w:val="Strong"/>
    <w:basedOn w:val="DefaultParagraphFont"/>
    <w:uiPriority w:val="22"/>
    <w:qFormat/>
    <w:rsid w:val="00C46033"/>
    <w:rPr>
      <w:b/>
      <w:bCs/>
    </w:rPr>
  </w:style>
  <w:style w:type="character" w:styleId="Emphasis">
    <w:name w:val="Emphasis"/>
    <w:basedOn w:val="DefaultParagraphFont"/>
    <w:uiPriority w:val="20"/>
    <w:qFormat/>
    <w:rsid w:val="00C46033"/>
    <w:rPr>
      <w:i/>
      <w:iCs/>
    </w:rPr>
  </w:style>
  <w:style w:type="paragraph" w:styleId="NoSpacing">
    <w:name w:val="No Spacing"/>
    <w:link w:val="NoSpacingChar"/>
    <w:uiPriority w:val="1"/>
    <w:qFormat/>
    <w:rsid w:val="00C46033"/>
    <w:pPr>
      <w:spacing w:after="0" w:line="240" w:lineRule="auto"/>
    </w:pPr>
  </w:style>
  <w:style w:type="paragraph" w:styleId="Quote">
    <w:name w:val="Quote"/>
    <w:basedOn w:val="Normal"/>
    <w:next w:val="Normal"/>
    <w:link w:val="QuoteChar"/>
    <w:uiPriority w:val="29"/>
    <w:qFormat/>
    <w:rsid w:val="00C46033"/>
    <w:pPr>
      <w:spacing w:before="120"/>
      <w:ind w:left="720" w:right="720"/>
      <w:jc w:val="center"/>
    </w:pPr>
    <w:rPr>
      <w:i/>
      <w:iCs/>
    </w:rPr>
  </w:style>
  <w:style w:type="character" w:customStyle="1" w:styleId="QuoteChar">
    <w:name w:val="Quote Char"/>
    <w:basedOn w:val="DefaultParagraphFont"/>
    <w:link w:val="Quote"/>
    <w:uiPriority w:val="29"/>
    <w:rsid w:val="00C46033"/>
    <w:rPr>
      <w:i/>
      <w:iCs/>
    </w:rPr>
  </w:style>
  <w:style w:type="paragraph" w:styleId="IntenseQuote">
    <w:name w:val="Intense Quote"/>
    <w:basedOn w:val="Normal"/>
    <w:next w:val="Normal"/>
    <w:link w:val="IntenseQuoteChar"/>
    <w:uiPriority w:val="30"/>
    <w:qFormat/>
    <w:rsid w:val="00C46033"/>
    <w:pPr>
      <w:spacing w:before="120" w:line="300" w:lineRule="auto"/>
      <w:ind w:left="576" w:right="576"/>
      <w:jc w:val="center"/>
    </w:pPr>
    <w:rPr>
      <w:rFonts w:asciiTheme="majorHAnsi" w:eastAsiaTheme="majorEastAsia" w:hAnsiTheme="majorHAnsi" w:cstheme="majorBidi"/>
      <w:color w:val="EF7D00" w:themeColor="accent1"/>
      <w:sz w:val="24"/>
      <w:szCs w:val="24"/>
    </w:rPr>
  </w:style>
  <w:style w:type="character" w:customStyle="1" w:styleId="IntenseQuoteChar">
    <w:name w:val="Intense Quote Char"/>
    <w:basedOn w:val="DefaultParagraphFont"/>
    <w:link w:val="IntenseQuote"/>
    <w:uiPriority w:val="30"/>
    <w:rsid w:val="00C46033"/>
    <w:rPr>
      <w:rFonts w:asciiTheme="majorHAnsi" w:eastAsiaTheme="majorEastAsia" w:hAnsiTheme="majorHAnsi" w:cstheme="majorBidi"/>
      <w:color w:val="EF7D00" w:themeColor="accent1"/>
      <w:sz w:val="24"/>
      <w:szCs w:val="24"/>
    </w:rPr>
  </w:style>
  <w:style w:type="character" w:styleId="SubtleEmphasis">
    <w:name w:val="Subtle Emphasis"/>
    <w:basedOn w:val="DefaultParagraphFont"/>
    <w:uiPriority w:val="19"/>
    <w:qFormat/>
    <w:rsid w:val="00C46033"/>
    <w:rPr>
      <w:i/>
      <w:iCs/>
      <w:color w:val="404040" w:themeColor="text1" w:themeTint="BF"/>
    </w:rPr>
  </w:style>
  <w:style w:type="character" w:styleId="IntenseEmphasis">
    <w:name w:val="Intense Emphasis"/>
    <w:basedOn w:val="DefaultParagraphFont"/>
    <w:uiPriority w:val="21"/>
    <w:qFormat/>
    <w:rsid w:val="00C46033"/>
    <w:rPr>
      <w:b w:val="0"/>
      <w:bCs w:val="0"/>
      <w:i/>
      <w:iCs/>
      <w:color w:val="EF7D00" w:themeColor="accent1"/>
    </w:rPr>
  </w:style>
  <w:style w:type="character" w:styleId="SubtleReference">
    <w:name w:val="Subtle Reference"/>
    <w:basedOn w:val="DefaultParagraphFont"/>
    <w:uiPriority w:val="31"/>
    <w:qFormat/>
    <w:rsid w:val="00C4603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46033"/>
    <w:rPr>
      <w:b/>
      <w:bCs/>
      <w:smallCaps/>
      <w:color w:val="EF7D00" w:themeColor="accent1"/>
      <w:spacing w:val="5"/>
      <w:u w:val="single"/>
    </w:rPr>
  </w:style>
  <w:style w:type="character" w:styleId="BookTitle">
    <w:name w:val="Book Title"/>
    <w:basedOn w:val="DefaultParagraphFont"/>
    <w:uiPriority w:val="33"/>
    <w:qFormat/>
    <w:rsid w:val="00C46033"/>
    <w:rPr>
      <w:b/>
      <w:bCs/>
      <w:smallCaps/>
    </w:rPr>
  </w:style>
  <w:style w:type="paragraph" w:styleId="TOCHeading">
    <w:name w:val="TOC Heading"/>
    <w:basedOn w:val="Heading1"/>
    <w:next w:val="Normal"/>
    <w:uiPriority w:val="39"/>
    <w:semiHidden/>
    <w:unhideWhenUsed/>
    <w:qFormat/>
    <w:rsid w:val="00C46033"/>
    <w:pPr>
      <w:outlineLvl w:val="9"/>
    </w:pPr>
  </w:style>
  <w:style w:type="character" w:styleId="Hyperlink">
    <w:name w:val="Hyperlink"/>
    <w:uiPriority w:val="99"/>
    <w:unhideWhenUsed/>
    <w:rsid w:val="008474B4"/>
    <w:rPr>
      <w:color w:val="0563C1"/>
      <w:u w:val="single"/>
    </w:rPr>
  </w:style>
  <w:style w:type="character" w:customStyle="1" w:styleId="NoSpacingChar">
    <w:name w:val="No Spacing Char"/>
    <w:basedOn w:val="DefaultParagraphFont"/>
    <w:link w:val="NoSpacing"/>
    <w:uiPriority w:val="1"/>
    <w:rsid w:val="00167B11"/>
  </w:style>
  <w:style w:type="table" w:styleId="TableGrid">
    <w:name w:val="Table Grid"/>
    <w:basedOn w:val="TableNormal"/>
    <w:uiPriority w:val="59"/>
    <w:rsid w:val="00442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442FB0"/>
    <w:rPr>
      <w:color w:val="808080"/>
    </w:rPr>
  </w:style>
  <w:style w:type="paragraph" w:customStyle="1" w:styleId="Guidancetext">
    <w:name w:val="Guidance text"/>
    <w:basedOn w:val="Normal"/>
    <w:link w:val="GuidancetextChar"/>
    <w:qFormat/>
    <w:rsid w:val="00C46033"/>
    <w:pPr>
      <w:spacing w:after="60" w:line="256" w:lineRule="auto"/>
    </w:pPr>
    <w:rPr>
      <w:rFonts w:eastAsia="MS Mincho"/>
      <w:i/>
      <w:color w:val="414140" w:themeColor="accent6" w:themeShade="BF"/>
    </w:rPr>
  </w:style>
  <w:style w:type="paragraph" w:styleId="ListParagraph">
    <w:name w:val="List Paragraph"/>
    <w:basedOn w:val="Normal"/>
    <w:uiPriority w:val="34"/>
    <w:qFormat/>
    <w:rsid w:val="00CC4742"/>
    <w:pPr>
      <w:ind w:left="720"/>
      <w:contextualSpacing/>
    </w:pPr>
  </w:style>
  <w:style w:type="character" w:customStyle="1" w:styleId="GuidancetextChar">
    <w:name w:val="Guidance text Char"/>
    <w:basedOn w:val="DefaultParagraphFont"/>
    <w:link w:val="Guidancetext"/>
    <w:rsid w:val="00C46033"/>
    <w:rPr>
      <w:rFonts w:eastAsia="MS Mincho"/>
      <w:i/>
      <w:color w:val="414140" w:themeColor="accent6" w:themeShade="BF"/>
      <w:sz w:val="22"/>
    </w:rPr>
  </w:style>
  <w:style w:type="character" w:customStyle="1" w:styleId="FooterChar">
    <w:name w:val="Footer Char"/>
    <w:basedOn w:val="DefaultParagraphFont"/>
    <w:link w:val="Footer"/>
    <w:uiPriority w:val="99"/>
    <w:rsid w:val="00E936DE"/>
    <w:rPr>
      <w:rFonts w:ascii="Arial" w:hAnsi="Arial" w:cs="Arial"/>
      <w:noProof/>
      <w:sz w:val="14"/>
    </w:rPr>
  </w:style>
  <w:style w:type="paragraph" w:styleId="BalloonText">
    <w:name w:val="Balloon Text"/>
    <w:basedOn w:val="Normal"/>
    <w:link w:val="BalloonTextChar"/>
    <w:uiPriority w:val="99"/>
    <w:semiHidden/>
    <w:unhideWhenUsed/>
    <w:rsid w:val="00F02B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BDA"/>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F02BDA"/>
    <w:pPr>
      <w:spacing w:line="240" w:lineRule="auto"/>
    </w:pPr>
    <w:rPr>
      <w:b/>
      <w:bCs/>
      <w:vanish w:val="0"/>
      <w:color w:val="auto"/>
      <w:szCs w:val="20"/>
    </w:rPr>
  </w:style>
  <w:style w:type="character" w:customStyle="1" w:styleId="CommentTextChar">
    <w:name w:val="Comment Text Char"/>
    <w:basedOn w:val="DefaultParagraphFont"/>
    <w:link w:val="CommentText"/>
    <w:rsid w:val="00F02BDA"/>
    <w:rPr>
      <w:rFonts w:ascii="Arial" w:hAnsi="Arial" w:cs="Arial"/>
      <w:vanish/>
      <w:color w:val="000080"/>
      <w:sz w:val="20"/>
    </w:rPr>
  </w:style>
  <w:style w:type="character" w:customStyle="1" w:styleId="CommentSubjectChar">
    <w:name w:val="Comment Subject Char"/>
    <w:basedOn w:val="CommentTextChar"/>
    <w:link w:val="CommentSubject"/>
    <w:rsid w:val="00F02BDA"/>
    <w:rPr>
      <w:rFonts w:ascii="Arial" w:hAnsi="Arial" w:cs="Arial"/>
      <w:vanish/>
      <w:color w:val="00008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539318">
      <w:bodyDiv w:val="1"/>
      <w:marLeft w:val="0"/>
      <w:marRight w:val="0"/>
      <w:marTop w:val="0"/>
      <w:marBottom w:val="0"/>
      <w:divBdr>
        <w:top w:val="none" w:sz="0" w:space="0" w:color="auto"/>
        <w:left w:val="none" w:sz="0" w:space="0" w:color="auto"/>
        <w:bottom w:val="none" w:sz="0" w:space="0" w:color="auto"/>
        <w:right w:val="none" w:sz="0" w:space="0" w:color="auto"/>
      </w:divBdr>
    </w:div>
    <w:div w:id="449591674">
      <w:bodyDiv w:val="1"/>
      <w:marLeft w:val="0"/>
      <w:marRight w:val="0"/>
      <w:marTop w:val="0"/>
      <w:marBottom w:val="0"/>
      <w:divBdr>
        <w:top w:val="none" w:sz="0" w:space="0" w:color="auto"/>
        <w:left w:val="none" w:sz="0" w:space="0" w:color="auto"/>
        <w:bottom w:val="none" w:sz="0" w:space="0" w:color="auto"/>
        <w:right w:val="none" w:sz="0" w:space="0" w:color="auto"/>
      </w:divBdr>
    </w:div>
    <w:div w:id="521090877">
      <w:bodyDiv w:val="1"/>
      <w:marLeft w:val="0"/>
      <w:marRight w:val="0"/>
      <w:marTop w:val="0"/>
      <w:marBottom w:val="0"/>
      <w:divBdr>
        <w:top w:val="none" w:sz="0" w:space="0" w:color="auto"/>
        <w:left w:val="none" w:sz="0" w:space="0" w:color="auto"/>
        <w:bottom w:val="none" w:sz="0" w:space="0" w:color="auto"/>
        <w:right w:val="none" w:sz="0" w:space="0" w:color="auto"/>
      </w:divBdr>
    </w:div>
    <w:div w:id="711151202">
      <w:bodyDiv w:val="1"/>
      <w:marLeft w:val="0"/>
      <w:marRight w:val="0"/>
      <w:marTop w:val="0"/>
      <w:marBottom w:val="0"/>
      <w:divBdr>
        <w:top w:val="none" w:sz="0" w:space="0" w:color="auto"/>
        <w:left w:val="none" w:sz="0" w:space="0" w:color="auto"/>
        <w:bottom w:val="none" w:sz="0" w:space="0" w:color="auto"/>
        <w:right w:val="none" w:sz="0" w:space="0" w:color="auto"/>
      </w:divBdr>
    </w:div>
    <w:div w:id="1492596881">
      <w:bodyDiv w:val="1"/>
      <w:marLeft w:val="0"/>
      <w:marRight w:val="0"/>
      <w:marTop w:val="0"/>
      <w:marBottom w:val="0"/>
      <w:divBdr>
        <w:top w:val="none" w:sz="0" w:space="0" w:color="auto"/>
        <w:left w:val="none" w:sz="0" w:space="0" w:color="auto"/>
        <w:bottom w:val="none" w:sz="0" w:space="0" w:color="auto"/>
        <w:right w:val="none" w:sz="0" w:space="0" w:color="auto"/>
      </w:divBdr>
    </w:div>
    <w:div w:id="1662078519">
      <w:bodyDiv w:val="1"/>
      <w:marLeft w:val="0"/>
      <w:marRight w:val="0"/>
      <w:marTop w:val="0"/>
      <w:marBottom w:val="0"/>
      <w:divBdr>
        <w:top w:val="none" w:sz="0" w:space="0" w:color="auto"/>
        <w:left w:val="none" w:sz="0" w:space="0" w:color="auto"/>
        <w:bottom w:val="none" w:sz="0" w:space="0" w:color="auto"/>
        <w:right w:val="none" w:sz="0" w:space="0" w:color="auto"/>
      </w:divBdr>
    </w:div>
    <w:div w:id="1683119415">
      <w:bodyDiv w:val="1"/>
      <w:marLeft w:val="0"/>
      <w:marRight w:val="0"/>
      <w:marTop w:val="0"/>
      <w:marBottom w:val="0"/>
      <w:divBdr>
        <w:top w:val="none" w:sz="0" w:space="0" w:color="auto"/>
        <w:left w:val="none" w:sz="0" w:space="0" w:color="auto"/>
        <w:bottom w:val="none" w:sz="0" w:space="0" w:color="auto"/>
        <w:right w:val="none" w:sz="0" w:space="0" w:color="auto"/>
      </w:divBdr>
    </w:div>
    <w:div w:id="1807091372">
      <w:bodyDiv w:val="1"/>
      <w:marLeft w:val="0"/>
      <w:marRight w:val="0"/>
      <w:marTop w:val="0"/>
      <w:marBottom w:val="0"/>
      <w:divBdr>
        <w:top w:val="none" w:sz="0" w:space="0" w:color="auto"/>
        <w:left w:val="none" w:sz="0" w:space="0" w:color="auto"/>
        <w:bottom w:val="none" w:sz="0" w:space="0" w:color="auto"/>
        <w:right w:val="none" w:sz="0" w:space="0" w:color="auto"/>
      </w:divBdr>
    </w:div>
    <w:div w:id="1818183010">
      <w:bodyDiv w:val="1"/>
      <w:marLeft w:val="0"/>
      <w:marRight w:val="0"/>
      <w:marTop w:val="0"/>
      <w:marBottom w:val="0"/>
      <w:divBdr>
        <w:top w:val="none" w:sz="0" w:space="0" w:color="auto"/>
        <w:left w:val="none" w:sz="0" w:space="0" w:color="auto"/>
        <w:bottom w:val="none" w:sz="0" w:space="0" w:color="auto"/>
        <w:right w:val="none" w:sz="0" w:space="0" w:color="auto"/>
      </w:divBdr>
    </w:div>
    <w:div w:id="2105494612">
      <w:bodyDiv w:val="1"/>
      <w:marLeft w:val="0"/>
      <w:marRight w:val="0"/>
      <w:marTop w:val="0"/>
      <w:marBottom w:val="0"/>
      <w:divBdr>
        <w:top w:val="none" w:sz="0" w:space="0" w:color="auto"/>
        <w:left w:val="none" w:sz="0" w:space="0" w:color="auto"/>
        <w:bottom w:val="none" w:sz="0" w:space="0" w:color="auto"/>
        <w:right w:val="none" w:sz="0" w:space="0" w:color="auto"/>
      </w:divBdr>
    </w:div>
    <w:div w:id="213994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1\Documents\Work%20-%20DSDM%20Agile\Training%20material\AgilePM\New%20Templates\terms_of_reference.dotx" TargetMode="External"/></Relationships>
</file>

<file path=word/theme/theme1.xml><?xml version="1.0" encoding="utf-8"?>
<a:theme xmlns:a="http://schemas.openxmlformats.org/drawingml/2006/main" name="Agile business consortium">
  <a:themeElements>
    <a:clrScheme name="Agile Business Consortium 2">
      <a:dk1>
        <a:sysClr val="windowText" lastClr="000000"/>
      </a:dk1>
      <a:lt1>
        <a:sysClr val="window" lastClr="FFFFFF"/>
      </a:lt1>
      <a:dk2>
        <a:srgbClr val="575756"/>
      </a:dk2>
      <a:lt2>
        <a:srgbClr val="E7E6E6"/>
      </a:lt2>
      <a:accent1>
        <a:srgbClr val="EF7D00"/>
      </a:accent1>
      <a:accent2>
        <a:srgbClr val="FFC000"/>
      </a:accent2>
      <a:accent3>
        <a:srgbClr val="A5A5A5"/>
      </a:accent3>
      <a:accent4>
        <a:srgbClr val="E52322"/>
      </a:accent4>
      <a:accent5>
        <a:srgbClr val="ED7D31"/>
      </a:accent5>
      <a:accent6>
        <a:srgbClr val="575756"/>
      </a:accent6>
      <a:hlink>
        <a:srgbClr val="E52322"/>
      </a:hlink>
      <a:folHlink>
        <a:srgbClr val="2B63A4"/>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gile business consortium" id="{4E739E59-5DC1-45F8-8DF3-B73626853B62}" vid="{18280AAC-D22E-4E58-8903-E8E958F0249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Purpose of this document
	•	To state the business drivers for and objectives of the project
•	To describe in outline the scope of the project
•	To state any dependencies and constraints already known
•	To identify resources required for the next phase
•	To justify and secure funding for a feasibility investigation
Note: The primary purpose of this document is to justify the work required to determine whether the project is likely to be feasible from a technical and business perspective. All of the above should only be described at very high level. Expect only a sentence, a short paragraph or a short list of bullets under each heading.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3E96399C7B704CB380B0A6F9A2F1A3" ma:contentTypeVersion="16" ma:contentTypeDescription="Create a new document." ma:contentTypeScope="" ma:versionID="02ba45699e945ebb1aeae225fba1ae08">
  <xsd:schema xmlns:xsd="http://www.w3.org/2001/XMLSchema" xmlns:xs="http://www.w3.org/2001/XMLSchema" xmlns:p="http://schemas.microsoft.com/office/2006/metadata/properties" xmlns:ns2="4f938c63-f11e-4789-b515-c0efc03e4128" xmlns:ns3="ffbff54a-262e-4aae-8dd2-c57f2ed94ee7" targetNamespace="http://schemas.microsoft.com/office/2006/metadata/properties" ma:root="true" ma:fieldsID="178b3e6e7665cdbf8a5e9726a9cd36f6" ns2:_="" ns3:_="">
    <xsd:import namespace="4f938c63-f11e-4789-b515-c0efc03e4128"/>
    <xsd:import namespace="ffbff54a-262e-4aae-8dd2-c57f2ed94ee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938c63-f11e-4789-b515-c0efc03e41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020255d-0059-402f-9667-b95a7ee21af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bff54a-262e-4aae-8dd2-c57f2ed94ee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2e7d67d-b02b-4595-ac3f-01b9bd3cc386}" ma:internalName="TaxCatchAll" ma:showField="CatchAllData" ma:web="ffbff54a-262e-4aae-8dd2-c57f2ed94e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f938c63-f11e-4789-b515-c0efc03e4128">
      <Terms xmlns="http://schemas.microsoft.com/office/infopath/2007/PartnerControls"/>
    </lcf76f155ced4ddcb4097134ff3c332f>
    <TaxCatchAll xmlns="ffbff54a-262e-4aae-8dd2-c57f2ed94ee7"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ACA955-FB32-4223-8080-8CC026F2773C}"/>
</file>

<file path=customXml/itemProps3.xml><?xml version="1.0" encoding="utf-8"?>
<ds:datastoreItem xmlns:ds="http://schemas.openxmlformats.org/officeDocument/2006/customXml" ds:itemID="{D6275A8C-3429-4337-B0E3-226558E021FC}"/>
</file>

<file path=customXml/itemProps4.xml><?xml version="1.0" encoding="utf-8"?>
<ds:datastoreItem xmlns:ds="http://schemas.openxmlformats.org/officeDocument/2006/customXml" ds:itemID="{E22938C6-F811-41FB-A5FD-CABFC068C291}"/>
</file>

<file path=docProps/app.xml><?xml version="1.0" encoding="utf-8"?>
<Properties xmlns="http://schemas.openxmlformats.org/officeDocument/2006/extended-properties" xmlns:vt="http://schemas.openxmlformats.org/officeDocument/2006/docPropsVTypes">
  <Template>terms_of_reference</Template>
  <TotalTime>3</TotalTime>
  <Pages>5</Pages>
  <Words>841</Words>
  <Characters>5411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Tranche Review Record Template</vt:lpstr>
    </vt:vector>
  </TitlesOfParts>
  <Company>&lt;&lt; Company Name &gt;&gt;</Company>
  <LinksUpToDate>false</LinksUpToDate>
  <CharactersWithSpaces>6240</CharactersWithSpaces>
  <SharedDoc>false</SharedDoc>
  <HyperlinkBase/>
  <HLinks>
    <vt:vector size="18" baseType="variant">
      <vt:variant>
        <vt:i4>4784217</vt:i4>
      </vt:variant>
      <vt:variant>
        <vt:i4>2336</vt:i4>
      </vt:variant>
      <vt:variant>
        <vt:i4>1025</vt:i4>
      </vt:variant>
      <vt:variant>
        <vt:i4>1</vt:i4>
      </vt:variant>
      <vt:variant>
        <vt:lpwstr>Atern_Logo_RGB</vt:lpwstr>
      </vt:variant>
      <vt:variant>
        <vt:lpwstr/>
      </vt:variant>
      <vt:variant>
        <vt:i4>4653105</vt:i4>
      </vt:variant>
      <vt:variant>
        <vt:i4>6965</vt:i4>
      </vt:variant>
      <vt:variant>
        <vt:i4>1026</vt:i4>
      </vt:variant>
      <vt:variant>
        <vt:i4>1</vt:i4>
      </vt:variant>
      <vt:variant>
        <vt:lpwstr>new_radtac_logo</vt:lpwstr>
      </vt:variant>
      <vt:variant>
        <vt:lpwstr/>
      </vt:variant>
      <vt:variant>
        <vt:i4>4653105</vt:i4>
      </vt:variant>
      <vt:variant>
        <vt:i4>7124</vt:i4>
      </vt:variant>
      <vt:variant>
        <vt:i4>1027</vt:i4>
      </vt:variant>
      <vt:variant>
        <vt:i4>1</vt:i4>
      </vt:variant>
      <vt:variant>
        <vt:lpwstr>new_radtac_logo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Tranche Review Record Template</dc:title>
  <dc:creator>&lt;&lt; Author &gt;&gt;</dc:creator>
  <cp:lastModifiedBy>Mia Williams</cp:lastModifiedBy>
  <cp:revision>5</cp:revision>
  <cp:lastPrinted>2002-01-20T18:48:00Z</cp:lastPrinted>
  <dcterms:created xsi:type="dcterms:W3CDTF">2019-01-10T12:12:00Z</dcterms:created>
  <dcterms:modified xsi:type="dcterms:W3CDTF">2022-07-26T14:13:00Z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urce">
    <vt:lpwstr>Using RADTAC Atern template version 1.0</vt:lpwstr>
  </property>
  <property fmtid="{D5CDD505-2E9C-101B-9397-08002B2CF9AE}" pid="3" name="ContentTypeId">
    <vt:lpwstr>0x010100D13E96399C7B704CB380B0A6F9A2F1A3</vt:lpwstr>
  </property>
</Properties>
</file>